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41" w:rsidRDefault="00F728B6">
      <w:pPr>
        <w:spacing w:after="0" w:line="240" w:lineRule="auto"/>
        <w:jc w:val="center"/>
        <w:rPr>
          <w:rFonts w:ascii="Arial" w:eastAsia="Arial" w:hAnsi="Arial" w:cs="Arial"/>
          <w:b/>
          <w:sz w:val="32"/>
        </w:rPr>
      </w:pPr>
      <w:bookmarkStart w:id="0" w:name="_GoBack"/>
      <w:bookmarkEnd w:id="0"/>
      <w:r>
        <w:rPr>
          <w:rFonts w:ascii="Arial" w:eastAsia="Arial" w:hAnsi="Arial" w:cs="Arial"/>
          <w:b/>
          <w:sz w:val="32"/>
        </w:rPr>
        <w:t>Кемеровская область</w:t>
      </w:r>
    </w:p>
    <w:p w:rsidR="002F3841" w:rsidRDefault="00F728B6">
      <w:pPr>
        <w:spacing w:after="0" w:line="240" w:lineRule="auto"/>
        <w:jc w:val="center"/>
        <w:rPr>
          <w:rFonts w:ascii="Arial" w:eastAsia="Arial" w:hAnsi="Arial" w:cs="Arial"/>
          <w:b/>
          <w:sz w:val="32"/>
        </w:rPr>
      </w:pPr>
      <w:r>
        <w:rPr>
          <w:rFonts w:ascii="Arial" w:eastAsia="Arial" w:hAnsi="Arial" w:cs="Arial"/>
          <w:b/>
          <w:sz w:val="32"/>
        </w:rPr>
        <w:t>Новокузнецкий муниципальный район</w:t>
      </w:r>
    </w:p>
    <w:p w:rsidR="002F3841" w:rsidRDefault="00EB72F1">
      <w:pPr>
        <w:spacing w:after="0" w:line="240" w:lineRule="auto"/>
        <w:jc w:val="center"/>
        <w:rPr>
          <w:rFonts w:ascii="Arial" w:eastAsia="Arial" w:hAnsi="Arial" w:cs="Arial"/>
          <w:b/>
          <w:sz w:val="32"/>
        </w:rPr>
      </w:pPr>
      <w:r>
        <w:rPr>
          <w:rFonts w:ascii="Arial" w:eastAsia="Arial" w:hAnsi="Arial" w:cs="Arial"/>
          <w:b/>
          <w:sz w:val="32"/>
        </w:rPr>
        <w:t>Терсинское</w:t>
      </w:r>
      <w:r w:rsidR="00F728B6">
        <w:rPr>
          <w:rFonts w:ascii="Arial" w:eastAsia="Arial" w:hAnsi="Arial" w:cs="Arial"/>
          <w:b/>
          <w:sz w:val="32"/>
        </w:rPr>
        <w:t xml:space="preserve"> сельское поселение</w:t>
      </w:r>
    </w:p>
    <w:p w:rsidR="002F3841" w:rsidRDefault="00F728B6">
      <w:pPr>
        <w:spacing w:after="0" w:line="259" w:lineRule="auto"/>
        <w:jc w:val="center"/>
        <w:rPr>
          <w:rFonts w:ascii="Arial" w:eastAsia="Arial" w:hAnsi="Arial" w:cs="Arial"/>
          <w:b/>
          <w:sz w:val="32"/>
        </w:rPr>
      </w:pPr>
      <w:r>
        <w:rPr>
          <w:rFonts w:ascii="Arial" w:eastAsia="Arial" w:hAnsi="Arial" w:cs="Arial"/>
          <w:b/>
          <w:sz w:val="32"/>
        </w:rPr>
        <w:t xml:space="preserve">администрация </w:t>
      </w:r>
      <w:r w:rsidR="00EB72F1">
        <w:rPr>
          <w:rFonts w:ascii="Arial" w:eastAsia="Arial" w:hAnsi="Arial" w:cs="Arial"/>
          <w:b/>
          <w:sz w:val="32"/>
        </w:rPr>
        <w:t>Терсинского</w:t>
      </w:r>
      <w:r>
        <w:rPr>
          <w:rFonts w:ascii="Arial" w:eastAsia="Arial" w:hAnsi="Arial" w:cs="Arial"/>
          <w:b/>
          <w:sz w:val="32"/>
        </w:rPr>
        <w:t xml:space="preserve"> сельского поселения</w:t>
      </w:r>
    </w:p>
    <w:p w:rsidR="002F3841" w:rsidRDefault="002F3841">
      <w:pPr>
        <w:spacing w:after="0" w:line="259" w:lineRule="auto"/>
        <w:jc w:val="center"/>
        <w:rPr>
          <w:rFonts w:ascii="Arial" w:eastAsia="Arial" w:hAnsi="Arial" w:cs="Arial"/>
          <w:b/>
          <w:sz w:val="32"/>
        </w:rPr>
      </w:pPr>
    </w:p>
    <w:p w:rsidR="002F3841" w:rsidRDefault="00F728B6">
      <w:pPr>
        <w:spacing w:after="0" w:line="259" w:lineRule="auto"/>
        <w:jc w:val="center"/>
        <w:rPr>
          <w:rFonts w:ascii="Arial" w:eastAsia="Arial" w:hAnsi="Arial" w:cs="Arial"/>
          <w:b/>
          <w:sz w:val="32"/>
        </w:rPr>
      </w:pPr>
      <w:r>
        <w:rPr>
          <w:rFonts w:ascii="Arial" w:eastAsia="Arial" w:hAnsi="Arial" w:cs="Arial"/>
          <w:b/>
          <w:sz w:val="32"/>
        </w:rPr>
        <w:t>ПОСТАНОВЛЕНИЕ</w:t>
      </w:r>
    </w:p>
    <w:p w:rsidR="002F3841" w:rsidRDefault="002F3841">
      <w:pPr>
        <w:spacing w:after="0" w:line="259" w:lineRule="auto"/>
        <w:rPr>
          <w:rFonts w:ascii="Arial" w:eastAsia="Arial" w:hAnsi="Arial" w:cs="Arial"/>
          <w:b/>
          <w:sz w:val="32"/>
        </w:rPr>
      </w:pPr>
    </w:p>
    <w:p w:rsidR="002F3841" w:rsidRPr="00037B2E" w:rsidRDefault="00F16EB5">
      <w:pPr>
        <w:spacing w:after="0" w:line="259" w:lineRule="auto"/>
        <w:jc w:val="center"/>
        <w:rPr>
          <w:rFonts w:eastAsia="Arial" w:cs="Arial"/>
          <w:sz w:val="24"/>
          <w:szCs w:val="24"/>
        </w:rPr>
      </w:pPr>
      <w:r w:rsidRPr="00037B2E">
        <w:rPr>
          <w:rFonts w:ascii="Arial" w:eastAsia="Arial" w:hAnsi="Arial" w:cs="Arial"/>
          <w:sz w:val="24"/>
          <w:szCs w:val="24"/>
        </w:rPr>
        <w:t>от 29</w:t>
      </w:r>
      <w:r w:rsidR="00EB72F1" w:rsidRPr="00037B2E">
        <w:rPr>
          <w:rFonts w:ascii="Arial" w:eastAsia="Arial" w:hAnsi="Arial" w:cs="Arial"/>
          <w:sz w:val="24"/>
          <w:szCs w:val="24"/>
        </w:rPr>
        <w:t>.06.</w:t>
      </w:r>
      <w:r w:rsidRPr="00037B2E">
        <w:rPr>
          <w:rFonts w:ascii="Arial" w:eastAsia="Arial" w:hAnsi="Arial" w:cs="Arial"/>
          <w:sz w:val="24"/>
          <w:szCs w:val="24"/>
        </w:rPr>
        <w:t xml:space="preserve">2018г. </w:t>
      </w:r>
      <w:r w:rsidR="00F728B6" w:rsidRPr="00037B2E">
        <w:rPr>
          <w:rFonts w:ascii="Arial" w:eastAsia="Segoe UI Symbol" w:hAnsi="Arial" w:cs="Arial"/>
          <w:sz w:val="24"/>
          <w:szCs w:val="24"/>
        </w:rPr>
        <w:t>№</w:t>
      </w:r>
      <w:r w:rsidR="00EB72F1" w:rsidRPr="00037B2E">
        <w:rPr>
          <w:rFonts w:ascii="Arial" w:eastAsia="Segoe UI Symbol" w:hAnsi="Arial" w:cs="Arial"/>
          <w:sz w:val="24"/>
          <w:szCs w:val="24"/>
        </w:rPr>
        <w:t>47</w:t>
      </w:r>
    </w:p>
    <w:p w:rsidR="002F3841" w:rsidRDefault="002F3841">
      <w:pPr>
        <w:spacing w:after="0"/>
        <w:jc w:val="right"/>
        <w:rPr>
          <w:rFonts w:ascii="Arial" w:eastAsia="Arial" w:hAnsi="Arial" w:cs="Arial"/>
          <w:b/>
          <w:sz w:val="24"/>
        </w:rPr>
      </w:pPr>
    </w:p>
    <w:p w:rsidR="002F3841" w:rsidRDefault="00F728B6" w:rsidP="006D2B0E">
      <w:pPr>
        <w:tabs>
          <w:tab w:val="left" w:pos="9222"/>
        </w:tabs>
        <w:spacing w:after="0" w:line="240" w:lineRule="auto"/>
        <w:jc w:val="center"/>
        <w:rPr>
          <w:rFonts w:ascii="Arial" w:eastAsia="Arial" w:hAnsi="Arial" w:cs="Arial"/>
          <w:b/>
          <w:sz w:val="32"/>
        </w:rPr>
      </w:pPr>
      <w:r>
        <w:rPr>
          <w:rFonts w:ascii="Arial" w:eastAsia="Arial" w:hAnsi="Arial" w:cs="Arial"/>
          <w:b/>
          <w:sz w:val="32"/>
        </w:rPr>
        <w:t>Об утверждении Административного регламента</w:t>
      </w:r>
      <w:r w:rsidR="006D2B0E" w:rsidRPr="006D2B0E">
        <w:rPr>
          <w:rFonts w:ascii="Arial" w:eastAsia="Arial" w:hAnsi="Arial" w:cs="Arial"/>
          <w:b/>
          <w:sz w:val="32"/>
        </w:rPr>
        <w:t xml:space="preserve"> </w:t>
      </w:r>
      <w:r>
        <w:rPr>
          <w:rFonts w:ascii="Arial" w:eastAsia="Arial" w:hAnsi="Arial" w:cs="Arial"/>
          <w:b/>
          <w:sz w:val="32"/>
        </w:rPr>
        <w:t>предоставления муниципальной услуги</w:t>
      </w:r>
    </w:p>
    <w:p w:rsidR="002F3841" w:rsidRDefault="00F753C7" w:rsidP="00F753C7">
      <w:pPr>
        <w:spacing w:after="0" w:line="240" w:lineRule="auto"/>
        <w:ind w:right="-1" w:firstLine="567"/>
        <w:jc w:val="center"/>
        <w:rPr>
          <w:rFonts w:ascii="Arial" w:eastAsia="Arial" w:hAnsi="Arial" w:cs="Arial"/>
          <w:b/>
          <w:sz w:val="32"/>
        </w:rPr>
      </w:pPr>
      <w:r w:rsidRPr="00F753C7">
        <w:rPr>
          <w:rFonts w:ascii="Arial" w:eastAsia="Arial" w:hAnsi="Arial" w:cs="Arial"/>
          <w:b/>
          <w:sz w:val="32"/>
        </w:rPr>
        <w:t>«Присвоение, изменение и аннулирова</w:t>
      </w:r>
      <w:r>
        <w:rPr>
          <w:rFonts w:ascii="Arial" w:eastAsia="Arial" w:hAnsi="Arial" w:cs="Arial"/>
          <w:b/>
          <w:sz w:val="32"/>
        </w:rPr>
        <w:t>ние адресов объектов адресации</w:t>
      </w:r>
      <w:r w:rsidRPr="00F753C7">
        <w:rPr>
          <w:rFonts w:ascii="Arial" w:eastAsia="Arial" w:hAnsi="Arial" w:cs="Arial"/>
          <w:b/>
          <w:sz w:val="32"/>
        </w:rPr>
        <w:t>»</w:t>
      </w:r>
    </w:p>
    <w:p w:rsidR="00F753C7" w:rsidRPr="00F753C7" w:rsidRDefault="00F753C7" w:rsidP="00F753C7">
      <w:pPr>
        <w:spacing w:after="0" w:line="240" w:lineRule="auto"/>
        <w:ind w:right="-1" w:firstLine="567"/>
        <w:jc w:val="center"/>
        <w:rPr>
          <w:rFonts w:ascii="Arial" w:eastAsia="Arial" w:hAnsi="Arial" w:cs="Arial"/>
          <w:b/>
          <w:sz w:val="32"/>
        </w:rPr>
      </w:pPr>
    </w:p>
    <w:p w:rsidR="00F44942" w:rsidRDefault="00F728B6">
      <w:pPr>
        <w:spacing w:after="0" w:line="240" w:lineRule="auto"/>
        <w:ind w:right="-1" w:firstLine="567"/>
        <w:jc w:val="both"/>
        <w:rPr>
          <w:rFonts w:ascii="Arial" w:eastAsia="Arial" w:hAnsi="Arial" w:cs="Arial"/>
          <w:sz w:val="24"/>
        </w:rPr>
      </w:pPr>
      <w:r w:rsidRPr="001A402F">
        <w:rPr>
          <w:rFonts w:ascii="Arial" w:eastAsia="Arial" w:hAnsi="Arial" w:cs="Arial"/>
          <w:sz w:val="24"/>
          <w:szCs w:val="24"/>
        </w:rPr>
        <w:t xml:space="preserve">Во исполнение Федерального закона от 27.07.2010 </w:t>
      </w:r>
      <w:r w:rsidRPr="001A402F">
        <w:rPr>
          <w:rFonts w:ascii="Arial" w:eastAsia="Segoe UI Symbol" w:hAnsi="Arial" w:cs="Arial"/>
          <w:sz w:val="24"/>
          <w:szCs w:val="24"/>
        </w:rPr>
        <w:t>№</w:t>
      </w:r>
      <w:r w:rsidRPr="001A402F">
        <w:rPr>
          <w:rFonts w:ascii="Arial" w:eastAsia="Arial" w:hAnsi="Arial" w:cs="Arial"/>
          <w:sz w:val="24"/>
          <w:szCs w:val="24"/>
        </w:rPr>
        <w:t xml:space="preserve">210-ФЗ «Об организации предоставления государственных и муниципальных услуг», </w:t>
      </w:r>
      <w:r w:rsidR="005505F7">
        <w:rPr>
          <w:rFonts w:ascii="Arial" w:hAnsi="Arial" w:cs="Arial"/>
          <w:color w:val="000000" w:themeColor="text1"/>
          <w:sz w:val="24"/>
          <w:szCs w:val="24"/>
        </w:rPr>
        <w:t>Федерального закона</w:t>
      </w:r>
      <w:r w:rsidR="00EB72F1">
        <w:rPr>
          <w:rFonts w:ascii="Arial" w:hAnsi="Arial" w:cs="Arial"/>
          <w:color w:val="000000" w:themeColor="text1"/>
          <w:sz w:val="24"/>
          <w:szCs w:val="24"/>
        </w:rPr>
        <w:t xml:space="preserve"> от 06.10.2003 №</w:t>
      </w:r>
      <w:r w:rsidR="001A402F" w:rsidRPr="001A402F">
        <w:rPr>
          <w:rFonts w:ascii="Arial" w:hAnsi="Arial" w:cs="Arial"/>
          <w:color w:val="000000" w:themeColor="text1"/>
          <w:sz w:val="24"/>
          <w:szCs w:val="24"/>
        </w:rPr>
        <w:t xml:space="preserve">131-ФЗ «Об общих принципах организации местного самоуправления в Российской Федерации», </w:t>
      </w:r>
      <w:r w:rsidRPr="001A402F">
        <w:rPr>
          <w:rFonts w:ascii="Arial" w:eastAsia="Arial" w:hAnsi="Arial" w:cs="Arial"/>
          <w:sz w:val="24"/>
          <w:szCs w:val="24"/>
        </w:rPr>
        <w:t>руководствуясь постановлением Правительства Росс</w:t>
      </w:r>
      <w:r w:rsidR="005505F7">
        <w:rPr>
          <w:rFonts w:ascii="Arial" w:eastAsia="Arial" w:hAnsi="Arial" w:cs="Arial"/>
          <w:sz w:val="24"/>
          <w:szCs w:val="24"/>
        </w:rPr>
        <w:t>ийской Федерации от 19.11.2014</w:t>
      </w:r>
      <w:r w:rsidR="00EB72F1">
        <w:rPr>
          <w:rFonts w:ascii="Arial" w:eastAsia="Arial" w:hAnsi="Arial" w:cs="Arial"/>
          <w:sz w:val="24"/>
          <w:szCs w:val="24"/>
        </w:rPr>
        <w:t xml:space="preserve"> </w:t>
      </w:r>
      <w:r w:rsidRPr="001A402F">
        <w:rPr>
          <w:rFonts w:ascii="Arial" w:eastAsia="Segoe UI Symbol" w:hAnsi="Arial" w:cs="Arial"/>
          <w:sz w:val="24"/>
          <w:szCs w:val="24"/>
        </w:rPr>
        <w:t>№</w:t>
      </w:r>
      <w:r w:rsidRPr="001A402F">
        <w:rPr>
          <w:rFonts w:ascii="Arial" w:eastAsia="Arial" w:hAnsi="Arial" w:cs="Arial"/>
          <w:sz w:val="24"/>
          <w:szCs w:val="24"/>
        </w:rPr>
        <w:t>1221 «Об утверждении Правил присвоения, изменения и</w:t>
      </w:r>
      <w:r>
        <w:rPr>
          <w:rFonts w:ascii="Arial" w:eastAsia="Arial" w:hAnsi="Arial" w:cs="Arial"/>
          <w:sz w:val="24"/>
        </w:rPr>
        <w:t xml:space="preserve"> аннулирования адресов», постановлением администрации </w:t>
      </w:r>
      <w:r w:rsidR="00EB72F1">
        <w:rPr>
          <w:rFonts w:ascii="Arial" w:eastAsia="Arial" w:hAnsi="Arial" w:cs="Arial"/>
          <w:sz w:val="24"/>
        </w:rPr>
        <w:t>Терсинского</w:t>
      </w:r>
      <w:r>
        <w:rPr>
          <w:rFonts w:ascii="Arial" w:eastAsia="Arial" w:hAnsi="Arial" w:cs="Arial"/>
          <w:sz w:val="24"/>
        </w:rPr>
        <w:t xml:space="preserve"> сельского поселения </w:t>
      </w:r>
      <w:r w:rsidR="00EB72F1" w:rsidRPr="00CC154C">
        <w:rPr>
          <w:rFonts w:ascii="Arial" w:hAnsi="Arial" w:cs="Arial"/>
        </w:rPr>
        <w:t>от 17.05.2016 №16</w:t>
      </w:r>
      <w:r>
        <w:rPr>
          <w:rFonts w:ascii="Arial" w:eastAsia="Arial" w:hAnsi="Arial" w:cs="Arial"/>
          <w:sz w:val="24"/>
        </w:rPr>
        <w:t xml:space="preserve"> «Об утверждении Порядка разработки и утверждения административных регламентов пред</w:t>
      </w:r>
      <w:r w:rsidR="00F44942">
        <w:rPr>
          <w:rFonts w:ascii="Arial" w:eastAsia="Arial" w:hAnsi="Arial" w:cs="Arial"/>
          <w:sz w:val="24"/>
        </w:rPr>
        <w:t>оставления муниципальных услуг»</w:t>
      </w:r>
      <w:r w:rsidR="00E914EF">
        <w:rPr>
          <w:rFonts w:ascii="Arial" w:eastAsia="Arial" w:hAnsi="Arial" w:cs="Arial"/>
          <w:sz w:val="24"/>
        </w:rPr>
        <w:t xml:space="preserve">, Уставом муниципального образования </w:t>
      </w:r>
      <w:r w:rsidR="00EB72F1">
        <w:rPr>
          <w:rFonts w:ascii="Arial" w:eastAsia="Arial" w:hAnsi="Arial" w:cs="Arial"/>
          <w:sz w:val="24"/>
        </w:rPr>
        <w:t>Терсинское</w:t>
      </w:r>
      <w:r w:rsidR="00E914EF">
        <w:rPr>
          <w:rFonts w:ascii="Arial" w:eastAsia="Arial" w:hAnsi="Arial" w:cs="Arial"/>
          <w:sz w:val="24"/>
        </w:rPr>
        <w:t xml:space="preserve"> сельское поселение,</w:t>
      </w:r>
      <w:r>
        <w:rPr>
          <w:rFonts w:ascii="Arial" w:eastAsia="Arial" w:hAnsi="Arial" w:cs="Arial"/>
          <w:sz w:val="24"/>
        </w:rPr>
        <w:t xml:space="preserve"> администрация </w:t>
      </w:r>
      <w:r w:rsidR="00EB72F1">
        <w:rPr>
          <w:rFonts w:ascii="Arial" w:eastAsia="Arial" w:hAnsi="Arial" w:cs="Arial"/>
          <w:sz w:val="24"/>
        </w:rPr>
        <w:t>Терсинского</w:t>
      </w:r>
      <w:r>
        <w:rPr>
          <w:rFonts w:ascii="Arial" w:eastAsia="Arial" w:hAnsi="Arial" w:cs="Arial"/>
          <w:sz w:val="24"/>
        </w:rPr>
        <w:t xml:space="preserve"> сельского поселения</w:t>
      </w:r>
    </w:p>
    <w:p w:rsidR="00F44942" w:rsidRDefault="00F44942">
      <w:pPr>
        <w:spacing w:after="0" w:line="240" w:lineRule="auto"/>
        <w:ind w:right="-1" w:firstLine="567"/>
        <w:jc w:val="both"/>
        <w:rPr>
          <w:rFonts w:ascii="Arial" w:eastAsia="Arial" w:hAnsi="Arial" w:cs="Arial"/>
          <w:sz w:val="24"/>
        </w:rPr>
      </w:pPr>
    </w:p>
    <w:p w:rsidR="002F3841" w:rsidRPr="00F44942" w:rsidRDefault="00F44942" w:rsidP="00F44942">
      <w:pPr>
        <w:spacing w:after="0" w:line="240" w:lineRule="auto"/>
        <w:ind w:right="-1"/>
        <w:jc w:val="both"/>
        <w:rPr>
          <w:rFonts w:ascii="Arial" w:eastAsia="Arial" w:hAnsi="Arial" w:cs="Arial"/>
          <w:b/>
          <w:sz w:val="24"/>
        </w:rPr>
      </w:pPr>
      <w:r w:rsidRPr="00F44942">
        <w:rPr>
          <w:rFonts w:ascii="Arial" w:eastAsia="Arial" w:hAnsi="Arial" w:cs="Arial"/>
          <w:b/>
          <w:sz w:val="24"/>
        </w:rPr>
        <w:t>ПОСТАНОВЛЯЕТ</w:t>
      </w:r>
      <w:r>
        <w:rPr>
          <w:rFonts w:ascii="Arial" w:eastAsia="Arial" w:hAnsi="Arial" w:cs="Arial"/>
          <w:b/>
          <w:sz w:val="24"/>
        </w:rPr>
        <w:t>:</w:t>
      </w:r>
    </w:p>
    <w:p w:rsidR="00F44942" w:rsidRDefault="00F44942">
      <w:pPr>
        <w:spacing w:after="0" w:line="240" w:lineRule="auto"/>
        <w:ind w:right="-1" w:firstLine="567"/>
        <w:jc w:val="both"/>
        <w:rPr>
          <w:rFonts w:ascii="Arial" w:eastAsia="Arial" w:hAnsi="Arial" w:cs="Arial"/>
          <w:sz w:val="24"/>
        </w:rPr>
      </w:pPr>
    </w:p>
    <w:p w:rsidR="002F3841" w:rsidRDefault="00F728B6" w:rsidP="00F753C7">
      <w:pPr>
        <w:spacing w:after="0" w:line="240" w:lineRule="auto"/>
        <w:ind w:right="-1" w:firstLine="567"/>
        <w:jc w:val="both"/>
        <w:rPr>
          <w:rFonts w:ascii="Arial" w:eastAsia="Arial" w:hAnsi="Arial" w:cs="Arial"/>
          <w:sz w:val="24"/>
        </w:rPr>
      </w:pPr>
      <w:r>
        <w:rPr>
          <w:rFonts w:ascii="Arial" w:eastAsia="Arial" w:hAnsi="Arial" w:cs="Arial"/>
          <w:sz w:val="24"/>
        </w:rPr>
        <w:t>1. Утвердить Административный регламент предоставления муниципальной услуги «</w:t>
      </w:r>
      <w:r w:rsidR="00F753C7" w:rsidRPr="00F753C7">
        <w:rPr>
          <w:rFonts w:ascii="Arial" w:eastAsia="Arial" w:hAnsi="Arial" w:cs="Arial"/>
          <w:sz w:val="24"/>
        </w:rPr>
        <w:t>Присвоение, изменение и аннулирова</w:t>
      </w:r>
      <w:r w:rsidR="00F753C7">
        <w:rPr>
          <w:rFonts w:ascii="Arial" w:eastAsia="Arial" w:hAnsi="Arial" w:cs="Arial"/>
          <w:sz w:val="24"/>
        </w:rPr>
        <w:t>ние адресов объектов адресации</w:t>
      </w:r>
      <w:r>
        <w:rPr>
          <w:rFonts w:ascii="Arial" w:eastAsia="Arial" w:hAnsi="Arial" w:cs="Arial"/>
          <w:sz w:val="24"/>
        </w:rPr>
        <w:t>» согласно приложению к настоящему постановлению.</w:t>
      </w:r>
    </w:p>
    <w:p w:rsidR="002F3841" w:rsidRDefault="00F728B6">
      <w:pPr>
        <w:spacing w:after="0" w:line="240" w:lineRule="auto"/>
        <w:ind w:right="-1" w:firstLine="567"/>
        <w:jc w:val="both"/>
        <w:rPr>
          <w:rFonts w:ascii="Arial" w:eastAsia="Arial" w:hAnsi="Arial" w:cs="Arial"/>
          <w:sz w:val="24"/>
        </w:rPr>
      </w:pPr>
      <w:r>
        <w:rPr>
          <w:rFonts w:ascii="Arial" w:eastAsia="Arial" w:hAnsi="Arial" w:cs="Arial"/>
          <w:sz w:val="24"/>
        </w:rPr>
        <w:t xml:space="preserve">3. Настоящее постановление </w:t>
      </w:r>
      <w:r w:rsidR="00F753C7">
        <w:rPr>
          <w:rFonts w:ascii="Arial" w:eastAsia="Arial" w:hAnsi="Arial" w:cs="Arial"/>
          <w:sz w:val="24"/>
        </w:rPr>
        <w:t xml:space="preserve">обнародовать на информационном стенде администрации </w:t>
      </w:r>
      <w:r w:rsidR="00EB72F1">
        <w:rPr>
          <w:rFonts w:ascii="Arial" w:eastAsia="Arial" w:hAnsi="Arial" w:cs="Arial"/>
          <w:sz w:val="24"/>
        </w:rPr>
        <w:t>Терсинского</w:t>
      </w:r>
      <w:r w:rsidR="00F753C7">
        <w:rPr>
          <w:rFonts w:ascii="Arial" w:eastAsia="Arial" w:hAnsi="Arial" w:cs="Arial"/>
          <w:sz w:val="24"/>
        </w:rPr>
        <w:t xml:space="preserve"> сельского поселения</w:t>
      </w:r>
      <w:r>
        <w:rPr>
          <w:rFonts w:ascii="Arial" w:eastAsia="Arial" w:hAnsi="Arial" w:cs="Arial"/>
          <w:sz w:val="24"/>
        </w:rPr>
        <w:t>.</w:t>
      </w:r>
    </w:p>
    <w:p w:rsidR="002F3841" w:rsidRDefault="00F728B6">
      <w:pPr>
        <w:spacing w:after="0" w:line="240" w:lineRule="auto"/>
        <w:ind w:right="-1" w:firstLine="567"/>
        <w:jc w:val="both"/>
        <w:rPr>
          <w:rFonts w:ascii="Arial" w:eastAsia="Arial" w:hAnsi="Arial" w:cs="Arial"/>
          <w:sz w:val="24"/>
        </w:rPr>
      </w:pPr>
      <w:r>
        <w:rPr>
          <w:rFonts w:ascii="Arial" w:eastAsia="Arial" w:hAnsi="Arial" w:cs="Arial"/>
          <w:sz w:val="24"/>
        </w:rPr>
        <w:t>4. Контроль за исполнением настоящего постановления оставляю за собой.</w:t>
      </w:r>
    </w:p>
    <w:p w:rsidR="002F3841" w:rsidRDefault="00F728B6">
      <w:pPr>
        <w:spacing w:after="0" w:line="240" w:lineRule="auto"/>
        <w:ind w:right="-1" w:firstLine="567"/>
        <w:jc w:val="both"/>
        <w:rPr>
          <w:rFonts w:ascii="Arial" w:eastAsia="Arial" w:hAnsi="Arial" w:cs="Arial"/>
          <w:sz w:val="24"/>
        </w:rPr>
      </w:pPr>
      <w:r>
        <w:rPr>
          <w:rFonts w:ascii="Arial" w:eastAsia="Arial" w:hAnsi="Arial" w:cs="Arial"/>
          <w:sz w:val="24"/>
        </w:rPr>
        <w:t>5. Настоящее постановление вступает в силу со дня, следующего за днем его официального о</w:t>
      </w:r>
      <w:r w:rsidR="00F753C7">
        <w:rPr>
          <w:rFonts w:ascii="Arial" w:eastAsia="Arial" w:hAnsi="Arial" w:cs="Arial"/>
          <w:sz w:val="24"/>
        </w:rPr>
        <w:t>бнародования</w:t>
      </w:r>
      <w:r>
        <w:rPr>
          <w:rFonts w:ascii="Arial" w:eastAsia="Arial" w:hAnsi="Arial" w:cs="Arial"/>
          <w:sz w:val="24"/>
        </w:rPr>
        <w:t>.</w:t>
      </w:r>
    </w:p>
    <w:p w:rsidR="002F3841" w:rsidRDefault="002F3841">
      <w:pPr>
        <w:spacing w:after="0" w:line="240" w:lineRule="auto"/>
        <w:ind w:right="-1" w:firstLine="567"/>
        <w:jc w:val="both"/>
        <w:rPr>
          <w:rFonts w:ascii="Times New Roman" w:eastAsia="Times New Roman" w:hAnsi="Times New Roman" w:cs="Times New Roman"/>
          <w:sz w:val="24"/>
        </w:rPr>
      </w:pPr>
    </w:p>
    <w:p w:rsidR="002F3841" w:rsidRDefault="00F728B6">
      <w:pPr>
        <w:spacing w:after="0" w:line="240" w:lineRule="auto"/>
        <w:jc w:val="both"/>
        <w:rPr>
          <w:rFonts w:ascii="Arial" w:eastAsia="Arial" w:hAnsi="Arial" w:cs="Arial"/>
          <w:sz w:val="24"/>
        </w:rPr>
      </w:pPr>
      <w:r>
        <w:rPr>
          <w:rFonts w:ascii="Arial" w:eastAsia="Arial" w:hAnsi="Arial" w:cs="Arial"/>
          <w:sz w:val="24"/>
        </w:rPr>
        <w:t xml:space="preserve">Глава </w:t>
      </w:r>
      <w:r w:rsidR="00EB72F1">
        <w:rPr>
          <w:rFonts w:ascii="Arial" w:eastAsia="Arial" w:hAnsi="Arial" w:cs="Arial"/>
          <w:sz w:val="24"/>
        </w:rPr>
        <w:t>Терсинского</w:t>
      </w:r>
    </w:p>
    <w:p w:rsidR="002F3841" w:rsidRDefault="00F728B6">
      <w:pPr>
        <w:spacing w:after="0" w:line="240" w:lineRule="auto"/>
        <w:jc w:val="both"/>
        <w:rPr>
          <w:rFonts w:ascii="Arial" w:eastAsia="Arial" w:hAnsi="Arial" w:cs="Arial"/>
          <w:sz w:val="24"/>
        </w:rPr>
      </w:pPr>
      <w:r>
        <w:rPr>
          <w:rFonts w:ascii="Arial" w:eastAsia="Arial" w:hAnsi="Arial" w:cs="Arial"/>
          <w:sz w:val="24"/>
        </w:rPr>
        <w:t>сельского поселения</w:t>
      </w:r>
      <w:r w:rsidR="00EB72F1">
        <w:rPr>
          <w:rFonts w:ascii="Arial" w:eastAsia="Arial" w:hAnsi="Arial" w:cs="Arial"/>
          <w:sz w:val="24"/>
        </w:rPr>
        <w:t xml:space="preserve"> </w:t>
      </w:r>
      <w:r w:rsidR="00037B2E">
        <w:rPr>
          <w:rFonts w:ascii="Arial" w:eastAsia="Arial" w:hAnsi="Arial" w:cs="Arial"/>
          <w:sz w:val="24"/>
        </w:rPr>
        <w:t xml:space="preserve">                                </w:t>
      </w:r>
      <w:r w:rsidR="00EB72F1">
        <w:rPr>
          <w:rFonts w:ascii="Arial" w:eastAsia="Arial" w:hAnsi="Arial" w:cs="Arial"/>
          <w:sz w:val="24"/>
        </w:rPr>
        <w:t>А</w:t>
      </w:r>
      <w:r>
        <w:rPr>
          <w:rFonts w:ascii="Arial" w:eastAsia="Arial" w:hAnsi="Arial" w:cs="Arial"/>
          <w:sz w:val="24"/>
        </w:rPr>
        <w:t>.</w:t>
      </w:r>
      <w:r w:rsidR="00EB72F1">
        <w:rPr>
          <w:rFonts w:ascii="Arial" w:eastAsia="Arial" w:hAnsi="Arial" w:cs="Arial"/>
          <w:sz w:val="24"/>
        </w:rPr>
        <w:t>С</w:t>
      </w:r>
      <w:r>
        <w:rPr>
          <w:rFonts w:ascii="Arial" w:eastAsia="Arial" w:hAnsi="Arial" w:cs="Arial"/>
          <w:sz w:val="24"/>
        </w:rPr>
        <w:t xml:space="preserve">. </w:t>
      </w:r>
      <w:r w:rsidR="00EB72F1">
        <w:rPr>
          <w:rFonts w:ascii="Arial" w:eastAsia="Arial" w:hAnsi="Arial" w:cs="Arial"/>
          <w:sz w:val="24"/>
        </w:rPr>
        <w:t>Налимов</w:t>
      </w:r>
    </w:p>
    <w:p w:rsidR="00F728B6" w:rsidRDefault="00F728B6" w:rsidP="00EB72F1">
      <w:pPr>
        <w:widowControl w:val="0"/>
        <w:spacing w:after="0" w:line="240" w:lineRule="auto"/>
        <w:rPr>
          <w:rFonts w:ascii="Arial" w:eastAsia="Arial" w:hAnsi="Arial" w:cs="Arial"/>
          <w:color w:val="000000"/>
          <w:sz w:val="24"/>
        </w:rPr>
      </w:pPr>
    </w:p>
    <w:p w:rsidR="00F728B6" w:rsidRDefault="00F728B6" w:rsidP="00EB72F1">
      <w:pPr>
        <w:widowControl w:val="0"/>
        <w:spacing w:after="0" w:line="240" w:lineRule="auto"/>
        <w:jc w:val="right"/>
        <w:rPr>
          <w:rFonts w:ascii="Arial" w:eastAsia="Arial" w:hAnsi="Arial" w:cs="Arial"/>
          <w:color w:val="000000"/>
          <w:sz w:val="24"/>
        </w:rPr>
      </w:pPr>
    </w:p>
    <w:p w:rsidR="00F753C7" w:rsidRDefault="00F753C7" w:rsidP="00F753C7">
      <w:pPr>
        <w:rPr>
          <w:rFonts w:ascii="Arial" w:eastAsia="Arial" w:hAnsi="Arial" w:cs="Arial"/>
          <w:color w:val="000000"/>
          <w:sz w:val="24"/>
        </w:rPr>
      </w:pPr>
    </w:p>
    <w:p w:rsidR="000F3BDD" w:rsidRDefault="000F3BDD" w:rsidP="00F753C7">
      <w:pPr>
        <w:spacing w:after="0" w:line="240" w:lineRule="auto"/>
        <w:jc w:val="right"/>
        <w:rPr>
          <w:rFonts w:ascii="Arial" w:eastAsia="Arial" w:hAnsi="Arial" w:cs="Arial"/>
          <w:color w:val="000000"/>
          <w:sz w:val="24"/>
        </w:rPr>
      </w:pPr>
    </w:p>
    <w:p w:rsidR="000F3BDD" w:rsidRDefault="000F3BDD" w:rsidP="00F753C7">
      <w:pPr>
        <w:spacing w:after="0" w:line="240" w:lineRule="auto"/>
        <w:jc w:val="right"/>
        <w:rPr>
          <w:rFonts w:ascii="Arial" w:eastAsia="Arial" w:hAnsi="Arial" w:cs="Arial"/>
          <w:color w:val="000000"/>
          <w:sz w:val="24"/>
        </w:rPr>
      </w:pPr>
    </w:p>
    <w:p w:rsidR="00EB72F1" w:rsidRDefault="00EB72F1" w:rsidP="00F753C7">
      <w:pPr>
        <w:spacing w:after="0" w:line="240" w:lineRule="auto"/>
        <w:jc w:val="right"/>
        <w:rPr>
          <w:rFonts w:ascii="Arial" w:eastAsia="Arial" w:hAnsi="Arial" w:cs="Arial"/>
          <w:color w:val="000000"/>
          <w:sz w:val="24"/>
        </w:rPr>
      </w:pPr>
    </w:p>
    <w:p w:rsidR="00EB72F1" w:rsidRDefault="00EB72F1" w:rsidP="00F753C7">
      <w:pPr>
        <w:spacing w:after="0" w:line="240" w:lineRule="auto"/>
        <w:jc w:val="right"/>
        <w:rPr>
          <w:rFonts w:ascii="Arial" w:eastAsia="Arial" w:hAnsi="Arial" w:cs="Arial"/>
          <w:color w:val="000000"/>
          <w:sz w:val="24"/>
        </w:rPr>
      </w:pPr>
    </w:p>
    <w:p w:rsidR="005505F7" w:rsidRDefault="005505F7" w:rsidP="00F753C7">
      <w:pPr>
        <w:spacing w:after="0" w:line="240" w:lineRule="auto"/>
        <w:jc w:val="right"/>
        <w:rPr>
          <w:rFonts w:ascii="Arial" w:eastAsia="Arial" w:hAnsi="Arial" w:cs="Arial"/>
          <w:color w:val="000000"/>
          <w:sz w:val="24"/>
        </w:rPr>
      </w:pPr>
    </w:p>
    <w:p w:rsidR="000572EE" w:rsidRDefault="000572EE" w:rsidP="00F753C7">
      <w:pPr>
        <w:spacing w:after="0" w:line="240" w:lineRule="auto"/>
        <w:jc w:val="right"/>
        <w:rPr>
          <w:rFonts w:ascii="Arial" w:eastAsia="Arial" w:hAnsi="Arial" w:cs="Arial"/>
          <w:color w:val="000000"/>
          <w:sz w:val="24"/>
        </w:rPr>
      </w:pPr>
    </w:p>
    <w:p w:rsidR="00F728B6" w:rsidRPr="00F753C7" w:rsidRDefault="00F728B6" w:rsidP="00F753C7">
      <w:pPr>
        <w:spacing w:after="0" w:line="240" w:lineRule="auto"/>
        <w:jc w:val="right"/>
        <w:rPr>
          <w:rFonts w:ascii="Arial" w:eastAsia="Times New Roman" w:hAnsi="Arial" w:cs="Arial"/>
          <w:sz w:val="24"/>
          <w:szCs w:val="24"/>
        </w:rPr>
      </w:pPr>
      <w:r>
        <w:rPr>
          <w:rFonts w:ascii="Arial" w:eastAsia="Arial" w:hAnsi="Arial" w:cs="Arial"/>
          <w:color w:val="000000"/>
          <w:sz w:val="24"/>
        </w:rPr>
        <w:lastRenderedPageBreak/>
        <w:t xml:space="preserve">Приложение </w:t>
      </w:r>
    </w:p>
    <w:p w:rsidR="00F728B6" w:rsidRDefault="00F728B6" w:rsidP="00EB72F1">
      <w:pPr>
        <w:widowControl w:val="0"/>
        <w:spacing w:after="0" w:line="240" w:lineRule="auto"/>
        <w:jc w:val="right"/>
        <w:rPr>
          <w:rFonts w:ascii="Arial" w:eastAsia="Arial" w:hAnsi="Arial" w:cs="Arial"/>
          <w:color w:val="000000"/>
          <w:sz w:val="24"/>
        </w:rPr>
      </w:pPr>
      <w:r>
        <w:rPr>
          <w:rFonts w:ascii="Arial" w:eastAsia="Arial" w:hAnsi="Arial" w:cs="Arial"/>
          <w:color w:val="000000"/>
          <w:sz w:val="24"/>
        </w:rPr>
        <w:t xml:space="preserve">к постановлению администрации </w:t>
      </w:r>
      <w:r w:rsidR="00EB72F1">
        <w:rPr>
          <w:rFonts w:ascii="Arial" w:eastAsia="Arial" w:hAnsi="Arial" w:cs="Arial"/>
          <w:color w:val="000000"/>
          <w:sz w:val="24"/>
        </w:rPr>
        <w:t>Терсинского</w:t>
      </w:r>
      <w:r>
        <w:rPr>
          <w:rFonts w:ascii="Arial" w:eastAsia="Arial" w:hAnsi="Arial" w:cs="Arial"/>
          <w:color w:val="000000"/>
          <w:sz w:val="24"/>
        </w:rPr>
        <w:t xml:space="preserve"> </w:t>
      </w:r>
    </w:p>
    <w:p w:rsidR="00F728B6" w:rsidRPr="000F3BDD" w:rsidRDefault="000F3BDD" w:rsidP="00EB72F1">
      <w:pPr>
        <w:widowControl w:val="0"/>
        <w:spacing w:after="0" w:line="240" w:lineRule="auto"/>
        <w:jc w:val="right"/>
        <w:rPr>
          <w:rFonts w:ascii="Arial" w:eastAsia="Arial" w:hAnsi="Arial" w:cs="Arial"/>
          <w:color w:val="000000"/>
          <w:sz w:val="24"/>
        </w:rPr>
      </w:pPr>
      <w:r>
        <w:rPr>
          <w:rFonts w:ascii="Arial" w:eastAsia="Arial" w:hAnsi="Arial" w:cs="Arial"/>
          <w:color w:val="000000"/>
          <w:sz w:val="24"/>
        </w:rPr>
        <w:t>сельского поселения от 29.06.</w:t>
      </w:r>
      <w:r w:rsidR="00F728B6">
        <w:rPr>
          <w:rFonts w:ascii="Arial" w:eastAsia="Arial" w:hAnsi="Arial" w:cs="Arial"/>
          <w:color w:val="000000"/>
          <w:sz w:val="24"/>
        </w:rPr>
        <w:t xml:space="preserve">2018г. </w:t>
      </w:r>
      <w:r w:rsidR="00F728B6" w:rsidRPr="000F3BDD">
        <w:rPr>
          <w:rFonts w:ascii="Arial" w:eastAsia="Segoe UI Symbol" w:hAnsi="Arial" w:cs="Arial"/>
          <w:color w:val="000000"/>
          <w:sz w:val="24"/>
        </w:rPr>
        <w:t>№</w:t>
      </w:r>
      <w:r w:rsidR="00EB72F1">
        <w:rPr>
          <w:rFonts w:ascii="Arial" w:eastAsia="Segoe UI Symbol" w:hAnsi="Arial" w:cs="Arial"/>
          <w:color w:val="000000"/>
          <w:sz w:val="24"/>
        </w:rPr>
        <w:t>47</w:t>
      </w:r>
    </w:p>
    <w:p w:rsidR="00F728B6" w:rsidRDefault="00F728B6" w:rsidP="00F728B6">
      <w:pPr>
        <w:suppressAutoHyphens/>
        <w:spacing w:after="0" w:line="240" w:lineRule="auto"/>
        <w:jc w:val="center"/>
        <w:rPr>
          <w:rFonts w:ascii="Times New Roman" w:eastAsia="Times New Roman" w:hAnsi="Times New Roman" w:cs="Times New Roman"/>
          <w:sz w:val="24"/>
        </w:rPr>
      </w:pPr>
    </w:p>
    <w:p w:rsidR="002F3841" w:rsidRDefault="00F728B6" w:rsidP="005505F7">
      <w:pPr>
        <w:suppressAutoHyphens/>
        <w:spacing w:after="0" w:line="240" w:lineRule="auto"/>
        <w:jc w:val="center"/>
        <w:rPr>
          <w:rFonts w:ascii="Arial" w:eastAsia="Arial" w:hAnsi="Arial" w:cs="Arial"/>
          <w:sz w:val="24"/>
        </w:rPr>
      </w:pPr>
      <w:r>
        <w:rPr>
          <w:rFonts w:ascii="Arial" w:eastAsia="Arial" w:hAnsi="Arial" w:cs="Arial"/>
          <w:sz w:val="24"/>
        </w:rPr>
        <w:t>Административный регламент</w:t>
      </w:r>
      <w:r w:rsidR="00037B2E">
        <w:rPr>
          <w:rFonts w:ascii="Arial" w:eastAsia="Arial" w:hAnsi="Arial" w:cs="Arial"/>
          <w:sz w:val="24"/>
        </w:rPr>
        <w:t xml:space="preserve"> </w:t>
      </w:r>
      <w:r w:rsidR="00F753C7">
        <w:rPr>
          <w:rFonts w:ascii="Arial" w:eastAsia="Arial" w:hAnsi="Arial" w:cs="Arial"/>
          <w:sz w:val="24"/>
        </w:rPr>
        <w:t>предоставления</w:t>
      </w:r>
      <w:r>
        <w:rPr>
          <w:rFonts w:ascii="Arial" w:eastAsia="Arial" w:hAnsi="Arial" w:cs="Arial"/>
          <w:sz w:val="24"/>
        </w:rPr>
        <w:t xml:space="preserve"> муниципальной услуги «Присвоение, изменение и аннулиров</w:t>
      </w:r>
      <w:r w:rsidR="005505F7">
        <w:rPr>
          <w:rFonts w:ascii="Arial" w:eastAsia="Arial" w:hAnsi="Arial" w:cs="Arial"/>
          <w:sz w:val="24"/>
        </w:rPr>
        <w:t>ание адресов объектов адресации</w:t>
      </w:r>
      <w:r>
        <w:rPr>
          <w:rFonts w:ascii="Arial" w:eastAsia="Arial" w:hAnsi="Arial" w:cs="Arial"/>
          <w:sz w:val="24"/>
        </w:rPr>
        <w:t>»</w:t>
      </w:r>
    </w:p>
    <w:p w:rsidR="002F3841" w:rsidRDefault="002F3841" w:rsidP="00F753C7">
      <w:pPr>
        <w:suppressAutoHyphens/>
        <w:spacing w:after="0" w:line="240" w:lineRule="auto"/>
        <w:rPr>
          <w:rFonts w:ascii="Times New Roman" w:eastAsia="Times New Roman" w:hAnsi="Times New Roman" w:cs="Times New Roman"/>
          <w:b/>
          <w:sz w:val="24"/>
        </w:rPr>
      </w:pPr>
    </w:p>
    <w:p w:rsidR="002F3841" w:rsidRDefault="00F728B6">
      <w:pPr>
        <w:suppressAutoHyphens/>
        <w:spacing w:after="0" w:line="240" w:lineRule="auto"/>
        <w:ind w:hanging="142"/>
        <w:jc w:val="center"/>
        <w:rPr>
          <w:rFonts w:ascii="Times New Roman" w:eastAsia="Times New Roman" w:hAnsi="Times New Roman" w:cs="Times New Roman"/>
          <w:sz w:val="24"/>
        </w:rPr>
      </w:pPr>
      <w:r>
        <w:rPr>
          <w:rFonts w:ascii="Arial" w:eastAsia="Arial" w:hAnsi="Arial" w:cs="Arial"/>
          <w:sz w:val="24"/>
        </w:rPr>
        <w:t>1. Общие положения</w:t>
      </w:r>
    </w:p>
    <w:p w:rsidR="002F3841" w:rsidRDefault="002F3841">
      <w:pPr>
        <w:suppressAutoHyphens/>
        <w:spacing w:after="0" w:line="240" w:lineRule="auto"/>
        <w:ind w:firstLine="709"/>
        <w:jc w:val="both"/>
        <w:rPr>
          <w:rFonts w:ascii="Times New Roman" w:eastAsia="Times New Roman" w:hAnsi="Times New Roman" w:cs="Times New Roman"/>
          <w:b/>
          <w:sz w:val="24"/>
        </w:rPr>
      </w:pPr>
    </w:p>
    <w:p w:rsidR="002F3841" w:rsidRDefault="00F728B6">
      <w:pPr>
        <w:tabs>
          <w:tab w:val="left" w:pos="851"/>
        </w:tabs>
        <w:suppressAutoHyphens/>
        <w:spacing w:after="0" w:line="240" w:lineRule="auto"/>
        <w:ind w:firstLine="567"/>
        <w:jc w:val="both"/>
        <w:rPr>
          <w:rFonts w:ascii="Arial" w:eastAsia="Arial" w:hAnsi="Arial" w:cs="Arial"/>
          <w:sz w:val="24"/>
        </w:rPr>
      </w:pPr>
      <w:r>
        <w:rPr>
          <w:rFonts w:ascii="Arial" w:eastAsia="Arial" w:hAnsi="Arial" w:cs="Arial"/>
          <w:sz w:val="24"/>
        </w:rPr>
        <w:t>1.1. Предмет регулирования:</w:t>
      </w:r>
    </w:p>
    <w:p w:rsidR="002F3841" w:rsidRDefault="00F728B6">
      <w:pPr>
        <w:tabs>
          <w:tab w:val="left" w:pos="851"/>
        </w:tabs>
        <w:suppressAutoHyphens/>
        <w:spacing w:after="0" w:line="240" w:lineRule="auto"/>
        <w:ind w:firstLine="567"/>
        <w:jc w:val="both"/>
        <w:rPr>
          <w:rFonts w:ascii="Arial" w:eastAsia="Arial" w:hAnsi="Arial" w:cs="Arial"/>
          <w:sz w:val="24"/>
        </w:rPr>
      </w:pPr>
      <w:r>
        <w:rPr>
          <w:rFonts w:ascii="Arial" w:eastAsia="Arial" w:hAnsi="Arial" w:cs="Arial"/>
          <w:sz w:val="24"/>
        </w:rPr>
        <w:t xml:space="preserve">Настоящий </w:t>
      </w:r>
      <w:r w:rsidR="00BB5F83">
        <w:rPr>
          <w:rFonts w:ascii="Arial" w:eastAsia="Arial" w:hAnsi="Arial" w:cs="Arial"/>
          <w:sz w:val="24"/>
        </w:rPr>
        <w:t>А</w:t>
      </w:r>
      <w:r>
        <w:rPr>
          <w:rFonts w:ascii="Arial" w:eastAsia="Arial" w:hAnsi="Arial" w:cs="Arial"/>
          <w:sz w:val="24"/>
        </w:rPr>
        <w:t xml:space="preserve">дминистративный регламент устанавливает порядок предоставления муниципальной услуги «Присвоение, изменение и аннулирование адресов объектов адресации»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EB72F1">
        <w:rPr>
          <w:rFonts w:ascii="Arial" w:eastAsia="Arial" w:hAnsi="Arial" w:cs="Arial"/>
          <w:sz w:val="24"/>
        </w:rPr>
        <w:t>Терсинского</w:t>
      </w:r>
      <w:r>
        <w:rPr>
          <w:rFonts w:ascii="Arial" w:eastAsia="Arial" w:hAnsi="Arial" w:cs="Arial"/>
          <w:sz w:val="24"/>
        </w:rPr>
        <w:t xml:space="preserve"> сельского поселения Новокузнецкого муниципального района Кемеровской области</w:t>
      </w:r>
      <w:r w:rsidR="0029346C">
        <w:rPr>
          <w:rFonts w:ascii="Arial" w:eastAsia="Arial" w:hAnsi="Arial" w:cs="Arial"/>
          <w:sz w:val="24"/>
        </w:rPr>
        <w:t xml:space="preserve"> (далее - администрация сельского поселения)</w:t>
      </w:r>
      <w:r>
        <w:rPr>
          <w:rFonts w:ascii="Arial" w:eastAsia="Arial" w:hAnsi="Arial" w:cs="Arial"/>
          <w:sz w:val="24"/>
        </w:rPr>
        <w:t>.</w:t>
      </w:r>
    </w:p>
    <w:p w:rsidR="002F3841" w:rsidRDefault="00F728B6">
      <w:pPr>
        <w:suppressAutoHyphens/>
        <w:spacing w:after="0" w:line="240" w:lineRule="auto"/>
        <w:ind w:firstLine="709"/>
        <w:jc w:val="both"/>
        <w:rPr>
          <w:rFonts w:ascii="Times New Roman" w:eastAsia="Times New Roman" w:hAnsi="Times New Roman" w:cs="Times New Roman"/>
          <w:sz w:val="24"/>
        </w:rPr>
      </w:pPr>
      <w:r>
        <w:rPr>
          <w:rFonts w:ascii="Arial" w:eastAsia="Arial" w:hAnsi="Arial" w:cs="Arial"/>
          <w:sz w:val="24"/>
        </w:rPr>
        <w:t xml:space="preserve">Оказание муниципальной услуги осуществляется в присвоении, изменении и аннулировании адресов </w:t>
      </w:r>
      <w:r w:rsidR="002B3101" w:rsidRPr="00972FE1">
        <w:rPr>
          <w:rFonts w:ascii="Arial" w:eastAsia="Arial" w:hAnsi="Arial" w:cs="Arial"/>
          <w:sz w:val="24"/>
        </w:rPr>
        <w:t xml:space="preserve">объектов адресации </w:t>
      </w:r>
      <w:r w:rsidRPr="00972FE1">
        <w:rPr>
          <w:rFonts w:ascii="Arial" w:eastAsia="Arial" w:hAnsi="Arial" w:cs="Arial"/>
          <w:sz w:val="24"/>
        </w:rPr>
        <w:t>в отношении земельных участков, зданий, сооружений и объектов незавершенного</w:t>
      </w:r>
      <w:r>
        <w:rPr>
          <w:rFonts w:ascii="Arial" w:eastAsia="Arial" w:hAnsi="Arial" w:cs="Arial"/>
          <w:sz w:val="24"/>
        </w:rPr>
        <w:t xml:space="preserve"> строительства, помещений, а также в присвоении, изменении и аннулировании</w:t>
      </w:r>
      <w:r w:rsidR="00EB72F1">
        <w:rPr>
          <w:rFonts w:ascii="Arial" w:eastAsia="Arial" w:hAnsi="Arial" w:cs="Arial"/>
          <w:sz w:val="24"/>
        </w:rPr>
        <w:t xml:space="preserve"> </w:t>
      </w:r>
      <w:r>
        <w:rPr>
          <w:rFonts w:ascii="Arial" w:eastAsia="Arial" w:hAnsi="Arial" w:cs="Arial"/>
          <w:sz w:val="24"/>
        </w:rPr>
        <w:t>наименований</w:t>
      </w:r>
      <w:r w:rsidR="00EB72F1">
        <w:rPr>
          <w:rFonts w:ascii="Arial" w:eastAsia="Arial" w:hAnsi="Arial" w:cs="Arial"/>
          <w:sz w:val="24"/>
        </w:rPr>
        <w:t xml:space="preserve"> </w:t>
      </w:r>
      <w:r>
        <w:rPr>
          <w:rFonts w:ascii="Arial" w:eastAsia="Arial" w:hAnsi="Arial" w:cs="Arial"/>
          <w:sz w:val="24"/>
        </w:rPr>
        <w:t>элементам</w:t>
      </w:r>
      <w:r w:rsidR="00EB72F1">
        <w:rPr>
          <w:rFonts w:ascii="Arial" w:eastAsia="Arial" w:hAnsi="Arial" w:cs="Arial"/>
          <w:sz w:val="24"/>
        </w:rPr>
        <w:t xml:space="preserve"> </w:t>
      </w:r>
      <w:r>
        <w:rPr>
          <w:rFonts w:ascii="Arial" w:eastAsia="Arial" w:hAnsi="Arial" w:cs="Arial"/>
          <w:sz w:val="24"/>
        </w:rPr>
        <w:t xml:space="preserve">планировочной структуры и элементам улично-дорожной сети (далее – объекты адресации) в границах </w:t>
      </w:r>
      <w:r w:rsidR="00EB72F1">
        <w:rPr>
          <w:rFonts w:ascii="Arial" w:eastAsia="Arial" w:hAnsi="Arial" w:cs="Arial"/>
          <w:sz w:val="24"/>
        </w:rPr>
        <w:t>Терсинского</w:t>
      </w:r>
      <w:r>
        <w:rPr>
          <w:rFonts w:ascii="Arial" w:eastAsia="Arial" w:hAnsi="Arial" w:cs="Arial"/>
          <w:sz w:val="24"/>
        </w:rPr>
        <w:t xml:space="preserve"> сельского поселения Новокузнецкого муниципального района Кемеровской области</w:t>
      </w:r>
      <w:r>
        <w:rPr>
          <w:rFonts w:ascii="Times New Roman" w:eastAsia="Times New Roman" w:hAnsi="Times New Roman" w:cs="Times New Roman"/>
          <w:sz w:val="24"/>
        </w:rPr>
        <w:t>.</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1.2. Заявителями на получение</w:t>
      </w:r>
      <w:r w:rsidR="0029346C">
        <w:rPr>
          <w:rFonts w:ascii="Arial" w:eastAsia="Arial" w:hAnsi="Arial" w:cs="Arial"/>
          <w:sz w:val="24"/>
        </w:rPr>
        <w:t xml:space="preserve"> муниципальной услуги (далее - з</w:t>
      </w:r>
      <w:r>
        <w:rPr>
          <w:rFonts w:ascii="Arial" w:eastAsia="Arial" w:hAnsi="Arial" w:cs="Arial"/>
          <w:sz w:val="24"/>
        </w:rPr>
        <w:t>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элементам планировочной</w:t>
      </w:r>
      <w:r w:rsidR="00EB72F1">
        <w:rPr>
          <w:rFonts w:ascii="Arial" w:eastAsia="Arial" w:hAnsi="Arial" w:cs="Arial"/>
          <w:sz w:val="24"/>
        </w:rPr>
        <w:t xml:space="preserve"> </w:t>
      </w:r>
      <w:r>
        <w:rPr>
          <w:rFonts w:ascii="Arial" w:eastAsia="Arial" w:hAnsi="Arial" w:cs="Arial"/>
          <w:sz w:val="24"/>
        </w:rPr>
        <w:t>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право хозяйственного ведения;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право оперативного управления;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право пожизненно наследуемого владения;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право постоянного (бессрочного) пользования.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F3841" w:rsidRDefault="00F728B6" w:rsidP="00EB72F1">
      <w:pPr>
        <w:suppressAutoHyphens/>
        <w:spacing w:after="0" w:line="240" w:lineRule="auto"/>
        <w:ind w:firstLine="567"/>
        <w:jc w:val="both"/>
        <w:rPr>
          <w:rFonts w:ascii="Times New Roman" w:eastAsia="Times New Roman" w:hAnsi="Times New Roman" w:cs="Times New Roman"/>
          <w:sz w:val="24"/>
        </w:rPr>
      </w:pPr>
      <w:r w:rsidRPr="00F753C7">
        <w:rPr>
          <w:rFonts w:ascii="Arial" w:eastAsia="Times New Roman" w:hAnsi="Arial" w:cs="Arial"/>
          <w:sz w:val="24"/>
        </w:rPr>
        <w:t>1.3.</w:t>
      </w:r>
      <w:r>
        <w:rPr>
          <w:rFonts w:ascii="Arial" w:eastAsia="Arial" w:hAnsi="Arial" w:cs="Arial"/>
          <w:sz w:val="24"/>
        </w:rPr>
        <w:t>Требования к информированию о порядке предоставления муниципальной</w:t>
      </w:r>
      <w:r w:rsidR="00EB72F1">
        <w:rPr>
          <w:rFonts w:ascii="Arial" w:eastAsia="Arial" w:hAnsi="Arial" w:cs="Arial"/>
          <w:sz w:val="24"/>
        </w:rPr>
        <w:t xml:space="preserve"> </w:t>
      </w:r>
      <w:r w:rsidR="007813BF">
        <w:rPr>
          <w:rFonts w:ascii="Arial" w:eastAsia="Arial" w:hAnsi="Arial" w:cs="Arial"/>
          <w:sz w:val="24"/>
        </w:rPr>
        <w:t>услуги.</w:t>
      </w:r>
    </w:p>
    <w:p w:rsidR="002F3841" w:rsidRDefault="00F728B6">
      <w:pPr>
        <w:spacing w:after="0" w:line="240" w:lineRule="auto"/>
        <w:ind w:firstLine="567"/>
        <w:jc w:val="both"/>
        <w:rPr>
          <w:rFonts w:ascii="Arial" w:eastAsia="Arial" w:hAnsi="Arial" w:cs="Arial"/>
          <w:sz w:val="24"/>
        </w:rPr>
      </w:pPr>
      <w:r w:rsidRPr="00F753C7">
        <w:rPr>
          <w:rFonts w:ascii="Arial" w:eastAsia="Times New Roman" w:hAnsi="Arial" w:cs="Arial"/>
          <w:sz w:val="24"/>
        </w:rPr>
        <w:t>1.3.1.</w:t>
      </w:r>
      <w:r>
        <w:rPr>
          <w:rFonts w:ascii="Arial" w:eastAsia="Arial" w:hAnsi="Arial" w:cs="Arial"/>
          <w:sz w:val="24"/>
        </w:rPr>
        <w:t xml:space="preserve">Информация о местах нахождения и графике работы и способы получения информации о местах нахождения и графиках работы </w:t>
      </w:r>
      <w:r>
        <w:rPr>
          <w:rFonts w:ascii="Arial" w:eastAsia="Arial" w:hAnsi="Arial" w:cs="Arial"/>
          <w:color w:val="000000"/>
          <w:sz w:val="24"/>
        </w:rPr>
        <w:t xml:space="preserve">администрации </w:t>
      </w:r>
      <w:r w:rsidR="00EB72F1">
        <w:rPr>
          <w:rFonts w:ascii="Arial" w:eastAsia="Arial" w:hAnsi="Arial" w:cs="Arial"/>
          <w:color w:val="000000"/>
          <w:sz w:val="24"/>
        </w:rPr>
        <w:t>Терсинского</w:t>
      </w:r>
      <w:r>
        <w:rPr>
          <w:rFonts w:ascii="Arial" w:eastAsia="Arial" w:hAnsi="Arial" w:cs="Arial"/>
          <w:color w:val="000000"/>
          <w:sz w:val="24"/>
        </w:rPr>
        <w:t xml:space="preserve"> сельского поселения Новокузнецкого муниципального района</w:t>
      </w:r>
      <w:r>
        <w:rPr>
          <w:rFonts w:ascii="Arial" w:eastAsia="Arial" w:hAnsi="Arial" w:cs="Arial"/>
          <w:sz w:val="24"/>
        </w:rPr>
        <w:t>, а также многофункциональных центров предоставления государственных и муниципальных услуг Муниципального бюджетного учреждения «Многофункциональный центр предоставления государственных и муниципальных услуг Новокузнецкого муниципального района» (далее - МФЦ).</w:t>
      </w:r>
    </w:p>
    <w:p w:rsidR="002F3841" w:rsidRDefault="00BD25F5">
      <w:pPr>
        <w:spacing w:after="0" w:line="240" w:lineRule="auto"/>
        <w:ind w:firstLine="567"/>
        <w:jc w:val="both"/>
        <w:rPr>
          <w:rFonts w:ascii="Arial" w:eastAsia="Arial" w:hAnsi="Arial" w:cs="Arial"/>
          <w:sz w:val="24"/>
        </w:rPr>
      </w:pPr>
      <w:r>
        <w:rPr>
          <w:rFonts w:ascii="Arial" w:eastAsia="Arial" w:hAnsi="Arial" w:cs="Arial"/>
          <w:sz w:val="24"/>
        </w:rPr>
        <w:lastRenderedPageBreak/>
        <w:t>Место</w:t>
      </w:r>
      <w:r w:rsidR="00B81E30">
        <w:rPr>
          <w:rFonts w:ascii="Arial" w:eastAsia="Arial" w:hAnsi="Arial" w:cs="Arial"/>
          <w:sz w:val="24"/>
        </w:rPr>
        <w:t xml:space="preserve"> нахождения</w:t>
      </w:r>
      <w:r w:rsidR="00F728B6">
        <w:rPr>
          <w:rFonts w:ascii="Arial" w:eastAsia="Arial" w:hAnsi="Arial" w:cs="Arial"/>
          <w:sz w:val="24"/>
        </w:rPr>
        <w:t xml:space="preserve"> и график работы администрации </w:t>
      </w:r>
      <w:r w:rsidR="00EB72F1">
        <w:rPr>
          <w:rFonts w:ascii="Arial" w:eastAsia="Arial" w:hAnsi="Arial" w:cs="Arial"/>
          <w:color w:val="000000"/>
          <w:sz w:val="24"/>
        </w:rPr>
        <w:t>Терсинского</w:t>
      </w:r>
      <w:r w:rsidR="00F728B6">
        <w:rPr>
          <w:rFonts w:ascii="Arial" w:eastAsia="Arial" w:hAnsi="Arial" w:cs="Arial"/>
          <w:color w:val="000000"/>
          <w:sz w:val="24"/>
        </w:rPr>
        <w:t xml:space="preserve"> сельского поселения</w:t>
      </w:r>
      <w:r w:rsidR="00F728B6">
        <w:rPr>
          <w:rFonts w:ascii="Arial" w:eastAsia="Arial" w:hAnsi="Arial" w:cs="Arial"/>
          <w:sz w:val="24"/>
        </w:rPr>
        <w:t>:</w:t>
      </w:r>
    </w:p>
    <w:p w:rsidR="002F3841" w:rsidRDefault="00F728B6">
      <w:pPr>
        <w:spacing w:after="0" w:line="240" w:lineRule="auto"/>
        <w:ind w:firstLine="426"/>
        <w:jc w:val="both"/>
        <w:rPr>
          <w:rFonts w:ascii="Arial" w:eastAsia="Arial" w:hAnsi="Arial" w:cs="Arial"/>
          <w:sz w:val="24"/>
        </w:rPr>
      </w:pPr>
      <w:r>
        <w:rPr>
          <w:rFonts w:ascii="Arial" w:eastAsia="Arial" w:hAnsi="Arial" w:cs="Arial"/>
          <w:sz w:val="24"/>
        </w:rPr>
        <w:t xml:space="preserve">администрация </w:t>
      </w:r>
      <w:r w:rsidR="00EB72F1">
        <w:rPr>
          <w:rFonts w:ascii="Arial" w:eastAsia="Arial" w:hAnsi="Arial" w:cs="Arial"/>
          <w:sz w:val="24"/>
        </w:rPr>
        <w:t>Терсинского</w:t>
      </w:r>
      <w:r>
        <w:rPr>
          <w:rFonts w:ascii="Arial" w:eastAsia="Arial" w:hAnsi="Arial" w:cs="Arial"/>
          <w:sz w:val="24"/>
        </w:rPr>
        <w:t xml:space="preserve"> сельского поселения располагается по адресу:</w:t>
      </w:r>
    </w:p>
    <w:p w:rsidR="00EB72F1" w:rsidRPr="00EB72F1" w:rsidRDefault="00EB72F1" w:rsidP="00EB72F1">
      <w:pPr>
        <w:spacing w:after="0" w:line="240" w:lineRule="auto"/>
        <w:ind w:firstLine="567"/>
        <w:jc w:val="both"/>
        <w:rPr>
          <w:rFonts w:ascii="Arial" w:hAnsi="Arial" w:cs="Arial"/>
          <w:sz w:val="24"/>
          <w:szCs w:val="24"/>
        </w:rPr>
      </w:pPr>
      <w:r w:rsidRPr="00EB72F1">
        <w:rPr>
          <w:rFonts w:ascii="Arial" w:hAnsi="Arial" w:cs="Arial"/>
          <w:sz w:val="24"/>
          <w:szCs w:val="24"/>
        </w:rPr>
        <w:t>654235, Кемеровская область, Новокузнецкий район, п. Чистогорский, дом 21А.</w:t>
      </w:r>
    </w:p>
    <w:p w:rsidR="00EB72F1" w:rsidRPr="00EB72F1" w:rsidRDefault="00EB72F1" w:rsidP="00EB72F1">
      <w:pPr>
        <w:spacing w:after="0" w:line="240" w:lineRule="auto"/>
        <w:ind w:firstLine="567"/>
        <w:jc w:val="both"/>
        <w:rPr>
          <w:rFonts w:ascii="Arial" w:hAnsi="Arial" w:cs="Arial"/>
          <w:sz w:val="24"/>
          <w:szCs w:val="24"/>
        </w:rPr>
      </w:pPr>
      <w:r w:rsidRPr="00EB72F1">
        <w:rPr>
          <w:rFonts w:ascii="Arial" w:hAnsi="Arial" w:cs="Arial"/>
          <w:sz w:val="24"/>
          <w:szCs w:val="24"/>
        </w:rPr>
        <w:t xml:space="preserve">График работы: понедельник – четверг с 8-30 до 17-00, </w:t>
      </w:r>
    </w:p>
    <w:p w:rsidR="00EB72F1" w:rsidRPr="00EB72F1" w:rsidRDefault="00EB72F1" w:rsidP="00EB72F1">
      <w:pPr>
        <w:spacing w:after="0" w:line="240" w:lineRule="auto"/>
        <w:ind w:firstLine="567"/>
        <w:jc w:val="both"/>
        <w:rPr>
          <w:rFonts w:ascii="Arial" w:hAnsi="Arial" w:cs="Arial"/>
          <w:sz w:val="24"/>
          <w:szCs w:val="24"/>
        </w:rPr>
      </w:pPr>
      <w:r w:rsidRPr="00EB72F1">
        <w:rPr>
          <w:rFonts w:ascii="Arial" w:hAnsi="Arial" w:cs="Arial"/>
          <w:sz w:val="24"/>
          <w:szCs w:val="24"/>
        </w:rPr>
        <w:t>перерыв для отдыха и питания: с 12-00 до 13-00.</w:t>
      </w:r>
    </w:p>
    <w:p w:rsidR="00EB72F1" w:rsidRPr="00EB72F1" w:rsidRDefault="00EB72F1" w:rsidP="00EB72F1">
      <w:pPr>
        <w:spacing w:after="0" w:line="240" w:lineRule="auto"/>
        <w:ind w:firstLine="567"/>
        <w:jc w:val="both"/>
        <w:rPr>
          <w:rFonts w:ascii="Arial" w:hAnsi="Arial" w:cs="Arial"/>
          <w:sz w:val="24"/>
          <w:szCs w:val="24"/>
        </w:rPr>
      </w:pPr>
      <w:r w:rsidRPr="00EB72F1">
        <w:rPr>
          <w:rFonts w:ascii="Arial" w:hAnsi="Arial" w:cs="Arial"/>
          <w:sz w:val="24"/>
          <w:szCs w:val="24"/>
        </w:rPr>
        <w:t>Приемные дни: понедельник – четверг с 8-30 до 17-00.</w:t>
      </w:r>
    </w:p>
    <w:p w:rsidR="00EB72F1" w:rsidRPr="00EB72F1" w:rsidRDefault="00EB72F1" w:rsidP="00EB72F1">
      <w:pPr>
        <w:spacing w:after="0" w:line="240" w:lineRule="auto"/>
        <w:ind w:firstLine="567"/>
        <w:jc w:val="both"/>
        <w:rPr>
          <w:rFonts w:ascii="Arial" w:hAnsi="Arial" w:cs="Arial"/>
          <w:sz w:val="24"/>
          <w:szCs w:val="24"/>
        </w:rPr>
      </w:pPr>
      <w:r w:rsidRPr="00EB72F1">
        <w:rPr>
          <w:rFonts w:ascii="Arial" w:hAnsi="Arial" w:cs="Arial"/>
          <w:sz w:val="24"/>
          <w:szCs w:val="24"/>
        </w:rPr>
        <w:t>Место нахождения и график работы комиссии:</w:t>
      </w:r>
    </w:p>
    <w:p w:rsidR="002F3841" w:rsidRPr="00EB72F1" w:rsidRDefault="00BD25F5">
      <w:pPr>
        <w:spacing w:after="0" w:line="240" w:lineRule="auto"/>
        <w:ind w:firstLine="567"/>
        <w:jc w:val="both"/>
        <w:rPr>
          <w:rFonts w:ascii="Arial" w:eastAsia="Arial" w:hAnsi="Arial" w:cs="Arial"/>
          <w:sz w:val="24"/>
        </w:rPr>
      </w:pPr>
      <w:r w:rsidRPr="00EB72F1">
        <w:rPr>
          <w:rFonts w:ascii="Arial" w:eastAsia="Arial" w:hAnsi="Arial" w:cs="Arial"/>
          <w:sz w:val="24"/>
        </w:rPr>
        <w:t>Место</w:t>
      </w:r>
      <w:r w:rsidR="00F728B6" w:rsidRPr="00EB72F1">
        <w:rPr>
          <w:rFonts w:ascii="Arial" w:eastAsia="Arial" w:hAnsi="Arial" w:cs="Arial"/>
          <w:sz w:val="24"/>
        </w:rPr>
        <w:t>нахождения и график работы МФЦ:</w:t>
      </w:r>
    </w:p>
    <w:p w:rsidR="002F3841" w:rsidRDefault="00F728B6">
      <w:pPr>
        <w:spacing w:after="0" w:line="240" w:lineRule="auto"/>
        <w:ind w:firstLine="567"/>
        <w:jc w:val="both"/>
        <w:rPr>
          <w:rFonts w:ascii="Arial" w:eastAsia="Arial" w:hAnsi="Arial" w:cs="Arial"/>
          <w:sz w:val="24"/>
        </w:rPr>
      </w:pPr>
      <w:r w:rsidRPr="00EB72F1">
        <w:rPr>
          <w:rFonts w:ascii="Arial" w:eastAsia="Arial" w:hAnsi="Arial" w:cs="Arial"/>
          <w:sz w:val="24"/>
        </w:rPr>
        <w:t>МФЦ располагается по адресу: г. Новокузнецк, пр. Курако</w:t>
      </w:r>
      <w:r>
        <w:rPr>
          <w:rFonts w:ascii="Arial" w:eastAsia="Arial" w:hAnsi="Arial" w:cs="Arial"/>
          <w:sz w:val="24"/>
        </w:rPr>
        <w:t>, 51А корпус 19.</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Территориальные обособленные структурные подразделения МФЦ (далее - ТОСП):</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ТОСП с. Костенково ул. Центральная, 12б;</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ТОСП с. Куртуково ул. Полосухина, 9а;</w:t>
      </w:r>
    </w:p>
    <w:p w:rsidR="002F3841" w:rsidRDefault="00EB72F1">
      <w:pPr>
        <w:tabs>
          <w:tab w:val="left" w:pos="567"/>
        </w:tabs>
        <w:spacing w:after="0" w:line="240" w:lineRule="auto"/>
        <w:jc w:val="both"/>
        <w:rPr>
          <w:rFonts w:ascii="Arial" w:eastAsia="Arial" w:hAnsi="Arial" w:cs="Arial"/>
          <w:sz w:val="24"/>
        </w:rPr>
      </w:pPr>
      <w:r>
        <w:rPr>
          <w:rFonts w:ascii="Arial" w:eastAsia="Arial" w:hAnsi="Arial" w:cs="Arial"/>
          <w:sz w:val="24"/>
        </w:rPr>
        <w:t xml:space="preserve"> </w:t>
      </w:r>
      <w:r w:rsidR="00F728B6">
        <w:rPr>
          <w:rFonts w:ascii="Arial" w:eastAsia="Arial" w:hAnsi="Arial" w:cs="Arial"/>
          <w:sz w:val="24"/>
        </w:rPr>
        <w:t>ТОСП с. Сидорово ул. Советская, 4а;</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ТОСП с. Кузедеево ул. Ленинская, 23;</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xml:space="preserve">ТОСП с. Безруково, ул.Коммунальная, 2 </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ТОСП с. Ильинка ул. Жиха, 12.</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График работы:</w:t>
      </w:r>
    </w:p>
    <w:tbl>
      <w:tblPr>
        <w:tblW w:w="0" w:type="auto"/>
        <w:tblInd w:w="675" w:type="dxa"/>
        <w:tblCellMar>
          <w:left w:w="10" w:type="dxa"/>
          <w:right w:w="10" w:type="dxa"/>
        </w:tblCellMar>
        <w:tblLook w:val="0000" w:firstRow="0" w:lastRow="0" w:firstColumn="0" w:lastColumn="0" w:noHBand="0" w:noVBand="0"/>
      </w:tblPr>
      <w:tblGrid>
        <w:gridCol w:w="2552"/>
        <w:gridCol w:w="2268"/>
      </w:tblGrid>
      <w:tr w:rsidR="002F3841">
        <w:tc>
          <w:tcPr>
            <w:tcW w:w="2552"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Понедельник</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Вторник</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Среда</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Четверг</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Пятница</w:t>
            </w:r>
          </w:p>
          <w:p w:rsidR="002F3841" w:rsidRDefault="00F728B6">
            <w:pPr>
              <w:spacing w:after="0" w:line="240" w:lineRule="auto"/>
              <w:ind w:firstLine="567"/>
              <w:jc w:val="both"/>
            </w:pPr>
            <w:r>
              <w:rPr>
                <w:rFonts w:ascii="Arial" w:eastAsia="Arial" w:hAnsi="Arial" w:cs="Arial"/>
                <w:sz w:val="24"/>
              </w:rPr>
              <w:t>Суббота</w:t>
            </w:r>
          </w:p>
        </w:tc>
        <w:tc>
          <w:tcPr>
            <w:tcW w:w="2268"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08.45 – 17.30</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08.45 – 20.00</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08.45 – 17.30</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08.45 – 20.00</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08.45 – 17.30</w:t>
            </w:r>
          </w:p>
          <w:p w:rsidR="002F3841" w:rsidRDefault="00F728B6">
            <w:pPr>
              <w:spacing w:after="0" w:line="240" w:lineRule="auto"/>
              <w:ind w:firstLine="567"/>
              <w:jc w:val="both"/>
            </w:pPr>
            <w:r>
              <w:rPr>
                <w:rFonts w:ascii="Arial" w:eastAsia="Arial" w:hAnsi="Arial" w:cs="Arial"/>
                <w:sz w:val="24"/>
              </w:rPr>
              <w:t>08.45 – 16.00</w:t>
            </w:r>
          </w:p>
        </w:tc>
      </w:tr>
    </w:tbl>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xml:space="preserve">перерыв для отдыха и питания: с 12.00 до 13.00. </w:t>
      </w:r>
    </w:p>
    <w:p w:rsidR="002F3841" w:rsidRDefault="00F728B6">
      <w:pPr>
        <w:spacing w:after="0" w:line="240" w:lineRule="auto"/>
        <w:ind w:firstLine="567"/>
        <w:jc w:val="both"/>
        <w:rPr>
          <w:rFonts w:ascii="Arial" w:eastAsia="Arial" w:hAnsi="Arial" w:cs="Arial"/>
          <w:color w:val="000000"/>
          <w:sz w:val="20"/>
        </w:rPr>
      </w:pPr>
      <w:r>
        <w:rPr>
          <w:rFonts w:ascii="Arial" w:eastAsia="Arial" w:hAnsi="Arial" w:cs="Arial"/>
          <w:color w:val="000000"/>
          <w:sz w:val="24"/>
        </w:rPr>
        <w:t>Информация о местах нахождения и графиках работы администрации</w:t>
      </w:r>
      <w:r w:rsidR="00EB72F1">
        <w:rPr>
          <w:rFonts w:ascii="Arial" w:eastAsia="Arial" w:hAnsi="Arial" w:cs="Arial"/>
          <w:color w:val="000000"/>
          <w:sz w:val="24"/>
        </w:rPr>
        <w:t xml:space="preserve"> </w:t>
      </w:r>
      <w:r>
        <w:rPr>
          <w:rFonts w:ascii="Arial" w:eastAsia="Arial" w:hAnsi="Arial" w:cs="Arial"/>
          <w:color w:val="000000"/>
          <w:sz w:val="24"/>
        </w:rPr>
        <w:t xml:space="preserve">сельского поселения, </w:t>
      </w:r>
      <w:r>
        <w:rPr>
          <w:rFonts w:ascii="Arial" w:eastAsia="Arial" w:hAnsi="Arial" w:cs="Arial"/>
          <w:sz w:val="24"/>
        </w:rPr>
        <w:t>а также МФЦ может быть получена</w:t>
      </w:r>
      <w:r>
        <w:rPr>
          <w:rFonts w:ascii="Arial" w:eastAsia="Arial" w:hAnsi="Arial" w:cs="Arial"/>
          <w:color w:val="000000"/>
          <w:sz w:val="24"/>
        </w:rPr>
        <w:t>:</w:t>
      </w:r>
    </w:p>
    <w:p w:rsidR="002F3841" w:rsidRPr="005C1636" w:rsidRDefault="00F728B6" w:rsidP="005C1636">
      <w:pPr>
        <w:numPr>
          <w:ilvl w:val="0"/>
          <w:numId w:val="1"/>
        </w:numPr>
        <w:spacing w:after="0" w:line="240" w:lineRule="auto"/>
        <w:ind w:firstLine="567"/>
        <w:jc w:val="both"/>
        <w:rPr>
          <w:rFonts w:ascii="Arial" w:eastAsia="Arial" w:hAnsi="Arial" w:cs="Arial"/>
          <w:sz w:val="24"/>
        </w:rPr>
      </w:pPr>
      <w:r>
        <w:rPr>
          <w:rFonts w:ascii="Arial" w:eastAsia="Arial" w:hAnsi="Arial" w:cs="Arial"/>
          <w:color w:val="000000"/>
          <w:sz w:val="24"/>
        </w:rPr>
        <w:t>по справочному телефону</w:t>
      </w:r>
      <w:r>
        <w:rPr>
          <w:rFonts w:ascii="Arial" w:eastAsia="Arial" w:hAnsi="Arial" w:cs="Arial"/>
          <w:sz w:val="24"/>
        </w:rPr>
        <w:t xml:space="preserve"> 55</w:t>
      </w:r>
      <w:r w:rsidR="00EB72F1">
        <w:rPr>
          <w:rFonts w:ascii="Arial" w:eastAsia="Arial" w:hAnsi="Arial" w:cs="Arial"/>
          <w:sz w:val="24"/>
        </w:rPr>
        <w:t>1</w:t>
      </w:r>
      <w:r>
        <w:rPr>
          <w:rFonts w:ascii="Arial" w:eastAsia="Arial" w:hAnsi="Arial" w:cs="Arial"/>
          <w:sz w:val="24"/>
        </w:rPr>
        <w:t>-</w:t>
      </w:r>
      <w:r w:rsidR="00EB72F1">
        <w:rPr>
          <w:rFonts w:ascii="Arial" w:eastAsia="Arial" w:hAnsi="Arial" w:cs="Arial"/>
          <w:sz w:val="24"/>
        </w:rPr>
        <w:t>27</w:t>
      </w:r>
      <w:r>
        <w:rPr>
          <w:rFonts w:ascii="Arial" w:eastAsia="Arial" w:hAnsi="Arial" w:cs="Arial"/>
          <w:sz w:val="24"/>
        </w:rPr>
        <w:t xml:space="preserve">3 администрации </w:t>
      </w:r>
      <w:r w:rsidR="00EB72F1">
        <w:rPr>
          <w:rFonts w:ascii="Arial" w:eastAsia="Arial" w:hAnsi="Arial" w:cs="Arial"/>
          <w:sz w:val="24"/>
        </w:rPr>
        <w:t>Терсинского</w:t>
      </w:r>
      <w:r>
        <w:rPr>
          <w:rFonts w:ascii="Arial" w:eastAsia="Arial" w:hAnsi="Arial" w:cs="Arial"/>
          <w:sz w:val="24"/>
        </w:rPr>
        <w:t xml:space="preserve"> сельского поселения</w:t>
      </w:r>
      <w:r>
        <w:rPr>
          <w:rFonts w:ascii="Arial" w:eastAsia="Arial" w:hAnsi="Arial" w:cs="Arial"/>
          <w:color w:val="000000"/>
          <w:sz w:val="24"/>
        </w:rPr>
        <w:t>,</w:t>
      </w:r>
      <w:r>
        <w:rPr>
          <w:rFonts w:ascii="Arial" w:eastAsia="Arial" w:hAnsi="Arial" w:cs="Arial"/>
          <w:sz w:val="24"/>
        </w:rPr>
        <w:t xml:space="preserve"> телефон – автоинформатор отсутствует;</w:t>
      </w:r>
    </w:p>
    <w:p w:rsidR="002F3841" w:rsidRDefault="00F728B6" w:rsidP="002B3101">
      <w:pPr>
        <w:numPr>
          <w:ilvl w:val="0"/>
          <w:numId w:val="1"/>
        </w:numPr>
        <w:spacing w:after="0" w:line="240" w:lineRule="auto"/>
        <w:ind w:firstLine="567"/>
        <w:jc w:val="both"/>
        <w:rPr>
          <w:rFonts w:ascii="Arial" w:eastAsia="Arial" w:hAnsi="Arial" w:cs="Arial"/>
          <w:color w:val="000000"/>
          <w:sz w:val="24"/>
        </w:rPr>
      </w:pPr>
      <w:r>
        <w:rPr>
          <w:rFonts w:ascii="Arial" w:eastAsia="Arial" w:hAnsi="Arial" w:cs="Arial"/>
          <w:color w:val="000000"/>
          <w:sz w:val="24"/>
        </w:rPr>
        <w:t>по справочному телефону в МФЦ: 8(3843) 32-21-25, 32-27-42, 32-37-99</w:t>
      </w:r>
      <w:r>
        <w:rPr>
          <w:rFonts w:ascii="Arial" w:eastAsia="Arial" w:hAnsi="Arial" w:cs="Arial"/>
          <w:sz w:val="24"/>
        </w:rPr>
        <w:t>, телефон – автоинформатор отсутствует</w:t>
      </w:r>
      <w:r>
        <w:rPr>
          <w:rFonts w:ascii="Arial" w:eastAsia="Arial" w:hAnsi="Arial" w:cs="Arial"/>
          <w:color w:val="000000"/>
          <w:sz w:val="24"/>
        </w:rPr>
        <w:t>;</w:t>
      </w:r>
    </w:p>
    <w:p w:rsidR="002F3841" w:rsidRDefault="00F728B6">
      <w:pPr>
        <w:numPr>
          <w:ilvl w:val="0"/>
          <w:numId w:val="1"/>
        </w:numPr>
        <w:spacing w:after="0" w:line="240" w:lineRule="auto"/>
        <w:ind w:firstLine="567"/>
        <w:jc w:val="both"/>
        <w:rPr>
          <w:rFonts w:ascii="Arial" w:eastAsia="Arial" w:hAnsi="Arial" w:cs="Arial"/>
          <w:color w:val="000000"/>
          <w:sz w:val="24"/>
        </w:rPr>
      </w:pPr>
      <w:r>
        <w:rPr>
          <w:rFonts w:ascii="Arial" w:eastAsia="Arial" w:hAnsi="Arial" w:cs="Arial"/>
          <w:color w:val="000000"/>
          <w:sz w:val="24"/>
        </w:rPr>
        <w:t>в информационно-телекоммуникационной сети «Интернет» (далее – сеть «Интернет»):</w:t>
      </w:r>
    </w:p>
    <w:p w:rsidR="002F3841" w:rsidRDefault="00EB72F1" w:rsidP="00EB72F1">
      <w:pPr>
        <w:spacing w:after="0" w:line="240" w:lineRule="auto"/>
        <w:ind w:firstLine="567"/>
        <w:jc w:val="both"/>
        <w:rPr>
          <w:rFonts w:ascii="Arial" w:eastAsia="Arial" w:hAnsi="Arial" w:cs="Arial"/>
          <w:color w:val="000000"/>
          <w:sz w:val="24"/>
          <w:vertAlign w:val="superscript"/>
        </w:rPr>
      </w:pPr>
      <w:r w:rsidRPr="00EB72F1">
        <w:rPr>
          <w:rFonts w:ascii="Arial" w:eastAsia="Arial" w:hAnsi="Arial" w:cs="Arial"/>
          <w:color w:val="000000"/>
          <w:sz w:val="24"/>
        </w:rPr>
        <w:t>-</w:t>
      </w:r>
      <w:r w:rsidR="00F728B6">
        <w:rPr>
          <w:rFonts w:ascii="Arial" w:eastAsia="Arial" w:hAnsi="Arial" w:cs="Arial"/>
          <w:color w:val="000000"/>
          <w:sz w:val="24"/>
        </w:rPr>
        <w:t xml:space="preserve">на официальном сайте </w:t>
      </w:r>
      <w:r>
        <w:rPr>
          <w:rFonts w:ascii="Arial" w:eastAsia="Arial" w:hAnsi="Arial" w:cs="Arial"/>
          <w:color w:val="000000"/>
          <w:sz w:val="24"/>
        </w:rPr>
        <w:t>Терсинского</w:t>
      </w:r>
      <w:r w:rsidR="00F728B6">
        <w:rPr>
          <w:rFonts w:ascii="Arial" w:eastAsia="Arial" w:hAnsi="Arial" w:cs="Arial"/>
          <w:color w:val="000000"/>
          <w:sz w:val="24"/>
        </w:rPr>
        <w:t xml:space="preserve"> сельского поселения</w:t>
      </w:r>
      <w:r w:rsidRPr="00EB72F1">
        <w:rPr>
          <w:rFonts w:ascii="Arial" w:eastAsia="Arial" w:hAnsi="Arial" w:cs="Arial"/>
          <w:color w:val="000000"/>
          <w:sz w:val="24"/>
        </w:rPr>
        <w:t xml:space="preserve"> </w:t>
      </w:r>
      <w:r>
        <w:rPr>
          <w:rFonts w:ascii="Arial" w:eastAsia="Arial" w:hAnsi="Arial" w:cs="Arial"/>
          <w:color w:val="000000"/>
          <w:sz w:val="24"/>
          <w:u w:val="single"/>
        </w:rPr>
        <w:t>www.chistogors</w:t>
      </w:r>
      <w:r>
        <w:rPr>
          <w:rFonts w:ascii="Arial" w:eastAsia="Arial" w:hAnsi="Arial" w:cs="Arial"/>
          <w:color w:val="000000"/>
          <w:sz w:val="24"/>
          <w:u w:val="single"/>
          <w:lang w:val="en-US"/>
        </w:rPr>
        <w:t>k</w:t>
      </w:r>
      <w:r w:rsidRPr="00EB72F1">
        <w:rPr>
          <w:rFonts w:ascii="Arial" w:eastAsia="Arial" w:hAnsi="Arial" w:cs="Arial"/>
          <w:color w:val="000000"/>
          <w:sz w:val="24"/>
          <w:u w:val="single"/>
        </w:rPr>
        <w:t>.ru</w:t>
      </w:r>
      <w:r w:rsidR="00F728B6">
        <w:rPr>
          <w:rFonts w:ascii="Arial" w:eastAsia="Arial" w:hAnsi="Arial" w:cs="Arial"/>
          <w:color w:val="000000"/>
          <w:sz w:val="24"/>
        </w:rPr>
        <w:t>;</w:t>
      </w:r>
    </w:p>
    <w:p w:rsidR="002F3841" w:rsidRPr="00B81E30" w:rsidRDefault="00F728B6">
      <w:pPr>
        <w:spacing w:after="0" w:line="240" w:lineRule="auto"/>
        <w:ind w:firstLine="567"/>
        <w:jc w:val="both"/>
        <w:rPr>
          <w:rFonts w:ascii="Arial" w:eastAsia="Arial" w:hAnsi="Arial" w:cs="Arial"/>
          <w:sz w:val="24"/>
          <w:u w:val="single"/>
        </w:rPr>
      </w:pPr>
      <w:r w:rsidRPr="00B81E30">
        <w:rPr>
          <w:rFonts w:ascii="Arial" w:eastAsia="Arial" w:hAnsi="Arial" w:cs="Arial"/>
          <w:sz w:val="24"/>
        </w:rPr>
        <w:t xml:space="preserve">- на официальном сайте МФЦ </w:t>
      </w:r>
      <w:hyperlink r:id="rId8">
        <w:r w:rsidRPr="00B81E30">
          <w:rPr>
            <w:rFonts w:ascii="Arial" w:eastAsia="Arial" w:hAnsi="Arial" w:cs="Arial"/>
            <w:sz w:val="24"/>
            <w:u w:val="single"/>
          </w:rPr>
          <w:t>www.mydocum.ru</w:t>
        </w:r>
      </w:hyperlink>
      <w:r w:rsidRPr="00B81E30">
        <w:rPr>
          <w:rFonts w:ascii="Arial" w:eastAsia="Arial" w:hAnsi="Arial" w:cs="Arial"/>
          <w:sz w:val="24"/>
        </w:rPr>
        <w:t>;</w:t>
      </w:r>
    </w:p>
    <w:p w:rsidR="002F3841" w:rsidRPr="00B81E30" w:rsidRDefault="00F728B6" w:rsidP="00EB72F1">
      <w:pPr>
        <w:spacing w:after="0" w:line="240" w:lineRule="auto"/>
        <w:ind w:firstLine="567"/>
        <w:jc w:val="both"/>
        <w:rPr>
          <w:rFonts w:ascii="Arial" w:eastAsia="Arial" w:hAnsi="Arial" w:cs="Arial"/>
          <w:sz w:val="24"/>
        </w:rPr>
      </w:pPr>
      <w:r w:rsidRPr="00B81E30">
        <w:rPr>
          <w:rFonts w:ascii="Arial" w:eastAsia="Arial" w:hAnsi="Arial" w:cs="Arial"/>
          <w:sz w:val="24"/>
        </w:rPr>
        <w:t xml:space="preserve">- на Едином портале государственных и муниципальных услуг (функций): </w:t>
      </w:r>
      <w:hyperlink r:id="rId9">
        <w:r w:rsidRPr="00B81E30">
          <w:rPr>
            <w:rFonts w:ascii="Arial" w:eastAsia="Arial" w:hAnsi="Arial" w:cs="Arial"/>
            <w:sz w:val="24"/>
            <w:u w:val="single"/>
          </w:rPr>
          <w:t>www.gosuslugi.ru</w:t>
        </w:r>
      </w:hyperlink>
      <w:r w:rsidRPr="00B81E30">
        <w:rPr>
          <w:rFonts w:ascii="Arial" w:eastAsia="Arial" w:hAnsi="Arial" w:cs="Arial"/>
          <w:sz w:val="24"/>
        </w:rPr>
        <w:t xml:space="preserve"> (далее — Единый портал).</w:t>
      </w:r>
    </w:p>
    <w:p w:rsidR="002F3841" w:rsidRPr="00B81E30" w:rsidRDefault="00F728B6">
      <w:pPr>
        <w:spacing w:after="0" w:line="240" w:lineRule="auto"/>
        <w:ind w:firstLine="567"/>
        <w:jc w:val="both"/>
        <w:rPr>
          <w:rFonts w:ascii="Arial" w:eastAsia="Arial" w:hAnsi="Arial" w:cs="Arial"/>
          <w:sz w:val="24"/>
        </w:rPr>
      </w:pPr>
      <w:r w:rsidRPr="00B81E30">
        <w:rPr>
          <w:rFonts w:ascii="Arial" w:eastAsia="Arial" w:hAnsi="Arial" w:cs="Arial"/>
          <w:sz w:val="24"/>
        </w:rPr>
        <w:t xml:space="preserve">1.3.2. Информация о предоставлении муниципальной услуги заявителями может быть получена: </w:t>
      </w:r>
    </w:p>
    <w:p w:rsidR="002F3841" w:rsidRPr="00B81E30" w:rsidRDefault="00F728B6">
      <w:pPr>
        <w:spacing w:after="0" w:line="240" w:lineRule="auto"/>
        <w:ind w:left="426" w:firstLine="141"/>
        <w:jc w:val="both"/>
        <w:rPr>
          <w:rFonts w:ascii="Arial" w:eastAsia="Arial" w:hAnsi="Arial" w:cs="Arial"/>
          <w:sz w:val="24"/>
        </w:rPr>
      </w:pPr>
      <w:r w:rsidRPr="00B81E30">
        <w:rPr>
          <w:rFonts w:ascii="Arial" w:eastAsia="Arial" w:hAnsi="Arial" w:cs="Arial"/>
          <w:sz w:val="24"/>
        </w:rPr>
        <w:t>1) в сети «Интернет»:</w:t>
      </w:r>
    </w:p>
    <w:p w:rsidR="002F3841" w:rsidRPr="00B81E30" w:rsidRDefault="00F728B6">
      <w:pPr>
        <w:spacing w:after="0" w:line="240" w:lineRule="auto"/>
        <w:ind w:firstLine="567"/>
        <w:jc w:val="both"/>
        <w:rPr>
          <w:rFonts w:ascii="Arial" w:eastAsia="Arial" w:hAnsi="Arial" w:cs="Arial"/>
          <w:sz w:val="24"/>
          <w:vertAlign w:val="superscript"/>
        </w:rPr>
      </w:pPr>
      <w:r w:rsidRPr="00B81E30">
        <w:rPr>
          <w:rFonts w:ascii="Arial" w:eastAsia="Arial" w:hAnsi="Arial" w:cs="Arial"/>
          <w:sz w:val="24"/>
        </w:rPr>
        <w:t xml:space="preserve">- на официальном сайте </w:t>
      </w:r>
      <w:r w:rsidR="00EB72F1">
        <w:rPr>
          <w:rFonts w:ascii="Arial" w:eastAsia="Arial" w:hAnsi="Arial" w:cs="Arial"/>
          <w:sz w:val="24"/>
        </w:rPr>
        <w:t xml:space="preserve">Терсинского </w:t>
      </w:r>
      <w:r w:rsidRPr="00B81E30">
        <w:rPr>
          <w:rFonts w:ascii="Arial" w:eastAsia="Arial" w:hAnsi="Arial" w:cs="Arial"/>
          <w:sz w:val="24"/>
        </w:rPr>
        <w:t xml:space="preserve">сельского поселения </w:t>
      </w:r>
      <w:r w:rsidR="00EB72F1">
        <w:rPr>
          <w:rFonts w:ascii="Arial" w:eastAsia="Arial" w:hAnsi="Arial" w:cs="Arial"/>
          <w:sz w:val="24"/>
          <w:u w:val="single"/>
        </w:rPr>
        <w:t>www.chistogorsk.ru</w:t>
      </w:r>
      <w:r w:rsidRPr="00B81E30">
        <w:rPr>
          <w:rFonts w:ascii="Arial" w:eastAsia="Arial" w:hAnsi="Arial" w:cs="Arial"/>
          <w:sz w:val="24"/>
        </w:rPr>
        <w:t>;</w:t>
      </w:r>
    </w:p>
    <w:p w:rsidR="002F3841" w:rsidRPr="00B81E30" w:rsidRDefault="00F728B6">
      <w:pPr>
        <w:spacing w:after="0" w:line="240" w:lineRule="auto"/>
        <w:ind w:firstLine="567"/>
        <w:jc w:val="both"/>
        <w:rPr>
          <w:rFonts w:ascii="Arial" w:eastAsia="Arial" w:hAnsi="Arial" w:cs="Arial"/>
          <w:sz w:val="24"/>
        </w:rPr>
      </w:pPr>
      <w:r w:rsidRPr="00B81E30">
        <w:rPr>
          <w:rFonts w:ascii="Arial" w:eastAsia="Arial" w:hAnsi="Arial" w:cs="Arial"/>
          <w:sz w:val="24"/>
        </w:rPr>
        <w:t xml:space="preserve">- на официальном сайте МФЦ </w:t>
      </w:r>
      <w:hyperlink r:id="rId10">
        <w:r w:rsidRPr="00B81E30">
          <w:rPr>
            <w:rFonts w:ascii="Arial" w:eastAsia="Arial" w:hAnsi="Arial" w:cs="Arial"/>
            <w:sz w:val="24"/>
            <w:u w:val="single"/>
          </w:rPr>
          <w:t>www.mydocum.ru</w:t>
        </w:r>
      </w:hyperlink>
      <w:r w:rsidRPr="00B81E30">
        <w:rPr>
          <w:rFonts w:ascii="Arial" w:eastAsia="Arial" w:hAnsi="Arial" w:cs="Arial"/>
          <w:sz w:val="24"/>
        </w:rPr>
        <w:t>;</w:t>
      </w:r>
    </w:p>
    <w:p w:rsidR="002F3841" w:rsidRPr="00B81E30" w:rsidRDefault="00F728B6">
      <w:pPr>
        <w:spacing w:after="0" w:line="240" w:lineRule="auto"/>
        <w:ind w:firstLine="567"/>
        <w:jc w:val="both"/>
        <w:rPr>
          <w:rFonts w:ascii="Arial" w:eastAsia="Arial" w:hAnsi="Arial" w:cs="Arial"/>
          <w:sz w:val="24"/>
          <w:u w:val="single"/>
        </w:rPr>
      </w:pPr>
      <w:r w:rsidRPr="00B81E30">
        <w:rPr>
          <w:rFonts w:ascii="Arial" w:eastAsia="Arial" w:hAnsi="Arial" w:cs="Arial"/>
          <w:sz w:val="24"/>
        </w:rPr>
        <w:t xml:space="preserve">- на Едином портале </w:t>
      </w:r>
      <w:hyperlink r:id="rId11">
        <w:r w:rsidRPr="00B81E30">
          <w:rPr>
            <w:rFonts w:ascii="Arial" w:eastAsia="Arial" w:hAnsi="Arial" w:cs="Arial"/>
            <w:sz w:val="24"/>
            <w:u w:val="single"/>
          </w:rPr>
          <w:t>www.gosuslugi.ru</w:t>
        </w:r>
      </w:hyperlink>
      <w:r w:rsidRPr="00B81E30">
        <w:rPr>
          <w:rFonts w:ascii="Arial" w:eastAsia="Arial" w:hAnsi="Arial" w:cs="Arial"/>
          <w:sz w:val="24"/>
        </w:rPr>
        <w:t>;</w:t>
      </w:r>
    </w:p>
    <w:p w:rsidR="002F3841" w:rsidRDefault="00F728B6">
      <w:pPr>
        <w:spacing w:after="0" w:line="240" w:lineRule="auto"/>
        <w:ind w:firstLine="567"/>
        <w:jc w:val="both"/>
        <w:rPr>
          <w:rFonts w:ascii="Arial" w:eastAsia="Arial" w:hAnsi="Arial" w:cs="Arial"/>
          <w:color w:val="000000"/>
          <w:sz w:val="24"/>
          <w:u w:val="single"/>
        </w:rPr>
      </w:pPr>
      <w:r w:rsidRPr="00B81E30">
        <w:rPr>
          <w:rFonts w:ascii="Arial" w:eastAsia="Arial" w:hAnsi="Arial" w:cs="Arial"/>
          <w:sz w:val="24"/>
        </w:rPr>
        <w:t>2) на информационных стендах в помещениях</w:t>
      </w:r>
      <w:r w:rsidR="00EB72F1" w:rsidRPr="00EB72F1">
        <w:rPr>
          <w:rFonts w:ascii="Arial" w:eastAsia="Arial" w:hAnsi="Arial" w:cs="Arial"/>
          <w:sz w:val="24"/>
        </w:rPr>
        <w:t xml:space="preserve"> </w:t>
      </w:r>
      <w:r>
        <w:rPr>
          <w:rFonts w:ascii="Arial" w:eastAsia="Arial" w:hAnsi="Arial" w:cs="Arial"/>
          <w:color w:val="000000"/>
          <w:sz w:val="24"/>
        </w:rPr>
        <w:t xml:space="preserve">администрации </w:t>
      </w:r>
      <w:r w:rsidR="00EB72F1">
        <w:rPr>
          <w:rFonts w:ascii="Arial" w:eastAsia="Arial" w:hAnsi="Arial" w:cs="Arial"/>
          <w:color w:val="000000"/>
          <w:sz w:val="24"/>
        </w:rPr>
        <w:t>Терсинского</w:t>
      </w:r>
      <w:r>
        <w:rPr>
          <w:rFonts w:ascii="Arial" w:eastAsia="Arial" w:hAnsi="Arial" w:cs="Arial"/>
          <w:color w:val="000000"/>
          <w:sz w:val="24"/>
        </w:rPr>
        <w:t xml:space="preserve"> сельского поселения</w:t>
      </w:r>
      <w:r w:rsidR="00EB72F1" w:rsidRPr="00EB72F1">
        <w:rPr>
          <w:rFonts w:ascii="Arial" w:eastAsia="Arial" w:hAnsi="Arial" w:cs="Arial"/>
          <w:color w:val="000000"/>
          <w:sz w:val="24"/>
        </w:rPr>
        <w:t xml:space="preserve"> </w:t>
      </w:r>
      <w:r>
        <w:rPr>
          <w:rFonts w:ascii="Arial" w:eastAsia="Arial" w:hAnsi="Arial" w:cs="Arial"/>
          <w:sz w:val="24"/>
        </w:rPr>
        <w:t>и МФЦ</w:t>
      </w:r>
      <w:r>
        <w:rPr>
          <w:rFonts w:ascii="Arial" w:eastAsia="Arial" w:hAnsi="Arial" w:cs="Arial"/>
          <w:sz w:val="20"/>
        </w:rPr>
        <w:t>;</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3) в средствах массовой информации: публикации в газетах, журналах, выступления</w:t>
      </w:r>
      <w:r w:rsidR="0044267A">
        <w:rPr>
          <w:rFonts w:ascii="Arial" w:eastAsia="Arial" w:hAnsi="Arial" w:cs="Arial"/>
          <w:sz w:val="24"/>
        </w:rPr>
        <w:t>х</w:t>
      </w:r>
      <w:r>
        <w:rPr>
          <w:rFonts w:ascii="Arial" w:eastAsia="Arial" w:hAnsi="Arial" w:cs="Arial"/>
          <w:sz w:val="24"/>
        </w:rPr>
        <w:t xml:space="preserve"> по радио, на телевидении;</w:t>
      </w:r>
    </w:p>
    <w:p w:rsidR="002F3841" w:rsidRDefault="00F728B6">
      <w:pPr>
        <w:spacing w:after="0" w:line="240" w:lineRule="auto"/>
        <w:ind w:firstLine="567"/>
        <w:jc w:val="both"/>
        <w:rPr>
          <w:rFonts w:ascii="Arial" w:eastAsia="Arial" w:hAnsi="Arial" w:cs="Arial"/>
          <w:color w:val="000000"/>
          <w:sz w:val="24"/>
        </w:rPr>
      </w:pPr>
      <w:r>
        <w:rPr>
          <w:rFonts w:ascii="Arial" w:eastAsia="Arial" w:hAnsi="Arial" w:cs="Arial"/>
          <w:sz w:val="24"/>
        </w:rPr>
        <w:t>4) в печатных информационных материалах (брошюрах, буклетах, листовках)</w:t>
      </w:r>
      <w:r>
        <w:rPr>
          <w:rFonts w:ascii="Arial" w:eastAsia="Arial" w:hAnsi="Arial" w:cs="Arial"/>
          <w:color w:val="000000"/>
          <w:sz w:val="24"/>
        </w:rPr>
        <w:t>;</w:t>
      </w:r>
    </w:p>
    <w:p w:rsidR="002F3841" w:rsidRDefault="00F728B6">
      <w:pPr>
        <w:spacing w:after="0" w:line="240" w:lineRule="auto"/>
        <w:ind w:firstLine="567"/>
        <w:jc w:val="both"/>
        <w:rPr>
          <w:rFonts w:ascii="Arial" w:eastAsia="Arial" w:hAnsi="Arial" w:cs="Arial"/>
          <w:color w:val="000000"/>
          <w:sz w:val="24"/>
        </w:rPr>
      </w:pPr>
      <w:r>
        <w:rPr>
          <w:rFonts w:ascii="Arial" w:eastAsia="Arial" w:hAnsi="Arial" w:cs="Arial"/>
          <w:color w:val="000000"/>
          <w:sz w:val="24"/>
        </w:rPr>
        <w:t>5) у специалистов</w:t>
      </w:r>
      <w:r w:rsidR="00F1175B" w:rsidRPr="00F1175B">
        <w:rPr>
          <w:rFonts w:ascii="Arial" w:eastAsia="Arial" w:hAnsi="Arial" w:cs="Arial"/>
          <w:color w:val="000000"/>
          <w:sz w:val="24"/>
        </w:rPr>
        <w:t xml:space="preserve"> администрации сельского поселения </w:t>
      </w:r>
      <w:r w:rsidR="00F1175B">
        <w:rPr>
          <w:rFonts w:ascii="Arial" w:eastAsia="Arial" w:hAnsi="Arial" w:cs="Arial"/>
          <w:color w:val="000000"/>
          <w:sz w:val="24"/>
        </w:rPr>
        <w:t xml:space="preserve">или </w:t>
      </w:r>
      <w:r>
        <w:rPr>
          <w:rFonts w:ascii="Arial" w:eastAsia="Arial" w:hAnsi="Arial" w:cs="Arial"/>
          <w:color w:val="000000"/>
          <w:sz w:val="24"/>
        </w:rPr>
        <w:t>МФЦ.</w:t>
      </w:r>
    </w:p>
    <w:p w:rsidR="002F3841" w:rsidRDefault="00F728B6">
      <w:pPr>
        <w:spacing w:after="0" w:line="240" w:lineRule="auto"/>
        <w:ind w:firstLine="567"/>
        <w:jc w:val="both"/>
        <w:rPr>
          <w:rFonts w:ascii="Arial" w:eastAsia="Arial" w:hAnsi="Arial" w:cs="Arial"/>
          <w:color w:val="000000"/>
          <w:sz w:val="24"/>
        </w:rPr>
      </w:pPr>
      <w:r>
        <w:rPr>
          <w:rFonts w:ascii="Arial" w:eastAsia="Arial" w:hAnsi="Arial" w:cs="Arial"/>
          <w:color w:val="000000"/>
          <w:sz w:val="24"/>
        </w:rPr>
        <w:lastRenderedPageBreak/>
        <w:t xml:space="preserve">1.3.2.1. </w:t>
      </w:r>
      <w:r>
        <w:rPr>
          <w:rFonts w:ascii="Arial" w:eastAsia="Arial" w:hAnsi="Arial" w:cs="Arial"/>
          <w:sz w:val="24"/>
        </w:rPr>
        <w:t>На официальных сайтах в сети Интернет подлежит размещению следующая информация:</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в отношении органа, предос</w:t>
      </w:r>
      <w:r w:rsidR="003032C3">
        <w:rPr>
          <w:rFonts w:ascii="Arial" w:eastAsia="Arial" w:hAnsi="Arial" w:cs="Arial"/>
          <w:sz w:val="24"/>
        </w:rPr>
        <w:t>тавляющего муниципальную услугу</w:t>
      </w:r>
      <w:r>
        <w:rPr>
          <w:rFonts w:ascii="Arial" w:eastAsia="Arial" w:hAnsi="Arial" w:cs="Arial"/>
          <w:sz w:val="24"/>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2F3841" w:rsidRDefault="005505F7">
      <w:pPr>
        <w:spacing w:after="0" w:line="240" w:lineRule="auto"/>
        <w:ind w:firstLine="567"/>
        <w:jc w:val="both"/>
        <w:rPr>
          <w:rFonts w:ascii="Arial" w:eastAsia="Arial" w:hAnsi="Arial" w:cs="Arial"/>
          <w:sz w:val="24"/>
        </w:rPr>
      </w:pPr>
      <w:r>
        <w:rPr>
          <w:rFonts w:ascii="Arial" w:eastAsia="Arial" w:hAnsi="Arial" w:cs="Arial"/>
          <w:sz w:val="24"/>
        </w:rPr>
        <w:t>-</w:t>
      </w:r>
      <w:r w:rsidR="00EB72F1">
        <w:rPr>
          <w:rFonts w:ascii="Arial" w:eastAsia="Arial" w:hAnsi="Arial" w:cs="Arial"/>
          <w:sz w:val="24"/>
        </w:rPr>
        <w:t xml:space="preserve"> </w:t>
      </w:r>
      <w:r>
        <w:rPr>
          <w:rFonts w:ascii="Arial" w:eastAsia="Arial" w:hAnsi="Arial" w:cs="Arial"/>
          <w:sz w:val="24"/>
        </w:rPr>
        <w:t>А</w:t>
      </w:r>
      <w:r w:rsidR="00F728B6">
        <w:rPr>
          <w:rFonts w:ascii="Arial" w:eastAsia="Arial" w:hAnsi="Arial" w:cs="Arial"/>
          <w:sz w:val="24"/>
        </w:rPr>
        <w:t>дминистративный регламент с приложениями;</w:t>
      </w:r>
    </w:p>
    <w:p w:rsidR="002F3841" w:rsidRDefault="005505F7" w:rsidP="005505F7">
      <w:pPr>
        <w:spacing w:after="0" w:line="240" w:lineRule="auto"/>
        <w:ind w:firstLine="568"/>
        <w:jc w:val="both"/>
        <w:rPr>
          <w:rFonts w:ascii="Arial" w:eastAsia="Arial" w:hAnsi="Arial" w:cs="Arial"/>
          <w:sz w:val="24"/>
        </w:rPr>
      </w:pPr>
      <w:r>
        <w:rPr>
          <w:rFonts w:ascii="Arial" w:eastAsia="Arial" w:hAnsi="Arial" w:cs="Arial"/>
          <w:sz w:val="24"/>
        </w:rPr>
        <w:t xml:space="preserve">- </w:t>
      </w:r>
      <w:r w:rsidR="00F728B6">
        <w:rPr>
          <w:rFonts w:ascii="Arial" w:eastAsia="Arial" w:hAnsi="Arial" w:cs="Arial"/>
          <w:sz w:val="24"/>
        </w:rPr>
        <w:t>тексты нормативных правовых акт</w:t>
      </w:r>
      <w:r>
        <w:rPr>
          <w:rFonts w:ascii="Arial" w:eastAsia="Arial" w:hAnsi="Arial" w:cs="Arial"/>
          <w:sz w:val="24"/>
        </w:rPr>
        <w:t xml:space="preserve">ов, регулирующих предоставление </w:t>
      </w:r>
      <w:r w:rsidR="00F728B6">
        <w:rPr>
          <w:rFonts w:ascii="Arial" w:eastAsia="Arial" w:hAnsi="Arial" w:cs="Arial"/>
          <w:sz w:val="24"/>
        </w:rPr>
        <w:t>муниципальной услуги;</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порядок и способы подачи заявления;</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перечень документов, необходимых для предоставления муниципальной услуги (далее - необходимые документы);</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порядок и способы получения результата предоставления муниципальной услуги;</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порядок и способы получения разъяснений по порядку получения муниципальной услуги;</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порядок и способы предварительной записи на подачу заявления;</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порядок информирования о ходе рассмотрения заявления и о результатах предоставления муниципальной услуги;</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порядок обжалования решений, действий (бездействия) должностных лиц, ответственных за предоставление муниципальной услуги.</w:t>
      </w:r>
    </w:p>
    <w:p w:rsidR="002F3841" w:rsidRDefault="00F728B6">
      <w:pPr>
        <w:spacing w:after="0" w:line="240" w:lineRule="auto"/>
        <w:ind w:firstLine="567"/>
        <w:jc w:val="both"/>
        <w:rPr>
          <w:rFonts w:ascii="Arial" w:eastAsia="Arial" w:hAnsi="Arial" w:cs="Arial"/>
          <w:sz w:val="24"/>
        </w:rPr>
      </w:pPr>
      <w:r>
        <w:rPr>
          <w:rFonts w:ascii="Arial" w:eastAsia="Arial" w:hAnsi="Arial" w:cs="Arial"/>
          <w:color w:val="000000"/>
          <w:sz w:val="24"/>
        </w:rPr>
        <w:t xml:space="preserve">1.3.2.2. Сведения о ходе предоставления муниципальной услуги </w:t>
      </w:r>
      <w:r>
        <w:rPr>
          <w:rFonts w:ascii="Arial" w:eastAsia="Arial" w:hAnsi="Arial" w:cs="Arial"/>
          <w:color w:val="000000"/>
          <w:sz w:val="24"/>
          <w:shd w:val="clear" w:color="auto" w:fill="FFFFFF"/>
        </w:rPr>
        <w:t xml:space="preserve">можно получить </w:t>
      </w:r>
      <w:r>
        <w:rPr>
          <w:rFonts w:ascii="Arial" w:eastAsia="Arial" w:hAnsi="Arial" w:cs="Arial"/>
          <w:color w:val="000000"/>
          <w:sz w:val="24"/>
        </w:rPr>
        <w:t>у специалистов</w:t>
      </w:r>
      <w:r w:rsidR="00F1175B">
        <w:rPr>
          <w:rFonts w:ascii="Arial" w:eastAsia="Arial" w:hAnsi="Arial" w:cs="Arial"/>
          <w:color w:val="000000"/>
          <w:sz w:val="24"/>
        </w:rPr>
        <w:t xml:space="preserve"> администрации</w:t>
      </w:r>
      <w:r w:rsidR="00F1175B" w:rsidRPr="00F1175B">
        <w:rPr>
          <w:rFonts w:ascii="Arial" w:eastAsia="Arial" w:hAnsi="Arial" w:cs="Arial"/>
          <w:color w:val="000000"/>
          <w:sz w:val="24"/>
        </w:rPr>
        <w:t xml:space="preserve"> сельского поселения</w:t>
      </w:r>
      <w:r w:rsidR="00F1175B">
        <w:rPr>
          <w:rFonts w:ascii="Arial" w:eastAsia="Arial" w:hAnsi="Arial" w:cs="Arial"/>
          <w:color w:val="000000"/>
          <w:sz w:val="24"/>
        </w:rPr>
        <w:t xml:space="preserve"> или</w:t>
      </w:r>
      <w:r>
        <w:rPr>
          <w:rFonts w:ascii="Arial" w:eastAsia="Arial" w:hAnsi="Arial" w:cs="Arial"/>
          <w:color w:val="000000"/>
          <w:sz w:val="24"/>
        </w:rPr>
        <w:t xml:space="preserve"> МФЦ.</w:t>
      </w:r>
      <w:r w:rsidR="00EB72F1" w:rsidRPr="00EB72F1">
        <w:rPr>
          <w:rFonts w:ascii="Arial" w:eastAsia="Arial" w:hAnsi="Arial" w:cs="Arial"/>
          <w:color w:val="000000"/>
          <w:sz w:val="24"/>
        </w:rPr>
        <w:t xml:space="preserve"> </w:t>
      </w:r>
      <w:r>
        <w:rPr>
          <w:rFonts w:ascii="Arial" w:eastAsia="Arial" w:hAnsi="Arial" w:cs="Arial"/>
          <w:color w:val="000000"/>
          <w:sz w:val="24"/>
        </w:rPr>
        <w:t xml:space="preserve">Информация в </w:t>
      </w:r>
      <w:r w:rsidR="0044267A" w:rsidRPr="0044267A">
        <w:rPr>
          <w:rFonts w:ascii="Arial" w:eastAsia="Arial" w:hAnsi="Arial" w:cs="Arial"/>
          <w:color w:val="000000"/>
          <w:sz w:val="24"/>
        </w:rPr>
        <w:t xml:space="preserve">администрации сельского поселения </w:t>
      </w:r>
      <w:r w:rsidR="0044267A">
        <w:rPr>
          <w:rFonts w:ascii="Arial" w:eastAsia="Arial" w:hAnsi="Arial" w:cs="Arial"/>
          <w:color w:val="000000"/>
          <w:sz w:val="24"/>
        </w:rPr>
        <w:t xml:space="preserve">или в </w:t>
      </w:r>
      <w:r>
        <w:rPr>
          <w:rFonts w:ascii="Arial" w:eastAsia="Arial" w:hAnsi="Arial" w:cs="Arial"/>
          <w:color w:val="000000"/>
          <w:sz w:val="24"/>
        </w:rPr>
        <w:t>МФЦ предоставляется при личном обращении в ча</w:t>
      </w:r>
      <w:r>
        <w:rPr>
          <w:rFonts w:ascii="Arial" w:eastAsia="Arial" w:hAnsi="Arial" w:cs="Arial"/>
          <w:sz w:val="24"/>
        </w:rPr>
        <w:t>сы приема, посредством электронной почты или по телефону.</w:t>
      </w:r>
    </w:p>
    <w:p w:rsidR="002F3841" w:rsidRDefault="00F728B6">
      <w:pPr>
        <w:tabs>
          <w:tab w:val="left" w:pos="851"/>
          <w:tab w:val="left" w:pos="1134"/>
        </w:tabs>
        <w:spacing w:after="0" w:line="240" w:lineRule="auto"/>
        <w:ind w:firstLine="567"/>
        <w:jc w:val="both"/>
        <w:rPr>
          <w:rFonts w:ascii="Arial" w:eastAsia="Arial" w:hAnsi="Arial" w:cs="Arial"/>
          <w:sz w:val="24"/>
        </w:rPr>
      </w:pPr>
      <w:r>
        <w:rPr>
          <w:rFonts w:ascii="Arial" w:eastAsia="Arial" w:hAnsi="Arial" w:cs="Arial"/>
          <w:sz w:val="24"/>
        </w:rPr>
        <w:t xml:space="preserve">При ответах на телефонные звонки и устные обращения </w:t>
      </w:r>
      <w:r w:rsidR="00F1175B">
        <w:rPr>
          <w:rFonts w:ascii="Arial" w:eastAsia="Arial" w:hAnsi="Arial" w:cs="Arial"/>
          <w:color w:val="000000"/>
          <w:sz w:val="24"/>
        </w:rPr>
        <w:t>специалист</w:t>
      </w:r>
      <w:r w:rsidR="00F1175B" w:rsidRPr="00F1175B">
        <w:rPr>
          <w:rFonts w:ascii="Arial" w:eastAsia="Arial" w:hAnsi="Arial" w:cs="Arial"/>
          <w:color w:val="000000"/>
          <w:sz w:val="24"/>
        </w:rPr>
        <w:t xml:space="preserve"> администрации сельского поселения </w:t>
      </w:r>
      <w:r>
        <w:rPr>
          <w:rFonts w:ascii="Arial" w:eastAsia="Arial" w:hAnsi="Arial" w:cs="Arial"/>
          <w:sz w:val="24"/>
        </w:rPr>
        <w:t>или МФЦ в вежливой (корректной) форме информируют обратившихся по вопросам предоставления муниципальной услуги.</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Ответ на телефонный звонок д</w:t>
      </w:r>
      <w:r w:rsidR="00AE1010">
        <w:rPr>
          <w:rFonts w:ascii="Arial" w:eastAsia="Arial" w:hAnsi="Arial" w:cs="Arial"/>
          <w:sz w:val="24"/>
        </w:rPr>
        <w:t>олжен начинаться с информации об отделе</w:t>
      </w:r>
      <w:r>
        <w:rPr>
          <w:rFonts w:ascii="Arial" w:eastAsia="Arial" w:hAnsi="Arial" w:cs="Arial"/>
          <w:sz w:val="24"/>
        </w:rPr>
        <w:t xml:space="preserve"> МФЦ, фамилии, имени, отчестве (при наличии) и должности специалиста, принявшего телефонный звонок. Время разговора не должно превышать 10 минут.</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xml:space="preserve">В случае если для подготовки ответа требуется продолжительное время, </w:t>
      </w:r>
      <w:r w:rsidR="00AE1010">
        <w:rPr>
          <w:rFonts w:ascii="Arial" w:eastAsia="Arial" w:hAnsi="Arial" w:cs="Arial"/>
          <w:sz w:val="24"/>
        </w:rPr>
        <w:t>специалист</w:t>
      </w:r>
      <w:r w:rsidR="00AE1010" w:rsidRPr="00AE1010">
        <w:rPr>
          <w:rFonts w:ascii="Arial" w:eastAsia="Arial" w:hAnsi="Arial" w:cs="Arial"/>
          <w:sz w:val="24"/>
        </w:rPr>
        <w:t xml:space="preserve"> администрации сельского поселения </w:t>
      </w:r>
      <w:r>
        <w:rPr>
          <w:rFonts w:ascii="Arial" w:eastAsia="Arial" w:hAnsi="Arial" w:cs="Arial"/>
          <w:sz w:val="24"/>
        </w:rPr>
        <w:t xml:space="preserve">или </w:t>
      </w:r>
      <w:r>
        <w:rPr>
          <w:rFonts w:ascii="Arial" w:eastAsia="Arial" w:hAnsi="Arial" w:cs="Arial"/>
          <w:color w:val="000000"/>
          <w:sz w:val="24"/>
        </w:rPr>
        <w:t xml:space="preserve">специалист </w:t>
      </w:r>
      <w:r>
        <w:rPr>
          <w:rFonts w:ascii="Arial" w:eastAsia="Arial" w:hAnsi="Arial" w:cs="Arial"/>
          <w:sz w:val="24"/>
        </w:rPr>
        <w:t xml:space="preserve">МФЦ, осуществляющий устное информирование, предлагает заинтересованным лицам направить в </w:t>
      </w:r>
      <w:r w:rsidR="00AE1010">
        <w:rPr>
          <w:rFonts w:ascii="Arial" w:eastAsia="Arial" w:hAnsi="Arial" w:cs="Arial"/>
          <w:sz w:val="24"/>
        </w:rPr>
        <w:t>администрацию</w:t>
      </w:r>
      <w:r w:rsidR="00AE1010" w:rsidRPr="00AE1010">
        <w:rPr>
          <w:rFonts w:ascii="Arial" w:eastAsia="Arial" w:hAnsi="Arial" w:cs="Arial"/>
          <w:sz w:val="24"/>
        </w:rPr>
        <w:t xml:space="preserve"> сельского поселения</w:t>
      </w:r>
      <w:r>
        <w:rPr>
          <w:rFonts w:ascii="Arial" w:eastAsia="Arial" w:hAnsi="Arial" w:cs="Arial"/>
          <w:sz w:val="24"/>
        </w:rPr>
        <w:t xml:space="preserve">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1.3.2.3.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 в порядке, предусмотренном пп. 1.3.2.2.</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1.3.2.4. На информационных стендах подлежит размещению следующая информация:</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в отношении органа, предоставляющего муниципальную услугу, комиссии: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lastRenderedPageBreak/>
        <w:t>-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сроки предоставления муниципальной услуги;</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порядок и способы подачи заявления;</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порядок и способы предварительной записи на подачу заявления;</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порядок записи на личный прием к должностным лицам;</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порядок обжалования решений, действий (бездействия) должностных лиц, ответственных за предоставление муниципальной услуги.</w:t>
      </w:r>
    </w:p>
    <w:p w:rsidR="002F3841" w:rsidRDefault="002F3841">
      <w:pPr>
        <w:suppressAutoHyphens/>
        <w:spacing w:before="28" w:after="28" w:line="240" w:lineRule="auto"/>
        <w:ind w:firstLine="709"/>
        <w:jc w:val="both"/>
        <w:rPr>
          <w:rFonts w:ascii="Times New Roman" w:eastAsia="Times New Roman" w:hAnsi="Times New Roman" w:cs="Times New Roman"/>
          <w:sz w:val="24"/>
        </w:rPr>
      </w:pPr>
    </w:p>
    <w:p w:rsidR="002F3841" w:rsidRDefault="00F728B6">
      <w:pPr>
        <w:suppressAutoHyphens/>
        <w:spacing w:after="0" w:line="240" w:lineRule="auto"/>
        <w:jc w:val="center"/>
        <w:rPr>
          <w:rFonts w:ascii="Times New Roman" w:eastAsia="Times New Roman" w:hAnsi="Times New Roman" w:cs="Times New Roman"/>
          <w:sz w:val="24"/>
        </w:rPr>
      </w:pPr>
      <w:r>
        <w:rPr>
          <w:rFonts w:ascii="Arial" w:eastAsia="Arial" w:hAnsi="Arial" w:cs="Arial"/>
          <w:sz w:val="24"/>
        </w:rPr>
        <w:t>2. Стандарт предоставления муниципальной услуги</w:t>
      </w:r>
    </w:p>
    <w:p w:rsidR="002F3841" w:rsidRDefault="002F3841">
      <w:pPr>
        <w:suppressAutoHyphens/>
        <w:spacing w:after="0" w:line="240" w:lineRule="auto"/>
        <w:ind w:firstLine="709"/>
        <w:jc w:val="both"/>
        <w:rPr>
          <w:rFonts w:ascii="Times New Roman" w:eastAsia="Times New Roman" w:hAnsi="Times New Roman" w:cs="Times New Roman"/>
          <w:sz w:val="24"/>
        </w:rPr>
      </w:pPr>
    </w:p>
    <w:p w:rsidR="002F3841" w:rsidRDefault="00F728B6">
      <w:pPr>
        <w:suppressAutoHyphens/>
        <w:spacing w:after="0" w:line="240" w:lineRule="auto"/>
        <w:ind w:firstLine="568"/>
        <w:jc w:val="both"/>
        <w:rPr>
          <w:rFonts w:ascii="Times New Roman" w:eastAsia="Times New Roman" w:hAnsi="Times New Roman" w:cs="Times New Roman"/>
          <w:sz w:val="24"/>
        </w:rPr>
      </w:pPr>
      <w:r>
        <w:rPr>
          <w:rFonts w:ascii="Arial" w:eastAsia="Arial" w:hAnsi="Arial" w:cs="Arial"/>
          <w:sz w:val="24"/>
        </w:rPr>
        <w:t>2.1. На</w:t>
      </w:r>
      <w:r w:rsidR="0029346C">
        <w:rPr>
          <w:rFonts w:ascii="Arial" w:eastAsia="Arial" w:hAnsi="Arial" w:cs="Arial"/>
          <w:sz w:val="24"/>
        </w:rPr>
        <w:t>именование муниципальной услуги -</w:t>
      </w:r>
      <w:r>
        <w:rPr>
          <w:rFonts w:ascii="Arial" w:eastAsia="Arial" w:hAnsi="Arial" w:cs="Arial"/>
          <w:sz w:val="24"/>
        </w:rPr>
        <w:t xml:space="preserve"> «Присвоение, изменение и аннулирование адресов объектов адресации</w:t>
      </w:r>
      <w:r w:rsidR="0029346C">
        <w:rPr>
          <w:rFonts w:ascii="Arial" w:eastAsia="Arial" w:hAnsi="Arial" w:cs="Arial"/>
          <w:sz w:val="24"/>
        </w:rPr>
        <w:t>».</w:t>
      </w:r>
    </w:p>
    <w:p w:rsidR="002F3841" w:rsidRDefault="00F728B6" w:rsidP="00BB5F83">
      <w:pPr>
        <w:tabs>
          <w:tab w:val="left" w:pos="1418"/>
        </w:tabs>
        <w:spacing w:after="0" w:line="240" w:lineRule="auto"/>
        <w:jc w:val="both"/>
        <w:rPr>
          <w:rFonts w:ascii="Arial" w:eastAsia="Arial" w:hAnsi="Arial" w:cs="Arial"/>
          <w:sz w:val="24"/>
          <w:vertAlign w:val="superscript"/>
        </w:rPr>
      </w:pPr>
      <w:r>
        <w:rPr>
          <w:rFonts w:ascii="Arial" w:eastAsia="Arial" w:hAnsi="Arial" w:cs="Arial"/>
          <w:sz w:val="24"/>
        </w:rPr>
        <w:t xml:space="preserve">2.2. </w:t>
      </w:r>
      <w:r>
        <w:rPr>
          <w:rFonts w:ascii="Arial" w:eastAsia="Arial" w:hAnsi="Arial" w:cs="Arial"/>
          <w:color w:val="000000"/>
          <w:sz w:val="24"/>
        </w:rPr>
        <w:t>Муниципальная услуга</w:t>
      </w:r>
      <w:r w:rsidR="00EB72F1" w:rsidRPr="00EB72F1">
        <w:rPr>
          <w:rFonts w:ascii="Arial" w:eastAsia="Arial" w:hAnsi="Arial" w:cs="Arial"/>
          <w:color w:val="000000"/>
          <w:sz w:val="24"/>
        </w:rPr>
        <w:t xml:space="preserve"> </w:t>
      </w:r>
      <w:r>
        <w:rPr>
          <w:rFonts w:ascii="Arial" w:eastAsia="Arial" w:hAnsi="Arial" w:cs="Arial"/>
          <w:color w:val="000000"/>
          <w:sz w:val="24"/>
        </w:rPr>
        <w:t xml:space="preserve">предоставляется </w:t>
      </w:r>
      <w:r w:rsidR="0029346C">
        <w:rPr>
          <w:rFonts w:ascii="Arial" w:eastAsia="Arial" w:hAnsi="Arial" w:cs="Arial"/>
          <w:color w:val="000000"/>
          <w:sz w:val="24"/>
        </w:rPr>
        <w:t>администрацией</w:t>
      </w:r>
      <w:r w:rsidR="005505F7">
        <w:rPr>
          <w:rFonts w:ascii="Arial" w:eastAsia="Arial" w:hAnsi="Arial" w:cs="Arial"/>
          <w:color w:val="000000"/>
          <w:sz w:val="24"/>
        </w:rPr>
        <w:t xml:space="preserve"> </w:t>
      </w:r>
      <w:r w:rsidR="00EB72F1">
        <w:rPr>
          <w:rFonts w:ascii="Arial" w:eastAsia="Arial" w:hAnsi="Arial" w:cs="Arial"/>
          <w:color w:val="000000"/>
          <w:sz w:val="24"/>
        </w:rPr>
        <w:t>Терсинского</w:t>
      </w:r>
      <w:r w:rsidR="0029346C" w:rsidRPr="0029346C">
        <w:rPr>
          <w:rFonts w:ascii="Arial" w:eastAsia="Arial" w:hAnsi="Arial" w:cs="Arial"/>
          <w:color w:val="000000"/>
          <w:sz w:val="24"/>
        </w:rPr>
        <w:t xml:space="preserve"> сельского поселения</w:t>
      </w:r>
      <w:r>
        <w:rPr>
          <w:rFonts w:ascii="Arial" w:eastAsia="Arial" w:hAnsi="Arial" w:cs="Arial"/>
          <w:sz w:val="24"/>
        </w:rPr>
        <w:t>.</w:t>
      </w:r>
    </w:p>
    <w:p w:rsidR="002F3841" w:rsidRDefault="00F728B6">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Заявление можно подать через МФЦ, а также с помощью Единого портала.</w:t>
      </w:r>
    </w:p>
    <w:p w:rsidR="002F3841" w:rsidRPr="0029346C" w:rsidRDefault="00F728B6" w:rsidP="00BB5F83">
      <w:pPr>
        <w:suppressAutoHyphens/>
        <w:spacing w:after="0" w:line="240" w:lineRule="auto"/>
        <w:jc w:val="both"/>
        <w:rPr>
          <w:rFonts w:ascii="Times New Roman" w:eastAsia="Times New Roman" w:hAnsi="Times New Roman" w:cs="Times New Roman"/>
          <w:color w:val="FF0000"/>
          <w:sz w:val="24"/>
        </w:rPr>
      </w:pPr>
      <w:r w:rsidRPr="00C40EAC">
        <w:rPr>
          <w:rFonts w:ascii="Arial" w:eastAsia="Arial" w:hAnsi="Arial" w:cs="Arial"/>
          <w:sz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w:t>
      </w:r>
      <w:r w:rsidRPr="008D66B8">
        <w:rPr>
          <w:rFonts w:ascii="Arial" w:eastAsia="Arial" w:hAnsi="Arial" w:cs="Arial"/>
          <w:sz w:val="24"/>
        </w:rPr>
        <w:t>и</w:t>
      </w:r>
      <w:r w:rsidR="008D66B8" w:rsidRPr="008D66B8">
        <w:rPr>
          <w:rFonts w:ascii="Arial" w:eastAsia="Arial" w:hAnsi="Arial" w:cs="Arial"/>
          <w:sz w:val="24"/>
        </w:rPr>
        <w:t>.</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2.3. Результатом предоставления муниципальной услуги является выдача заявителю распоряжения о присвоении, изменении, аннулировании</w:t>
      </w:r>
      <w:r w:rsidR="00EB72F1" w:rsidRPr="00EB72F1">
        <w:rPr>
          <w:rFonts w:ascii="Arial" w:eastAsia="Arial" w:hAnsi="Arial" w:cs="Arial"/>
          <w:sz w:val="24"/>
        </w:rPr>
        <w:t xml:space="preserve"> </w:t>
      </w:r>
      <w:r>
        <w:rPr>
          <w:rFonts w:ascii="Arial" w:eastAsia="Arial" w:hAnsi="Arial" w:cs="Arial"/>
          <w:sz w:val="24"/>
        </w:rPr>
        <w:t xml:space="preserve">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изменении, </w:t>
      </w:r>
      <w:r>
        <w:rPr>
          <w:rFonts w:ascii="Arial" w:eastAsia="Arial" w:hAnsi="Arial" w:cs="Arial"/>
          <w:color w:val="000000"/>
          <w:sz w:val="24"/>
        </w:rPr>
        <w:t>аннулировании</w:t>
      </w:r>
      <w:r>
        <w:rPr>
          <w:rFonts w:ascii="Arial" w:eastAsia="Arial" w:hAnsi="Arial" w:cs="Arial"/>
          <w:sz w:val="24"/>
        </w:rPr>
        <w:t xml:space="preserve"> адреса объекту адресации.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2.3.1.Присвоение объекту адресации адреса осуществляется: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а) </w:t>
      </w:r>
      <w:r>
        <w:rPr>
          <w:rFonts w:ascii="Arial" w:eastAsia="Arial" w:hAnsi="Arial" w:cs="Arial"/>
          <w:sz w:val="24"/>
          <w:u w:val="single"/>
        </w:rPr>
        <w:t>в отношении земельных участков</w:t>
      </w:r>
      <w:r>
        <w:rPr>
          <w:rFonts w:ascii="Arial" w:eastAsia="Arial" w:hAnsi="Arial" w:cs="Arial"/>
          <w:sz w:val="24"/>
        </w:rPr>
        <w:t xml:space="preserve"> в случаях:</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2F3841" w:rsidRDefault="00AA07FF">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 </w:t>
      </w:r>
      <w:r w:rsidR="00F728B6">
        <w:rPr>
          <w:rFonts w:ascii="Arial" w:eastAsia="Arial" w:hAnsi="Arial" w:cs="Arial"/>
          <w:sz w:val="24"/>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б) </w:t>
      </w:r>
      <w:r>
        <w:rPr>
          <w:rFonts w:ascii="Arial" w:eastAsia="Arial" w:hAnsi="Arial" w:cs="Arial"/>
          <w:sz w:val="24"/>
          <w:u w:val="single"/>
        </w:rPr>
        <w:t xml:space="preserve">в отношении зданий, сооружений и объектов незавершенного строительства </w:t>
      </w:r>
      <w:r>
        <w:rPr>
          <w:rFonts w:ascii="Arial" w:eastAsia="Arial" w:hAnsi="Arial" w:cs="Arial"/>
          <w:sz w:val="24"/>
        </w:rPr>
        <w:t>в случаях:</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w:t>
      </w:r>
      <w:r w:rsidR="00EB72F1">
        <w:rPr>
          <w:rFonts w:ascii="Arial" w:eastAsia="Arial" w:hAnsi="Arial" w:cs="Arial"/>
          <w:sz w:val="24"/>
        </w:rPr>
        <w:t xml:space="preserve"> </w:t>
      </w:r>
      <w:r>
        <w:rPr>
          <w:rFonts w:ascii="Arial" w:eastAsia="Arial" w:hAnsi="Arial" w:cs="Arial"/>
          <w:sz w:val="24"/>
        </w:rPr>
        <w:t>выдачи (получения) разрешения на строительство здания или сооружения;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lastRenderedPageBreak/>
        <w:t xml:space="preserve">в) </w:t>
      </w:r>
      <w:r>
        <w:rPr>
          <w:rFonts w:ascii="Arial" w:eastAsia="Arial" w:hAnsi="Arial" w:cs="Arial"/>
          <w:sz w:val="24"/>
          <w:u w:val="single"/>
        </w:rPr>
        <w:t>в отношении помещений</w:t>
      </w:r>
      <w:r>
        <w:rPr>
          <w:rFonts w:ascii="Arial" w:eastAsia="Arial" w:hAnsi="Arial" w:cs="Arial"/>
          <w:sz w:val="24"/>
        </w:rPr>
        <w:t xml:space="preserve"> в случаях:</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2.3.2</w:t>
      </w:r>
      <w:r w:rsidR="00EB72F1">
        <w:rPr>
          <w:rFonts w:ascii="Arial" w:eastAsia="Arial" w:hAnsi="Arial" w:cs="Arial"/>
          <w:sz w:val="24"/>
        </w:rPr>
        <w:t xml:space="preserve"> </w:t>
      </w:r>
      <w:r>
        <w:rPr>
          <w:rFonts w:ascii="Arial" w:eastAsia="Arial" w:hAnsi="Arial" w:cs="Arial"/>
          <w:sz w:val="24"/>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2.3.3 Аннулирование адреса объекта адресации осуществляется в случаях:</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а)</w:t>
      </w:r>
      <w:r w:rsidR="00EB72F1">
        <w:rPr>
          <w:rFonts w:ascii="Arial" w:eastAsia="Arial" w:hAnsi="Arial" w:cs="Arial"/>
          <w:sz w:val="24"/>
        </w:rPr>
        <w:t xml:space="preserve"> </w:t>
      </w:r>
      <w:r>
        <w:rPr>
          <w:rFonts w:ascii="Arial" w:eastAsia="Arial" w:hAnsi="Arial" w:cs="Arial"/>
          <w:sz w:val="24"/>
        </w:rPr>
        <w:t>прекращения существования объекта адресации;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б) отказа в осуществлении кадастрового учета объекта адресации по основаниям, </w:t>
      </w:r>
      <w:r>
        <w:rPr>
          <w:rFonts w:ascii="Arial" w:eastAsia="Arial" w:hAnsi="Arial" w:cs="Arial"/>
          <w:color w:val="000000"/>
          <w:sz w:val="24"/>
        </w:rPr>
        <w:t>указанным в пунктах 1 и 3 части 2 статьи 27 Федерального</w:t>
      </w:r>
      <w:r>
        <w:rPr>
          <w:rFonts w:ascii="Arial" w:eastAsia="Arial" w:hAnsi="Arial" w:cs="Arial"/>
          <w:sz w:val="24"/>
        </w:rPr>
        <w:t xml:space="preserve"> закона «О государственном кадастре недвижимости»;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в)</w:t>
      </w:r>
      <w:r w:rsidR="00EB72F1">
        <w:rPr>
          <w:rFonts w:ascii="Arial" w:eastAsia="Arial" w:hAnsi="Arial" w:cs="Arial"/>
          <w:sz w:val="24"/>
        </w:rPr>
        <w:t xml:space="preserve"> </w:t>
      </w:r>
      <w:r>
        <w:rPr>
          <w:rFonts w:ascii="Arial" w:eastAsia="Arial" w:hAnsi="Arial" w:cs="Arial"/>
          <w:sz w:val="24"/>
        </w:rPr>
        <w:t>присвоения объекту адресации нового адреса.</w:t>
      </w:r>
    </w:p>
    <w:p w:rsidR="002F3841" w:rsidRDefault="00F728B6">
      <w:pPr>
        <w:suppressAutoHyphens/>
        <w:spacing w:after="0" w:line="240" w:lineRule="auto"/>
        <w:ind w:firstLine="568"/>
        <w:jc w:val="both"/>
        <w:rPr>
          <w:rFonts w:ascii="Arial" w:eastAsia="Arial" w:hAnsi="Arial" w:cs="Arial"/>
          <w:sz w:val="24"/>
        </w:rPr>
      </w:pPr>
      <w:r>
        <w:rPr>
          <w:rFonts w:ascii="Arial" w:eastAsia="Arial" w:hAnsi="Arial" w:cs="Arial"/>
          <w:sz w:val="24"/>
        </w:rPr>
        <w:t>2.4. Срок предоставления муниципальной услуги:</w:t>
      </w:r>
    </w:p>
    <w:p w:rsidR="002F3841" w:rsidRDefault="00F728B6">
      <w:pPr>
        <w:tabs>
          <w:tab w:val="left" w:pos="969"/>
        </w:tabs>
        <w:suppressAutoHyphens/>
        <w:spacing w:after="0" w:line="240" w:lineRule="auto"/>
        <w:ind w:firstLine="568"/>
        <w:jc w:val="both"/>
        <w:rPr>
          <w:rFonts w:ascii="Arial" w:eastAsia="Arial" w:hAnsi="Arial" w:cs="Arial"/>
          <w:sz w:val="24"/>
        </w:rPr>
      </w:pPr>
      <w:r>
        <w:rPr>
          <w:rFonts w:ascii="Arial" w:eastAsia="Arial" w:hAnsi="Arial" w:cs="Arial"/>
          <w:sz w:val="24"/>
        </w:rPr>
        <w:t xml:space="preserve">2.4.1. Срок предоставления муниципального правового акта исполнителя муниципальной услуги, уведомления об отказе в предоставлении муниципальной услуги с указанием причин отказа составляет </w:t>
      </w:r>
      <w:r w:rsidR="00BB5F83">
        <w:rPr>
          <w:rFonts w:ascii="Arial" w:eastAsia="Arial" w:hAnsi="Arial" w:cs="Arial"/>
          <w:sz w:val="24"/>
        </w:rPr>
        <w:t xml:space="preserve">не более </w:t>
      </w:r>
      <w:r>
        <w:rPr>
          <w:rFonts w:ascii="Arial" w:eastAsia="Arial" w:hAnsi="Arial" w:cs="Arial"/>
          <w:sz w:val="24"/>
        </w:rPr>
        <w:t>18 рабочих дней с</w:t>
      </w:r>
      <w:r w:rsidR="00087A9A">
        <w:rPr>
          <w:rFonts w:ascii="Arial" w:eastAsia="Arial" w:hAnsi="Arial" w:cs="Arial"/>
          <w:sz w:val="24"/>
        </w:rPr>
        <w:t xml:space="preserve"> момента регистрации обращения з</w:t>
      </w:r>
      <w:r>
        <w:rPr>
          <w:rFonts w:ascii="Arial" w:eastAsia="Arial" w:hAnsi="Arial" w:cs="Arial"/>
          <w:sz w:val="24"/>
        </w:rPr>
        <w:t xml:space="preserve">аявителя и получения исполнителем муниципальной услуги документов согласно перечню, указанному в пункте 2.6 настоящего </w:t>
      </w:r>
      <w:r w:rsidR="00BB5F83">
        <w:rPr>
          <w:rFonts w:ascii="Arial" w:eastAsia="Arial" w:hAnsi="Arial" w:cs="Arial"/>
          <w:sz w:val="24"/>
        </w:rPr>
        <w:t>А</w:t>
      </w:r>
      <w:r>
        <w:rPr>
          <w:rFonts w:ascii="Arial" w:eastAsia="Arial" w:hAnsi="Arial" w:cs="Arial"/>
          <w:sz w:val="24"/>
        </w:rPr>
        <w:t>дминистративного регламента.</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2.5. Перечень нормативных правовых актов, непосредственно регулирующих предоставление муниципальной услуги:</w:t>
      </w:r>
    </w:p>
    <w:p w:rsidR="002F3841" w:rsidRDefault="00EB72F1">
      <w:pPr>
        <w:tabs>
          <w:tab w:val="left" w:pos="710"/>
        </w:tabs>
        <w:suppressAutoHyphens/>
        <w:spacing w:after="0" w:line="240" w:lineRule="auto"/>
        <w:ind w:firstLine="568"/>
        <w:jc w:val="both"/>
        <w:rPr>
          <w:rFonts w:ascii="Arial" w:eastAsia="Arial" w:hAnsi="Arial" w:cs="Arial"/>
          <w:sz w:val="24"/>
        </w:rPr>
      </w:pPr>
      <w:r>
        <w:rPr>
          <w:rFonts w:ascii="Arial" w:eastAsia="Arial" w:hAnsi="Arial" w:cs="Arial"/>
          <w:sz w:val="24"/>
        </w:rPr>
        <w:t xml:space="preserve"> </w:t>
      </w:r>
      <w:r w:rsidR="00F728B6">
        <w:rPr>
          <w:rFonts w:ascii="Arial" w:eastAsia="Arial" w:hAnsi="Arial" w:cs="Arial"/>
          <w:sz w:val="24"/>
        </w:rPr>
        <w:t xml:space="preserve">- Конституция Российской Федерации от 12.12.1993 опубликован в «Российской газете», </w:t>
      </w:r>
      <w:r w:rsidR="00F728B6">
        <w:rPr>
          <w:rFonts w:ascii="Segoe UI Symbol" w:eastAsia="Segoe UI Symbol" w:hAnsi="Segoe UI Symbol" w:cs="Segoe UI Symbol"/>
          <w:sz w:val="24"/>
        </w:rPr>
        <w:t>№</w:t>
      </w:r>
      <w:r w:rsidR="00F728B6">
        <w:rPr>
          <w:rFonts w:ascii="Arial" w:eastAsia="Arial" w:hAnsi="Arial" w:cs="Arial"/>
          <w:sz w:val="24"/>
        </w:rPr>
        <w:t>237, 25.12.1993;</w:t>
      </w:r>
    </w:p>
    <w:p w:rsidR="002F3841"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Земельный кодекс Российской Федерации от 25.10.2001 </w:t>
      </w:r>
      <w:r>
        <w:rPr>
          <w:rFonts w:ascii="Segoe UI Symbol" w:eastAsia="Segoe UI Symbol" w:hAnsi="Segoe UI Symbol" w:cs="Segoe UI Symbol"/>
          <w:sz w:val="24"/>
        </w:rPr>
        <w:t>№</w:t>
      </w:r>
      <w:r>
        <w:rPr>
          <w:rFonts w:ascii="Arial" w:eastAsia="Arial" w:hAnsi="Arial" w:cs="Arial"/>
          <w:sz w:val="24"/>
        </w:rPr>
        <w:t>136-ФЗ опубликован в "Российской газете" от 30 октября 200</w:t>
      </w:r>
      <w:r w:rsidR="00EB72F1">
        <w:rPr>
          <w:rFonts w:ascii="Arial" w:eastAsia="Arial" w:hAnsi="Arial" w:cs="Arial"/>
          <w:sz w:val="24"/>
        </w:rPr>
        <w:t>1г. N</w:t>
      </w:r>
      <w:r>
        <w:rPr>
          <w:rFonts w:ascii="Arial" w:eastAsia="Arial" w:hAnsi="Arial" w:cs="Arial"/>
          <w:sz w:val="24"/>
        </w:rPr>
        <w:t>211-212;</w:t>
      </w:r>
    </w:p>
    <w:p w:rsidR="002F3841"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 Градостроительный кодекс Российской Федерации</w:t>
      </w:r>
      <w:r w:rsidR="00EB72F1" w:rsidRPr="00EB72F1">
        <w:rPr>
          <w:rFonts w:ascii="Arial" w:eastAsia="Arial" w:hAnsi="Arial" w:cs="Arial"/>
          <w:sz w:val="24"/>
        </w:rPr>
        <w:t xml:space="preserve"> </w:t>
      </w:r>
      <w:r>
        <w:rPr>
          <w:rFonts w:ascii="Arial" w:eastAsia="Arial" w:hAnsi="Arial" w:cs="Arial"/>
          <w:sz w:val="24"/>
        </w:rPr>
        <w:t xml:space="preserve">от 29.12.2004 </w:t>
      </w:r>
      <w:r>
        <w:rPr>
          <w:rFonts w:ascii="Segoe UI Symbol" w:eastAsia="Segoe UI Symbol" w:hAnsi="Segoe UI Symbol" w:cs="Segoe UI Symbol"/>
          <w:sz w:val="24"/>
        </w:rPr>
        <w:t>№</w:t>
      </w:r>
      <w:r>
        <w:rPr>
          <w:rFonts w:ascii="Arial" w:eastAsia="Arial" w:hAnsi="Arial" w:cs="Arial"/>
          <w:sz w:val="24"/>
        </w:rPr>
        <w:t>190-ФЗ опубликован в "Россий</w:t>
      </w:r>
      <w:r w:rsidR="00EB72F1">
        <w:rPr>
          <w:rFonts w:ascii="Arial" w:eastAsia="Arial" w:hAnsi="Arial" w:cs="Arial"/>
          <w:sz w:val="24"/>
        </w:rPr>
        <w:t>с</w:t>
      </w:r>
      <w:r w:rsidR="00623C2E">
        <w:rPr>
          <w:rFonts w:ascii="Arial" w:eastAsia="Arial" w:hAnsi="Arial" w:cs="Arial"/>
          <w:sz w:val="24"/>
        </w:rPr>
        <w:t>кой газете" от 30 декабря 2004</w:t>
      </w:r>
      <w:r w:rsidR="00EB72F1">
        <w:rPr>
          <w:rFonts w:ascii="Arial" w:eastAsia="Arial" w:hAnsi="Arial" w:cs="Arial"/>
          <w:sz w:val="24"/>
        </w:rPr>
        <w:t xml:space="preserve"> N</w:t>
      </w:r>
      <w:r>
        <w:rPr>
          <w:rFonts w:ascii="Arial" w:eastAsia="Arial" w:hAnsi="Arial" w:cs="Arial"/>
          <w:sz w:val="24"/>
        </w:rPr>
        <w:t>290;</w:t>
      </w:r>
    </w:p>
    <w:p w:rsidR="002F3841"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 Федеральный закон от 06.10.2003</w:t>
      </w:r>
      <w:r w:rsidR="00EB72F1">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131-ФЗ «Об общих принципах организации местного самоуправления в Российской Федерации» опубликован в "Российской</w:t>
      </w:r>
      <w:r w:rsidR="00623C2E">
        <w:rPr>
          <w:rFonts w:ascii="Arial" w:eastAsia="Arial" w:hAnsi="Arial" w:cs="Arial"/>
          <w:sz w:val="24"/>
        </w:rPr>
        <w:t xml:space="preserve"> газете" от 8 октября 2003</w:t>
      </w:r>
      <w:r w:rsidR="00EB72F1">
        <w:rPr>
          <w:rFonts w:ascii="Arial" w:eastAsia="Arial" w:hAnsi="Arial" w:cs="Arial"/>
          <w:sz w:val="24"/>
        </w:rPr>
        <w:t xml:space="preserve"> N</w:t>
      </w:r>
      <w:r>
        <w:rPr>
          <w:rFonts w:ascii="Arial" w:eastAsia="Arial" w:hAnsi="Arial" w:cs="Arial"/>
          <w:sz w:val="24"/>
        </w:rPr>
        <w:t>202;</w:t>
      </w:r>
    </w:p>
    <w:p w:rsidR="002F3841"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Федеральный закон от 02.05.2006 </w:t>
      </w:r>
      <w:r>
        <w:rPr>
          <w:rFonts w:ascii="Segoe UI Symbol" w:eastAsia="Segoe UI Symbol" w:hAnsi="Segoe UI Symbol" w:cs="Segoe UI Symbol"/>
          <w:sz w:val="24"/>
        </w:rPr>
        <w:t>№</w:t>
      </w:r>
      <w:r>
        <w:rPr>
          <w:rFonts w:ascii="Arial" w:eastAsia="Arial" w:hAnsi="Arial" w:cs="Arial"/>
          <w:sz w:val="24"/>
        </w:rPr>
        <w:t>59-ФЗ «О порядке рассмотрения обращений граждан Российской Федерации» опубликован в "Росси</w:t>
      </w:r>
      <w:r w:rsidR="00623C2E">
        <w:rPr>
          <w:rFonts w:ascii="Arial" w:eastAsia="Arial" w:hAnsi="Arial" w:cs="Arial"/>
          <w:sz w:val="24"/>
        </w:rPr>
        <w:t>йской газете" от 5 мая 2006</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95;</w:t>
      </w:r>
    </w:p>
    <w:p w:rsidR="002F3841"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Федеральный закон от 27.07.2010 </w:t>
      </w:r>
      <w:r>
        <w:rPr>
          <w:rFonts w:ascii="Segoe UI Symbol" w:eastAsia="Segoe UI Symbol" w:hAnsi="Segoe UI Symbol" w:cs="Segoe UI Symbol"/>
          <w:sz w:val="24"/>
        </w:rPr>
        <w:t>№</w:t>
      </w:r>
      <w:r>
        <w:rPr>
          <w:rFonts w:ascii="Arial" w:eastAsia="Arial" w:hAnsi="Arial" w:cs="Arial"/>
          <w:sz w:val="24"/>
        </w:rPr>
        <w:t>210-ФЗ «Об организации предоставления государственных и муниципальных услуг» опубликован в "Российск</w:t>
      </w:r>
      <w:r w:rsidR="00623C2E">
        <w:rPr>
          <w:rFonts w:ascii="Arial" w:eastAsia="Arial" w:hAnsi="Arial" w:cs="Arial"/>
          <w:sz w:val="24"/>
        </w:rPr>
        <w:t>ой газете" от 30 июля 2010 N</w:t>
      </w:r>
      <w:r>
        <w:rPr>
          <w:rFonts w:ascii="Arial" w:eastAsia="Arial" w:hAnsi="Arial" w:cs="Arial"/>
          <w:sz w:val="24"/>
        </w:rPr>
        <w:t>168;</w:t>
      </w:r>
    </w:p>
    <w:p w:rsidR="002F3841"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Федеральный закон от 27.07.2006 </w:t>
      </w:r>
      <w:r>
        <w:rPr>
          <w:rFonts w:ascii="Segoe UI Symbol" w:eastAsia="Segoe UI Symbol" w:hAnsi="Segoe UI Symbol" w:cs="Segoe UI Symbol"/>
          <w:sz w:val="24"/>
        </w:rPr>
        <w:t>№</w:t>
      </w:r>
      <w:r>
        <w:rPr>
          <w:rFonts w:ascii="Arial" w:eastAsia="Arial" w:hAnsi="Arial" w:cs="Arial"/>
          <w:sz w:val="24"/>
        </w:rPr>
        <w:t>152-ФЗ «О персональных данных» опубликован в "Росси</w:t>
      </w:r>
      <w:r w:rsidR="00623C2E">
        <w:rPr>
          <w:rFonts w:ascii="Arial" w:eastAsia="Arial" w:hAnsi="Arial" w:cs="Arial"/>
          <w:sz w:val="24"/>
        </w:rPr>
        <w:t>йской газете" от 29 июля 2006 N</w:t>
      </w:r>
      <w:r>
        <w:rPr>
          <w:rFonts w:ascii="Arial" w:eastAsia="Arial" w:hAnsi="Arial" w:cs="Arial"/>
          <w:sz w:val="24"/>
        </w:rPr>
        <w:t>165;</w:t>
      </w:r>
    </w:p>
    <w:p w:rsidR="002F3841"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lastRenderedPageBreak/>
        <w:t>-</w:t>
      </w:r>
      <w:r w:rsidR="00EB72F1">
        <w:rPr>
          <w:rFonts w:ascii="Arial" w:eastAsia="Arial" w:hAnsi="Arial" w:cs="Arial"/>
          <w:sz w:val="24"/>
        </w:rPr>
        <w:t xml:space="preserve"> </w:t>
      </w:r>
      <w:r>
        <w:rPr>
          <w:rFonts w:ascii="Arial" w:eastAsia="Arial" w:hAnsi="Arial" w:cs="Arial"/>
          <w:sz w:val="24"/>
        </w:rPr>
        <w:t xml:space="preserve">Федеральный закон от 06.04.2011 </w:t>
      </w:r>
      <w:r>
        <w:rPr>
          <w:rFonts w:ascii="Segoe UI Symbol" w:eastAsia="Segoe UI Symbol" w:hAnsi="Segoe UI Symbol" w:cs="Segoe UI Symbol"/>
          <w:sz w:val="24"/>
        </w:rPr>
        <w:t>№</w:t>
      </w:r>
      <w:r>
        <w:rPr>
          <w:rFonts w:ascii="Arial" w:eastAsia="Arial" w:hAnsi="Arial" w:cs="Arial"/>
          <w:sz w:val="24"/>
        </w:rPr>
        <w:t>63-ФЗ «Об электронной подписи» опубликован в "Россий</w:t>
      </w:r>
      <w:r w:rsidR="00623C2E">
        <w:rPr>
          <w:rFonts w:ascii="Arial" w:eastAsia="Arial" w:hAnsi="Arial" w:cs="Arial"/>
          <w:sz w:val="24"/>
        </w:rPr>
        <w:t>ской газете" от 8 апреля 2011 N</w:t>
      </w:r>
      <w:r>
        <w:rPr>
          <w:rFonts w:ascii="Arial" w:eastAsia="Arial" w:hAnsi="Arial" w:cs="Arial"/>
          <w:sz w:val="24"/>
        </w:rPr>
        <w:t>75;</w:t>
      </w:r>
    </w:p>
    <w:p w:rsidR="002F3841"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Федеральный закон от 28.12.2013 </w:t>
      </w:r>
      <w:r>
        <w:rPr>
          <w:rFonts w:ascii="Segoe UI Symbol" w:eastAsia="Segoe UI Symbol" w:hAnsi="Segoe UI Symbol" w:cs="Segoe UI Symbol"/>
          <w:sz w:val="24"/>
        </w:rPr>
        <w:t>№</w:t>
      </w:r>
      <w:r>
        <w:rPr>
          <w:rFonts w:ascii="Arial" w:eastAsia="Arial" w:hAnsi="Arial" w:cs="Arial"/>
          <w:sz w:val="24"/>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опубликован в "Российск</w:t>
      </w:r>
      <w:r w:rsidR="00623C2E">
        <w:rPr>
          <w:rFonts w:ascii="Arial" w:eastAsia="Arial" w:hAnsi="Arial" w:cs="Arial"/>
          <w:sz w:val="24"/>
        </w:rPr>
        <w:t>ой газете" от 30 декабря 2013 N</w:t>
      </w:r>
      <w:r>
        <w:rPr>
          <w:rFonts w:ascii="Arial" w:eastAsia="Arial" w:hAnsi="Arial" w:cs="Arial"/>
          <w:sz w:val="24"/>
        </w:rPr>
        <w:t>295;</w:t>
      </w:r>
    </w:p>
    <w:p w:rsidR="002F3841"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w:t>
      </w:r>
      <w:r w:rsidR="00EB72F1">
        <w:rPr>
          <w:rFonts w:ascii="Arial" w:eastAsia="Arial" w:hAnsi="Arial" w:cs="Arial"/>
          <w:sz w:val="24"/>
        </w:rPr>
        <w:t xml:space="preserve"> </w:t>
      </w:r>
      <w:r>
        <w:rPr>
          <w:rFonts w:ascii="Arial" w:eastAsia="Arial" w:hAnsi="Arial" w:cs="Arial"/>
          <w:sz w:val="24"/>
        </w:rPr>
        <w:t xml:space="preserve">Распоряжение Правительства Российской Федерации от 17.12.2009 </w:t>
      </w:r>
      <w:r>
        <w:rPr>
          <w:rFonts w:ascii="Segoe UI Symbol" w:eastAsia="Segoe UI Symbol" w:hAnsi="Segoe UI Symbol" w:cs="Segoe UI Symbol"/>
          <w:sz w:val="24"/>
        </w:rPr>
        <w:t>№</w:t>
      </w:r>
      <w:r>
        <w:rPr>
          <w:rFonts w:ascii="Arial" w:eastAsia="Arial" w:hAnsi="Arial" w:cs="Arial"/>
          <w:sz w:val="24"/>
        </w:rPr>
        <w:t>1993-р «Об утверждении сводного перечня первоочередных государственных и муниципальных услуг, предоставляемых в электронном виде» опубликован в "Российск</w:t>
      </w:r>
      <w:r w:rsidR="00623C2E">
        <w:rPr>
          <w:rFonts w:ascii="Arial" w:eastAsia="Arial" w:hAnsi="Arial" w:cs="Arial"/>
          <w:sz w:val="24"/>
        </w:rPr>
        <w:t>ой газете" от 23 декабря 2009 N</w:t>
      </w:r>
      <w:r>
        <w:rPr>
          <w:rFonts w:ascii="Arial" w:eastAsia="Arial" w:hAnsi="Arial" w:cs="Arial"/>
          <w:sz w:val="24"/>
        </w:rPr>
        <w:t>247;</w:t>
      </w:r>
    </w:p>
    <w:p w:rsidR="002F3841"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Приказ Министерства связи и массовых коммуникаций Российской Федерации от 13.04.2012 </w:t>
      </w:r>
      <w:r>
        <w:rPr>
          <w:rFonts w:ascii="Segoe UI Symbol" w:eastAsia="Segoe UI Symbol" w:hAnsi="Segoe UI Symbol" w:cs="Segoe UI Symbol"/>
          <w:sz w:val="24"/>
        </w:rPr>
        <w:t>№</w:t>
      </w:r>
      <w:r>
        <w:rPr>
          <w:rFonts w:ascii="Arial" w:eastAsia="Arial" w:hAnsi="Arial" w:cs="Arial"/>
          <w:sz w:val="24"/>
        </w:rPr>
        <w:t>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опубликован в "Российс</w:t>
      </w:r>
      <w:r w:rsidR="00623C2E">
        <w:rPr>
          <w:rFonts w:ascii="Arial" w:eastAsia="Arial" w:hAnsi="Arial" w:cs="Arial"/>
          <w:sz w:val="24"/>
        </w:rPr>
        <w:t>кой газете" от 18 мая 2012 N</w:t>
      </w:r>
      <w:r>
        <w:rPr>
          <w:rFonts w:ascii="Arial" w:eastAsia="Arial" w:hAnsi="Arial" w:cs="Arial"/>
          <w:sz w:val="24"/>
        </w:rPr>
        <w:t>112;</w:t>
      </w:r>
    </w:p>
    <w:p w:rsidR="002F3841" w:rsidRPr="00B81E30"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Приказ Министерства финансов Российской Федерации от 11 декабря 2014 года </w:t>
      </w:r>
      <w:r>
        <w:rPr>
          <w:rFonts w:ascii="Segoe UI Symbol" w:eastAsia="Segoe UI Symbol" w:hAnsi="Segoe UI Symbol" w:cs="Segoe UI Symbol"/>
          <w:sz w:val="24"/>
        </w:rPr>
        <w:t>№</w:t>
      </w:r>
      <w:r>
        <w:rPr>
          <w:rFonts w:ascii="Arial" w:eastAsia="Arial" w:hAnsi="Arial" w:cs="Arial"/>
          <w:sz w:val="24"/>
        </w:rPr>
        <w:t xml:space="preserve">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 </w:t>
      </w:r>
      <w:r w:rsidRPr="00B81E30">
        <w:rPr>
          <w:rFonts w:ascii="Arial" w:eastAsia="Arial" w:hAnsi="Arial" w:cs="Arial"/>
          <w:sz w:val="24"/>
        </w:rPr>
        <w:t>опубликован на "Официальном интернет-портале правовой информации" (</w:t>
      </w:r>
      <w:hyperlink r:id="rId12">
        <w:r w:rsidRPr="00B81E30">
          <w:rPr>
            <w:rFonts w:ascii="Arial" w:eastAsia="Arial" w:hAnsi="Arial" w:cs="Arial"/>
            <w:sz w:val="24"/>
            <w:u w:val="single"/>
          </w:rPr>
          <w:t>www.pravo.gov.ru</w:t>
        </w:r>
      </w:hyperlink>
      <w:r w:rsidRPr="00B81E30">
        <w:rPr>
          <w:rFonts w:ascii="Arial" w:eastAsia="Arial" w:hAnsi="Arial" w:cs="Arial"/>
          <w:sz w:val="24"/>
        </w:rPr>
        <w:t>) 12 февраля 2015 г.;</w:t>
      </w:r>
    </w:p>
    <w:p w:rsidR="002F3841" w:rsidRDefault="00F728B6">
      <w:pPr>
        <w:widowControl w:val="0"/>
        <w:spacing w:after="0" w:line="240" w:lineRule="auto"/>
        <w:ind w:left="139" w:firstLine="709"/>
        <w:jc w:val="both"/>
        <w:rPr>
          <w:rFonts w:ascii="Arial" w:eastAsia="Arial" w:hAnsi="Arial" w:cs="Arial"/>
          <w:sz w:val="24"/>
        </w:rPr>
      </w:pPr>
      <w:r w:rsidRPr="00B81E30">
        <w:rPr>
          <w:rFonts w:ascii="Arial" w:eastAsia="Arial" w:hAnsi="Arial" w:cs="Arial"/>
          <w:sz w:val="24"/>
        </w:rPr>
        <w:t xml:space="preserve">- Постановление Правительства РФ от 19 ноября 2014 </w:t>
      </w:r>
      <w:r w:rsidRPr="00B81E30">
        <w:rPr>
          <w:rFonts w:ascii="Segoe UI Symbol" w:eastAsia="Segoe UI Symbol" w:hAnsi="Segoe UI Symbol" w:cs="Segoe UI Symbol"/>
          <w:sz w:val="24"/>
        </w:rPr>
        <w:t>№</w:t>
      </w:r>
      <w:r w:rsidRPr="00B81E30">
        <w:rPr>
          <w:rFonts w:ascii="Arial" w:eastAsia="Arial" w:hAnsi="Arial" w:cs="Arial"/>
          <w:sz w:val="24"/>
        </w:rPr>
        <w:t>1221 «Об утверждении Правил присвоения, изменения и аннулирования адресов»</w:t>
      </w:r>
      <w:r w:rsidR="00EB72F1">
        <w:rPr>
          <w:rFonts w:ascii="Arial" w:eastAsia="Arial" w:hAnsi="Arial" w:cs="Arial"/>
          <w:sz w:val="24"/>
        </w:rPr>
        <w:t xml:space="preserve"> </w:t>
      </w:r>
      <w:r w:rsidRPr="00B81E30">
        <w:rPr>
          <w:rFonts w:ascii="Arial" w:eastAsia="Arial" w:hAnsi="Arial" w:cs="Arial"/>
          <w:sz w:val="24"/>
        </w:rPr>
        <w:t>опубликован на "Официальном интернет-портале правовой информации" (</w:t>
      </w:r>
      <w:hyperlink r:id="rId13">
        <w:r w:rsidRPr="00B81E30">
          <w:rPr>
            <w:rFonts w:ascii="Arial" w:eastAsia="Arial" w:hAnsi="Arial" w:cs="Arial"/>
            <w:sz w:val="24"/>
            <w:u w:val="single"/>
          </w:rPr>
          <w:t>www.pravo.gov.ru</w:t>
        </w:r>
      </w:hyperlink>
      <w:r w:rsidRPr="00B81E30">
        <w:rPr>
          <w:rFonts w:ascii="Arial" w:eastAsia="Arial" w:hAnsi="Arial" w:cs="Arial"/>
          <w:sz w:val="24"/>
        </w:rPr>
        <w:t>) 24 ноября 2014 г., в Собрании законодательства Российской Федерации от 1 декабр</w:t>
      </w:r>
      <w:r w:rsidR="00623C2E">
        <w:rPr>
          <w:rFonts w:ascii="Arial" w:eastAsia="Arial" w:hAnsi="Arial" w:cs="Arial"/>
          <w:sz w:val="24"/>
        </w:rPr>
        <w:t>я 2014 N</w:t>
      </w:r>
      <w:r>
        <w:rPr>
          <w:rFonts w:ascii="Arial" w:eastAsia="Arial" w:hAnsi="Arial" w:cs="Arial"/>
          <w:sz w:val="24"/>
        </w:rPr>
        <w:t>48 ст. 6861;</w:t>
      </w:r>
    </w:p>
    <w:p w:rsidR="002F3841"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Постановление Правительства Российской Федерации от 16.05.2011 </w:t>
      </w:r>
      <w:r>
        <w:rPr>
          <w:rFonts w:ascii="Segoe UI Symbol" w:eastAsia="Segoe UI Symbol" w:hAnsi="Segoe UI Symbol" w:cs="Segoe UI Symbol"/>
          <w:sz w:val="24"/>
        </w:rPr>
        <w:t>№</w:t>
      </w:r>
      <w:r>
        <w:rPr>
          <w:rFonts w:ascii="Arial" w:eastAsia="Arial" w:hAnsi="Arial" w:cs="Arial"/>
          <w:sz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F3841" w:rsidRDefault="00F728B6">
      <w:pPr>
        <w:widowControl w:val="0"/>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Правительства Российской Федерации от 27.09.2011 </w:t>
      </w:r>
      <w:r>
        <w:rPr>
          <w:rFonts w:ascii="Segoe UI Symbol" w:eastAsia="Segoe UI Symbol" w:hAnsi="Segoe UI Symbol" w:cs="Segoe UI Symbol"/>
          <w:sz w:val="24"/>
        </w:rPr>
        <w:t>№</w:t>
      </w:r>
      <w:r>
        <w:rPr>
          <w:rFonts w:ascii="Arial" w:eastAsia="Arial" w:hAnsi="Arial" w:cs="Arial"/>
          <w:sz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xml:space="preserve">- Постановление Коллегии Администрации Кемеровской области от 24.06.2011 </w:t>
      </w:r>
      <w:r>
        <w:rPr>
          <w:rFonts w:ascii="Segoe UI Symbol" w:eastAsia="Segoe UI Symbol" w:hAnsi="Segoe UI Symbol" w:cs="Segoe UI Symbol"/>
          <w:sz w:val="24"/>
        </w:rPr>
        <w:t>№</w:t>
      </w:r>
      <w:r>
        <w:rPr>
          <w:rFonts w:ascii="Arial" w:eastAsia="Arial" w:hAnsi="Arial" w:cs="Arial"/>
          <w:sz w:val="24"/>
        </w:rPr>
        <w:t>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2F3841" w:rsidRPr="00623C2E" w:rsidRDefault="00F728B6">
      <w:pPr>
        <w:widowControl w:val="0"/>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Коллегии Администрации Кемеровской области от 11.12.2012 </w:t>
      </w:r>
      <w:r>
        <w:rPr>
          <w:rFonts w:ascii="Segoe UI Symbol" w:eastAsia="Segoe UI Symbol" w:hAnsi="Segoe UI Symbol" w:cs="Segoe UI Symbol"/>
          <w:sz w:val="24"/>
        </w:rPr>
        <w:t>№</w:t>
      </w:r>
      <w:r>
        <w:rPr>
          <w:rFonts w:ascii="Arial" w:eastAsia="Arial" w:hAnsi="Arial" w:cs="Arial"/>
          <w:sz w:val="24"/>
        </w:rPr>
        <w:t xml:space="preserve">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w:t>
      </w:r>
      <w:r w:rsidRPr="00623C2E">
        <w:rPr>
          <w:rFonts w:ascii="Arial" w:eastAsia="Arial" w:hAnsi="Arial" w:cs="Arial"/>
          <w:sz w:val="24"/>
        </w:rPr>
        <w:t>государственных услуг»;</w:t>
      </w:r>
    </w:p>
    <w:p w:rsidR="00623C2E" w:rsidRPr="00623C2E" w:rsidRDefault="00623C2E" w:rsidP="00623C2E">
      <w:pPr>
        <w:spacing w:after="0" w:line="240" w:lineRule="auto"/>
        <w:ind w:firstLine="567"/>
        <w:jc w:val="both"/>
        <w:rPr>
          <w:rFonts w:ascii="Arial" w:hAnsi="Arial" w:cs="Arial"/>
          <w:sz w:val="24"/>
          <w:szCs w:val="24"/>
        </w:rPr>
      </w:pPr>
      <w:r w:rsidRPr="00623C2E">
        <w:rPr>
          <w:rFonts w:ascii="Arial" w:hAnsi="Arial" w:cs="Arial"/>
          <w:sz w:val="24"/>
          <w:szCs w:val="24"/>
        </w:rPr>
        <w:t>- Устав муниципального образования «Терсинское сельское поселение», утвержденный решением Совета народных депутатов Терсинского сельского поселения от 02.03.2016 №162</w:t>
      </w:r>
    </w:p>
    <w:p w:rsidR="00623C2E" w:rsidRPr="00623C2E" w:rsidRDefault="00623C2E" w:rsidP="00623C2E">
      <w:pPr>
        <w:spacing w:after="0" w:line="240" w:lineRule="auto"/>
        <w:ind w:firstLine="567"/>
        <w:jc w:val="both"/>
        <w:rPr>
          <w:rFonts w:ascii="Arial" w:hAnsi="Arial" w:cs="Arial"/>
          <w:sz w:val="24"/>
          <w:szCs w:val="24"/>
        </w:rPr>
      </w:pPr>
      <w:r w:rsidRPr="00623C2E">
        <w:rPr>
          <w:rFonts w:ascii="Arial" w:hAnsi="Arial" w:cs="Arial"/>
          <w:sz w:val="24"/>
          <w:szCs w:val="24"/>
        </w:rPr>
        <w:lastRenderedPageBreak/>
        <w:t>- постановление главы Терсинского сельского поселения от 29.12.2014г №89 «О подготовке проекта правил землепользования и застройки муниципального образования «Терсинское сельское поселение»;</w:t>
      </w:r>
    </w:p>
    <w:p w:rsidR="00623C2E" w:rsidRPr="00623C2E" w:rsidRDefault="00623C2E" w:rsidP="00623C2E">
      <w:pPr>
        <w:spacing w:after="0" w:line="240" w:lineRule="auto"/>
        <w:ind w:firstLine="567"/>
        <w:jc w:val="both"/>
        <w:rPr>
          <w:rFonts w:ascii="Arial" w:hAnsi="Arial" w:cs="Arial"/>
          <w:sz w:val="24"/>
          <w:szCs w:val="24"/>
        </w:rPr>
      </w:pPr>
      <w:r w:rsidRPr="00623C2E">
        <w:rPr>
          <w:rFonts w:ascii="Arial" w:hAnsi="Arial" w:cs="Arial"/>
          <w:sz w:val="24"/>
          <w:szCs w:val="24"/>
        </w:rPr>
        <w:t>- Правила землепользования и застройки муниципального образования «Терсинское сельское поселение», утвержденные решением Совета народных депутатов Терсинского сельс</w:t>
      </w:r>
      <w:r>
        <w:rPr>
          <w:rFonts w:ascii="Arial" w:hAnsi="Arial" w:cs="Arial"/>
          <w:sz w:val="24"/>
          <w:szCs w:val="24"/>
        </w:rPr>
        <w:t>кого поселения от 30.12.2015г №</w:t>
      </w:r>
      <w:r w:rsidRPr="00623C2E">
        <w:rPr>
          <w:rFonts w:ascii="Arial" w:hAnsi="Arial" w:cs="Arial"/>
          <w:sz w:val="24"/>
          <w:szCs w:val="24"/>
        </w:rPr>
        <w:t>153;</w:t>
      </w:r>
    </w:p>
    <w:p w:rsidR="002F3841" w:rsidRPr="00623C2E" w:rsidRDefault="00623C2E" w:rsidP="00623C2E">
      <w:pPr>
        <w:widowControl w:val="0"/>
        <w:spacing w:after="0" w:line="240" w:lineRule="auto"/>
        <w:ind w:left="139" w:firstLine="428"/>
        <w:jc w:val="both"/>
        <w:rPr>
          <w:rFonts w:ascii="Arial" w:eastAsia="Arial" w:hAnsi="Arial" w:cs="Arial"/>
          <w:sz w:val="24"/>
          <w:shd w:val="clear" w:color="auto" w:fill="FFFFFF"/>
        </w:rPr>
      </w:pPr>
      <w:r w:rsidRPr="00623C2E">
        <w:rPr>
          <w:rFonts w:ascii="Arial" w:hAnsi="Arial" w:cs="Arial"/>
          <w:sz w:val="24"/>
          <w:szCs w:val="24"/>
        </w:rPr>
        <w:t>- Решение Совета народных депутатов Терсинского сельс</w:t>
      </w:r>
      <w:r>
        <w:rPr>
          <w:rFonts w:ascii="Arial" w:hAnsi="Arial" w:cs="Arial"/>
          <w:sz w:val="24"/>
          <w:szCs w:val="24"/>
        </w:rPr>
        <w:t>кого поселения от 17.11.2015 №</w:t>
      </w:r>
      <w:r w:rsidRPr="00623C2E">
        <w:rPr>
          <w:rFonts w:ascii="Arial" w:hAnsi="Arial" w:cs="Arial"/>
          <w:sz w:val="24"/>
          <w:szCs w:val="24"/>
        </w:rPr>
        <w:t>139 «Об утверждении Положения о публичных слушаниях в муниципальном образовании «Терсинское сельское поселение»</w:t>
      </w:r>
      <w:r w:rsidR="00087A9A" w:rsidRPr="00623C2E">
        <w:rPr>
          <w:rFonts w:ascii="Arial" w:eastAsia="Arial" w:hAnsi="Arial" w:cs="Arial"/>
          <w:sz w:val="24"/>
        </w:rPr>
        <w:t>;</w:t>
      </w:r>
    </w:p>
    <w:p w:rsidR="002F3841" w:rsidRPr="00623C2E" w:rsidRDefault="00F728B6" w:rsidP="00F753C7">
      <w:pPr>
        <w:spacing w:after="0" w:line="240" w:lineRule="auto"/>
        <w:ind w:firstLine="567"/>
        <w:jc w:val="both"/>
        <w:rPr>
          <w:rFonts w:ascii="Arial" w:eastAsia="Times New Roman" w:hAnsi="Arial" w:cs="Arial"/>
          <w:sz w:val="24"/>
        </w:rPr>
      </w:pPr>
      <w:r w:rsidRPr="00623C2E">
        <w:rPr>
          <w:rFonts w:ascii="Arial" w:eastAsia="Arial" w:hAnsi="Arial" w:cs="Arial"/>
          <w:sz w:val="24"/>
          <w:shd w:val="clear" w:color="auto" w:fill="FFFFFF"/>
        </w:rPr>
        <w:t xml:space="preserve">- </w:t>
      </w:r>
      <w:r w:rsidRPr="00623C2E">
        <w:rPr>
          <w:rFonts w:ascii="Arial" w:eastAsia="Arial" w:hAnsi="Arial" w:cs="Arial"/>
          <w:sz w:val="24"/>
        </w:rPr>
        <w:t>Иные нормативные правовые акты Российской Федерации, Кемеровской области и органов местного самоуправления муниципального образования «</w:t>
      </w:r>
      <w:r w:rsidR="00EB72F1" w:rsidRPr="00623C2E">
        <w:rPr>
          <w:rFonts w:ascii="Arial" w:eastAsia="Arial" w:hAnsi="Arial" w:cs="Arial"/>
          <w:sz w:val="24"/>
        </w:rPr>
        <w:t xml:space="preserve"> Терсинское</w:t>
      </w:r>
      <w:r w:rsidRPr="00623C2E">
        <w:rPr>
          <w:rFonts w:ascii="Arial" w:eastAsia="Arial" w:hAnsi="Arial" w:cs="Arial"/>
          <w:sz w:val="24"/>
        </w:rPr>
        <w:t xml:space="preserve"> сельское поселение», регулирующие правоотношения в данной сфере.</w:t>
      </w:r>
    </w:p>
    <w:p w:rsidR="002F3841" w:rsidRDefault="00F728B6">
      <w:pPr>
        <w:suppressAutoHyphens/>
        <w:spacing w:after="0" w:line="240" w:lineRule="auto"/>
        <w:ind w:firstLine="709"/>
        <w:jc w:val="both"/>
        <w:rPr>
          <w:rFonts w:ascii="Arial" w:eastAsia="Arial" w:hAnsi="Arial" w:cs="Arial"/>
          <w:sz w:val="24"/>
        </w:rPr>
      </w:pPr>
      <w:r w:rsidRPr="00623C2E">
        <w:rPr>
          <w:rFonts w:ascii="Arial" w:eastAsia="Arial" w:hAnsi="Arial" w:cs="Arial"/>
          <w:sz w:val="24"/>
        </w:rPr>
        <w:t>2.6. Заявление направляется заявителем (представителем заявителя) в уполномоченный орган на</w:t>
      </w:r>
      <w:r>
        <w:rPr>
          <w:rFonts w:ascii="Arial" w:eastAsia="Arial" w:hAnsi="Arial" w:cs="Arial"/>
          <w:sz w:val="24"/>
        </w:rPr>
        <w:t xml:space="preserve">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2F3841" w:rsidRDefault="00F728B6">
      <w:pPr>
        <w:suppressAutoHyphens/>
        <w:spacing w:after="0" w:line="240" w:lineRule="auto"/>
        <w:ind w:firstLine="709"/>
        <w:jc w:val="both"/>
        <w:rPr>
          <w:rFonts w:ascii="Arial" w:eastAsia="Arial" w:hAnsi="Arial" w:cs="Arial"/>
          <w:color w:val="000000"/>
          <w:sz w:val="24"/>
        </w:rPr>
      </w:pPr>
      <w:r>
        <w:rPr>
          <w:rFonts w:ascii="Arial" w:eastAsia="Arial" w:hAnsi="Arial" w:cs="Arial"/>
          <w:sz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color w:val="000000"/>
          <w:sz w:val="24"/>
        </w:rPr>
        <w:t>Исчерпывающий перечень документов</w:t>
      </w:r>
      <w:r>
        <w:rPr>
          <w:rFonts w:ascii="Arial" w:eastAsia="Arial" w:hAnsi="Arial" w:cs="Arial"/>
          <w:sz w:val="24"/>
        </w:rPr>
        <w:t>,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2F3841" w:rsidRDefault="00F728B6">
      <w:pPr>
        <w:suppressAutoHyphens/>
        <w:spacing w:after="0" w:line="240" w:lineRule="auto"/>
        <w:ind w:firstLine="540"/>
        <w:jc w:val="both"/>
        <w:rPr>
          <w:rFonts w:ascii="Arial" w:eastAsia="Arial" w:hAnsi="Arial" w:cs="Arial"/>
          <w:sz w:val="24"/>
        </w:rPr>
      </w:pPr>
      <w:r>
        <w:rPr>
          <w:rFonts w:ascii="Arial" w:eastAsia="Arial" w:hAnsi="Arial" w:cs="Arial"/>
          <w:sz w:val="24"/>
        </w:rPr>
        <w:t xml:space="preserve">- заявление о присвоении, изменении, аннулировании адреса объекту адресации по форме, согласно приложению </w:t>
      </w:r>
      <w:r>
        <w:rPr>
          <w:rFonts w:ascii="Segoe UI Symbol" w:eastAsia="Segoe UI Symbol" w:hAnsi="Segoe UI Symbol" w:cs="Segoe UI Symbol"/>
          <w:sz w:val="24"/>
        </w:rPr>
        <w:t>№</w:t>
      </w:r>
      <w:r w:rsidR="00BB5F83">
        <w:rPr>
          <w:rFonts w:ascii="Arial" w:eastAsia="Arial" w:hAnsi="Arial" w:cs="Arial"/>
          <w:sz w:val="24"/>
        </w:rPr>
        <w:t>1 к настоящему А</w:t>
      </w:r>
      <w:r>
        <w:rPr>
          <w:rFonts w:ascii="Arial" w:eastAsia="Arial" w:hAnsi="Arial" w:cs="Arial"/>
          <w:sz w:val="24"/>
        </w:rPr>
        <w:t>дминистративному регламенту;</w:t>
      </w:r>
    </w:p>
    <w:p w:rsidR="002F3841" w:rsidRDefault="00F728B6">
      <w:pPr>
        <w:suppressAutoHyphens/>
        <w:spacing w:after="0" w:line="240" w:lineRule="auto"/>
        <w:ind w:firstLine="540"/>
        <w:jc w:val="both"/>
        <w:rPr>
          <w:rFonts w:ascii="Arial" w:eastAsia="Arial" w:hAnsi="Arial" w:cs="Arial"/>
          <w:sz w:val="24"/>
        </w:rPr>
      </w:pPr>
      <w:r>
        <w:rPr>
          <w:rFonts w:ascii="Arial" w:eastAsia="Arial" w:hAnsi="Arial" w:cs="Arial"/>
          <w:sz w:val="24"/>
        </w:rPr>
        <w:t>-</w:t>
      </w:r>
      <w:r w:rsidR="00EB72F1">
        <w:rPr>
          <w:rFonts w:ascii="Arial" w:eastAsia="Arial" w:hAnsi="Arial" w:cs="Arial"/>
          <w:sz w:val="24"/>
        </w:rPr>
        <w:t xml:space="preserve"> </w:t>
      </w:r>
      <w:r>
        <w:rPr>
          <w:rFonts w:ascii="Arial" w:eastAsia="Arial" w:hAnsi="Arial" w:cs="Arial"/>
          <w:sz w:val="24"/>
        </w:rPr>
        <w:t>документ, удостоверяющий личность заявителя;</w:t>
      </w:r>
    </w:p>
    <w:p w:rsidR="002F3841" w:rsidRDefault="00F728B6">
      <w:pPr>
        <w:suppressAutoHyphens/>
        <w:spacing w:after="0" w:line="240" w:lineRule="auto"/>
        <w:ind w:firstLine="567"/>
        <w:jc w:val="both"/>
        <w:rPr>
          <w:rFonts w:ascii="Arial" w:eastAsia="Arial" w:hAnsi="Arial" w:cs="Arial"/>
          <w:sz w:val="24"/>
        </w:rPr>
      </w:pPr>
      <w:r>
        <w:rPr>
          <w:rFonts w:ascii="Arial" w:eastAsia="Arial" w:hAnsi="Arial" w:cs="Arial"/>
          <w:sz w:val="24"/>
        </w:rPr>
        <w:t>- доверенность, оформленная в соответствии с действующим законодательством (в случае подачи заявления через представителя - копия);</w:t>
      </w:r>
    </w:p>
    <w:p w:rsidR="002F3841" w:rsidRDefault="00F728B6">
      <w:pPr>
        <w:suppressAutoHyphens/>
        <w:spacing w:after="0" w:line="240" w:lineRule="auto"/>
        <w:ind w:firstLine="567"/>
        <w:jc w:val="both"/>
        <w:rPr>
          <w:rFonts w:ascii="Arial" w:eastAsia="Arial" w:hAnsi="Arial" w:cs="Arial"/>
          <w:sz w:val="24"/>
        </w:rPr>
      </w:pPr>
      <w:r>
        <w:rPr>
          <w:rFonts w:ascii="Arial" w:eastAsia="Arial" w:hAnsi="Arial" w:cs="Arial"/>
          <w:sz w:val="24"/>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Администрация</w:t>
      </w:r>
      <w:r w:rsidR="00623C2E" w:rsidRPr="00623C2E">
        <w:rPr>
          <w:rFonts w:ascii="Arial" w:eastAsia="Arial" w:hAnsi="Arial" w:cs="Arial"/>
          <w:sz w:val="24"/>
        </w:rPr>
        <w:t xml:space="preserve"> </w:t>
      </w:r>
      <w:r w:rsidR="00087A9A" w:rsidRPr="00087A9A">
        <w:rPr>
          <w:rFonts w:ascii="Arial" w:eastAsia="Arial" w:hAnsi="Arial" w:cs="Arial"/>
          <w:sz w:val="24"/>
        </w:rPr>
        <w:t>сельского поселения</w:t>
      </w:r>
      <w:r>
        <w:rPr>
          <w:rFonts w:ascii="Arial" w:eastAsia="Arial" w:hAnsi="Arial" w:cs="Arial"/>
          <w:sz w:val="24"/>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w:t>
      </w:r>
      <w:r>
        <w:rPr>
          <w:rFonts w:ascii="Arial" w:eastAsia="Arial" w:hAnsi="Arial" w:cs="Arial"/>
          <w:sz w:val="24"/>
        </w:rPr>
        <w:lastRenderedPageBreak/>
        <w:t>государственных и муниципальных услуг, в соответствии с нормативными</w:t>
      </w:r>
      <w:r w:rsidR="00623C2E" w:rsidRPr="00623C2E">
        <w:rPr>
          <w:rFonts w:ascii="Arial" w:eastAsia="Arial" w:hAnsi="Arial" w:cs="Arial"/>
          <w:sz w:val="24"/>
        </w:rPr>
        <w:t xml:space="preserve"> </w:t>
      </w:r>
      <w:r>
        <w:rPr>
          <w:rFonts w:ascii="Arial" w:eastAsia="Arial" w:hAnsi="Arial" w:cs="Arial"/>
          <w:sz w:val="24"/>
        </w:rPr>
        <w:t xml:space="preserve">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w:t>
      </w:r>
      <w:r>
        <w:rPr>
          <w:rFonts w:ascii="Segoe UI Symbol" w:eastAsia="Segoe UI Symbol" w:hAnsi="Segoe UI Symbol" w:cs="Segoe UI Symbol"/>
          <w:sz w:val="24"/>
        </w:rPr>
        <w:t>№</w:t>
      </w:r>
      <w:r>
        <w:rPr>
          <w:rFonts w:ascii="Arial" w:eastAsia="Arial" w:hAnsi="Arial" w:cs="Arial"/>
          <w:sz w:val="24"/>
        </w:rPr>
        <w:t>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2F3841" w:rsidRDefault="00F728B6">
      <w:pPr>
        <w:suppressAutoHyphens/>
        <w:spacing w:after="0" w:line="240" w:lineRule="auto"/>
        <w:ind w:left="10" w:firstLine="546"/>
        <w:jc w:val="both"/>
        <w:rPr>
          <w:rFonts w:ascii="Arial" w:eastAsia="Arial" w:hAnsi="Arial" w:cs="Arial"/>
          <w:sz w:val="24"/>
        </w:rPr>
      </w:pPr>
      <w:r>
        <w:rPr>
          <w:rFonts w:ascii="Arial" w:eastAsia="Arial" w:hAnsi="Arial" w:cs="Arial"/>
          <w:sz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2F3841" w:rsidRDefault="00F728B6">
      <w:pPr>
        <w:suppressAutoHyphens/>
        <w:spacing w:after="0" w:line="240" w:lineRule="auto"/>
        <w:ind w:firstLine="567"/>
        <w:jc w:val="both"/>
        <w:rPr>
          <w:rFonts w:ascii="Arial" w:eastAsia="Arial" w:hAnsi="Arial" w:cs="Arial"/>
          <w:sz w:val="24"/>
        </w:rPr>
      </w:pPr>
      <w:r>
        <w:rPr>
          <w:rFonts w:ascii="Arial" w:eastAsia="Arial" w:hAnsi="Arial" w:cs="Arial"/>
          <w:sz w:val="24"/>
        </w:rPr>
        <w:t>- правоустанавливающие и (или) правоудостоверяющие документы на объект (объекты) адресации;</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w:t>
      </w:r>
      <w:r w:rsidR="00EB72F1">
        <w:rPr>
          <w:rFonts w:ascii="Arial" w:eastAsia="Arial" w:hAnsi="Arial" w:cs="Arial"/>
          <w:sz w:val="24"/>
        </w:rPr>
        <w:t xml:space="preserve"> </w:t>
      </w:r>
      <w:r>
        <w:rPr>
          <w:rFonts w:ascii="Arial" w:eastAsia="Arial" w:hAnsi="Arial" w:cs="Arial"/>
          <w:sz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 кадастровый паспорт объекта адресации (в случае присвоения адреса объекту адресации, поставленному на кадастровый учет);</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w:t>
      </w:r>
      <w:r w:rsidR="00EB72F1">
        <w:rPr>
          <w:rFonts w:ascii="Arial" w:eastAsia="Arial" w:hAnsi="Arial" w:cs="Arial"/>
          <w:sz w:val="24"/>
        </w:rPr>
        <w:t xml:space="preserve"> </w:t>
      </w:r>
      <w:r>
        <w:rPr>
          <w:rFonts w:ascii="Arial" w:eastAsia="Arial" w:hAnsi="Arial" w:cs="Arial"/>
          <w:sz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w:t>
      </w:r>
      <w:r w:rsidR="00EB72F1">
        <w:rPr>
          <w:rFonts w:ascii="Arial" w:eastAsia="Arial" w:hAnsi="Arial" w:cs="Arial"/>
          <w:sz w:val="24"/>
        </w:rPr>
        <w:t xml:space="preserve"> </w:t>
      </w:r>
      <w:r>
        <w:rPr>
          <w:rFonts w:ascii="Arial" w:eastAsia="Arial" w:hAnsi="Arial" w:cs="Arial"/>
          <w:sz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w:t>
      </w:r>
      <w:r w:rsidR="00EB72F1">
        <w:rPr>
          <w:rFonts w:ascii="Arial" w:eastAsia="Arial" w:hAnsi="Arial" w:cs="Arial"/>
          <w:sz w:val="24"/>
        </w:rPr>
        <w:t xml:space="preserve"> </w:t>
      </w:r>
      <w:r>
        <w:rPr>
          <w:rFonts w:ascii="Arial" w:eastAsia="Arial" w:hAnsi="Arial" w:cs="Arial"/>
          <w:sz w:val="24"/>
        </w:rPr>
        <w:t xml:space="preserve">кадастровая выписка об объекте недвижимости, который снят с учета (в случае </w:t>
      </w:r>
      <w:r>
        <w:rPr>
          <w:rFonts w:ascii="Arial" w:eastAsia="Arial" w:hAnsi="Arial" w:cs="Arial"/>
          <w:color w:val="000000"/>
          <w:sz w:val="24"/>
        </w:rPr>
        <w:t>аннулирования адреса объекта адресации по основаниям, указанным в подпункте «а» пункта 2.3.3)</w:t>
      </w:r>
      <w:r>
        <w:rPr>
          <w:rFonts w:ascii="Arial" w:eastAsia="Arial" w:hAnsi="Arial" w:cs="Arial"/>
          <w:sz w:val="24"/>
        </w:rPr>
        <w:t>;</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w:t>
      </w:r>
      <w:r w:rsidR="00EB72F1">
        <w:rPr>
          <w:rFonts w:ascii="Arial" w:eastAsia="Arial" w:hAnsi="Arial" w:cs="Arial"/>
          <w:sz w:val="24"/>
        </w:rPr>
        <w:t xml:space="preserve"> </w:t>
      </w:r>
      <w:r>
        <w:rPr>
          <w:rFonts w:ascii="Arial" w:eastAsia="Arial" w:hAnsi="Arial" w:cs="Arial"/>
          <w:sz w:val="24"/>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2.3.3.).</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2.8. Заявитель (уполномоченное лицо) вправе представить документы, ука</w:t>
      </w:r>
      <w:r w:rsidR="00894F4D">
        <w:rPr>
          <w:rFonts w:ascii="Arial" w:eastAsia="Arial" w:hAnsi="Arial" w:cs="Arial"/>
          <w:sz w:val="24"/>
        </w:rPr>
        <w:t>занные в пункте 2.7 настоящего А</w:t>
      </w:r>
      <w:r>
        <w:rPr>
          <w:rFonts w:ascii="Arial" w:eastAsia="Arial" w:hAnsi="Arial" w:cs="Arial"/>
          <w:sz w:val="24"/>
        </w:rPr>
        <w:t>дминистративного регламента по собственной инициативе.</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2.9. Общие требования к оформлению документов, необходимых для предоставления муниципальной услуги.</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2.9.1. Требование к заявлению:</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lastRenderedPageBreak/>
        <w:t>Заявление должно содержать следующие сведения:</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 наименование органа местного самоуправления, в который направляется письменное заявление;</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портал государственных услуг подписывается с использованием усиленной</w:t>
      </w:r>
      <w:r w:rsidR="00EB72F1">
        <w:rPr>
          <w:rFonts w:ascii="Arial" w:eastAsia="Arial" w:hAnsi="Arial" w:cs="Arial"/>
          <w:sz w:val="24"/>
        </w:rPr>
        <w:t xml:space="preserve"> </w:t>
      </w:r>
      <w:r>
        <w:rPr>
          <w:rFonts w:ascii="Arial" w:eastAsia="Arial" w:hAnsi="Arial" w:cs="Arial"/>
          <w:sz w:val="24"/>
        </w:rPr>
        <w:t>квалифицированной электронной подписи.</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2.10. Исчерпывающий перечень оснований для отказа в приеме документов, необходимых для предоставления муниципальной услуги.</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 xml:space="preserve">Документы, </w:t>
      </w:r>
      <w:r w:rsidR="00894F4D">
        <w:rPr>
          <w:rFonts w:ascii="Arial" w:eastAsia="Arial" w:hAnsi="Arial" w:cs="Arial"/>
          <w:sz w:val="24"/>
        </w:rPr>
        <w:t>указанные в п. 2.6. настоящего А</w:t>
      </w:r>
      <w:r>
        <w:rPr>
          <w:rFonts w:ascii="Arial" w:eastAsia="Arial" w:hAnsi="Arial" w:cs="Arial"/>
          <w:sz w:val="24"/>
        </w:rPr>
        <w:t>дминистративного регламента, не отвечают следующим требованиям:</w:t>
      </w:r>
    </w:p>
    <w:p w:rsidR="002F3841" w:rsidRPr="00623C2E" w:rsidRDefault="00F728B6" w:rsidP="00623C2E">
      <w:pPr>
        <w:pStyle w:val="aa"/>
        <w:tabs>
          <w:tab w:val="left" w:pos="0"/>
        </w:tabs>
        <w:suppressAutoHyphens/>
        <w:spacing w:after="0" w:line="240" w:lineRule="auto"/>
        <w:ind w:left="0" w:firstLine="567"/>
        <w:jc w:val="both"/>
        <w:rPr>
          <w:rFonts w:ascii="Arial" w:eastAsia="Arial" w:hAnsi="Arial" w:cs="Arial"/>
          <w:sz w:val="24"/>
        </w:rPr>
      </w:pPr>
      <w:r w:rsidRPr="00623C2E">
        <w:rPr>
          <w:rFonts w:ascii="Arial" w:eastAsia="Arial" w:hAnsi="Arial" w:cs="Arial"/>
          <w:sz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F3841" w:rsidRDefault="00F728B6" w:rsidP="00623C2E">
      <w:pPr>
        <w:tabs>
          <w:tab w:val="left" w:pos="0"/>
        </w:tabs>
        <w:suppressAutoHyphens/>
        <w:spacing w:after="0" w:line="240" w:lineRule="auto"/>
        <w:ind w:firstLine="567"/>
        <w:jc w:val="both"/>
        <w:rPr>
          <w:rFonts w:ascii="Arial" w:eastAsia="Arial" w:hAnsi="Arial" w:cs="Arial"/>
          <w:sz w:val="24"/>
        </w:rPr>
      </w:pPr>
      <w:r>
        <w:rPr>
          <w:rFonts w:ascii="Arial" w:eastAsia="Arial" w:hAnsi="Arial" w:cs="Arial"/>
          <w:sz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2F3841" w:rsidRDefault="00F728B6" w:rsidP="00623C2E">
      <w:pPr>
        <w:tabs>
          <w:tab w:val="left" w:pos="0"/>
        </w:tabs>
        <w:suppressAutoHyphens/>
        <w:spacing w:after="0" w:line="240" w:lineRule="auto"/>
        <w:ind w:left="567"/>
        <w:jc w:val="both"/>
        <w:rPr>
          <w:rFonts w:ascii="Arial" w:eastAsia="Arial" w:hAnsi="Arial" w:cs="Arial"/>
          <w:sz w:val="24"/>
        </w:rPr>
      </w:pPr>
      <w:r>
        <w:rPr>
          <w:rFonts w:ascii="Arial" w:eastAsia="Arial" w:hAnsi="Arial" w:cs="Arial"/>
          <w:sz w:val="24"/>
        </w:rPr>
        <w:t>документы заполнены не карандашом;</w:t>
      </w:r>
    </w:p>
    <w:p w:rsidR="002F3841" w:rsidRDefault="00F728B6" w:rsidP="00623C2E">
      <w:pPr>
        <w:tabs>
          <w:tab w:val="left" w:pos="0"/>
        </w:tabs>
        <w:suppressAutoHyphens/>
        <w:spacing w:after="0" w:line="240" w:lineRule="auto"/>
        <w:ind w:firstLine="567"/>
        <w:jc w:val="both"/>
        <w:rPr>
          <w:rFonts w:ascii="Arial" w:eastAsia="Arial" w:hAnsi="Arial" w:cs="Arial"/>
          <w:sz w:val="24"/>
        </w:rPr>
      </w:pPr>
      <w:r>
        <w:rPr>
          <w:rFonts w:ascii="Arial" w:eastAsia="Arial" w:hAnsi="Arial" w:cs="Arial"/>
          <w:sz w:val="24"/>
        </w:rPr>
        <w:t>документы не имеют серьезных повреждений, наличие которых не позволяет однозначно истолковать их содержание.</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Нарушение любого из указанных требований, является основанием для отказа в приеме документов.</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2.11. Основания для приостановления предоставления муниципальной услуги отсутствуют.</w:t>
      </w:r>
      <w:r w:rsidR="00EB72F1">
        <w:rPr>
          <w:rFonts w:ascii="Arial" w:eastAsia="Arial" w:hAnsi="Arial" w:cs="Arial"/>
          <w:sz w:val="24"/>
        </w:rPr>
        <w:t xml:space="preserve"> </w:t>
      </w:r>
    </w:p>
    <w:p w:rsidR="002F3841" w:rsidRDefault="00F728B6" w:rsidP="00623C2E">
      <w:pPr>
        <w:suppressAutoHyphens/>
        <w:spacing w:after="0" w:line="240" w:lineRule="auto"/>
        <w:ind w:firstLine="567"/>
        <w:jc w:val="both"/>
        <w:rPr>
          <w:rFonts w:ascii="Arial" w:eastAsia="Arial" w:hAnsi="Arial" w:cs="Arial"/>
          <w:color w:val="000000"/>
          <w:sz w:val="24"/>
        </w:rPr>
      </w:pPr>
      <w:r>
        <w:rPr>
          <w:rFonts w:ascii="Arial" w:eastAsia="Arial" w:hAnsi="Arial" w:cs="Arial"/>
          <w:sz w:val="24"/>
        </w:rPr>
        <w:t>2.12. Исчерпывающий перечень оснований для отказа в предоставления муниципальной услуги:</w:t>
      </w:r>
    </w:p>
    <w:p w:rsidR="002F3841" w:rsidRDefault="00F728B6" w:rsidP="00623C2E">
      <w:pPr>
        <w:suppressAutoHyphens/>
        <w:spacing w:after="0" w:line="240" w:lineRule="auto"/>
        <w:ind w:firstLine="567"/>
        <w:jc w:val="both"/>
        <w:rPr>
          <w:rFonts w:ascii="Arial" w:eastAsia="Arial" w:hAnsi="Arial" w:cs="Arial"/>
          <w:color w:val="000000"/>
          <w:sz w:val="24"/>
        </w:rPr>
      </w:pPr>
      <w:r>
        <w:rPr>
          <w:rFonts w:ascii="Arial" w:eastAsia="Arial" w:hAnsi="Arial" w:cs="Arial"/>
          <w:color w:val="000000"/>
          <w:sz w:val="24"/>
        </w:rPr>
        <w:t>-</w:t>
      </w:r>
      <w:r w:rsidR="00EB72F1">
        <w:rPr>
          <w:rFonts w:ascii="Arial" w:eastAsia="Arial" w:hAnsi="Arial" w:cs="Arial"/>
          <w:color w:val="000000"/>
          <w:sz w:val="24"/>
        </w:rPr>
        <w:t xml:space="preserve"> </w:t>
      </w:r>
      <w:r>
        <w:rPr>
          <w:rFonts w:ascii="Arial" w:eastAsia="Arial" w:hAnsi="Arial" w:cs="Arial"/>
          <w:color w:val="000000"/>
          <w:sz w:val="24"/>
        </w:rPr>
        <w:t>с заявлением о присвоении объекту адресации адреса обратилось лицо, не указанное в пункте 1.2.;</w:t>
      </w:r>
    </w:p>
    <w:p w:rsidR="002F3841" w:rsidRDefault="00F728B6" w:rsidP="00623C2E">
      <w:pPr>
        <w:suppressAutoHyphens/>
        <w:spacing w:after="0" w:line="240" w:lineRule="auto"/>
        <w:ind w:firstLine="567"/>
        <w:jc w:val="both"/>
        <w:rPr>
          <w:rFonts w:ascii="Arial" w:eastAsia="Arial" w:hAnsi="Arial" w:cs="Arial"/>
          <w:color w:val="000000"/>
          <w:sz w:val="24"/>
        </w:rPr>
      </w:pPr>
      <w:r>
        <w:rPr>
          <w:rFonts w:ascii="Arial" w:eastAsia="Arial" w:hAnsi="Arial" w:cs="Arial"/>
          <w:color w:val="000000"/>
          <w:sz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F3841" w:rsidRDefault="00F728B6" w:rsidP="00623C2E">
      <w:pPr>
        <w:suppressAutoHyphens/>
        <w:spacing w:after="0" w:line="240" w:lineRule="auto"/>
        <w:ind w:firstLine="567"/>
        <w:jc w:val="both"/>
        <w:rPr>
          <w:rFonts w:ascii="Arial" w:eastAsia="Arial" w:hAnsi="Arial" w:cs="Arial"/>
          <w:color w:val="000000"/>
          <w:sz w:val="24"/>
        </w:rPr>
      </w:pPr>
      <w:r>
        <w:rPr>
          <w:rFonts w:ascii="Arial" w:eastAsia="Arial" w:hAnsi="Arial" w:cs="Arial"/>
          <w:color w:val="000000"/>
          <w:sz w:val="24"/>
        </w:rPr>
        <w:t>-</w:t>
      </w:r>
      <w:r w:rsidR="00EB72F1">
        <w:rPr>
          <w:rFonts w:ascii="Arial" w:eastAsia="Arial" w:hAnsi="Arial" w:cs="Arial"/>
          <w:color w:val="000000"/>
          <w:sz w:val="24"/>
        </w:rPr>
        <w:t xml:space="preserve"> </w:t>
      </w:r>
      <w:r>
        <w:rPr>
          <w:rFonts w:ascii="Arial" w:eastAsia="Arial" w:hAnsi="Arial" w:cs="Arial"/>
          <w:color w:val="000000"/>
          <w:sz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F3841" w:rsidRDefault="00F728B6" w:rsidP="00623C2E">
      <w:pPr>
        <w:suppressAutoHyphens/>
        <w:spacing w:after="0" w:line="240" w:lineRule="auto"/>
        <w:ind w:firstLine="567"/>
        <w:jc w:val="both"/>
        <w:rPr>
          <w:rFonts w:ascii="Arial" w:eastAsia="Arial" w:hAnsi="Arial" w:cs="Arial"/>
          <w:color w:val="000000"/>
          <w:sz w:val="24"/>
        </w:rPr>
      </w:pPr>
      <w:r>
        <w:rPr>
          <w:rFonts w:ascii="Arial" w:eastAsia="Arial" w:hAnsi="Arial" w:cs="Arial"/>
          <w:color w:val="000000"/>
          <w:sz w:val="24"/>
        </w:rPr>
        <w:t>-</w:t>
      </w:r>
      <w:r w:rsidR="00EB72F1">
        <w:rPr>
          <w:rFonts w:ascii="Arial" w:eastAsia="Arial" w:hAnsi="Arial" w:cs="Arial"/>
          <w:color w:val="000000"/>
          <w:sz w:val="24"/>
        </w:rPr>
        <w:t xml:space="preserve"> </w:t>
      </w:r>
      <w:r>
        <w:rPr>
          <w:rFonts w:ascii="Arial" w:eastAsia="Arial" w:hAnsi="Arial" w:cs="Arial"/>
          <w:color w:val="000000"/>
          <w:sz w:val="24"/>
        </w:rPr>
        <w:t>отсутствуют случаи и условия для присвоения объекту адресации адреса или аннулирования его адреса, указанные в пунктах 2.3.1, 2.3.2 и 2.3.3.</w:t>
      </w:r>
    </w:p>
    <w:p w:rsidR="002F3841" w:rsidRDefault="00F728B6" w:rsidP="00623C2E">
      <w:pPr>
        <w:suppressAutoHyphens/>
        <w:spacing w:after="0" w:line="240" w:lineRule="auto"/>
        <w:ind w:firstLine="567"/>
        <w:jc w:val="both"/>
        <w:rPr>
          <w:rFonts w:ascii="Arial" w:eastAsia="Arial" w:hAnsi="Arial" w:cs="Arial"/>
          <w:color w:val="000000"/>
          <w:sz w:val="24"/>
        </w:rPr>
      </w:pPr>
      <w:r>
        <w:rPr>
          <w:rFonts w:ascii="Arial" w:eastAsia="Arial" w:hAnsi="Arial" w:cs="Arial"/>
          <w:color w:val="000000"/>
          <w:sz w:val="24"/>
        </w:rPr>
        <w:t>2.13. Муниципальная услуга предоставляется бесплатно</w:t>
      </w:r>
      <w:r>
        <w:rPr>
          <w:rFonts w:ascii="Arial" w:eastAsia="Arial" w:hAnsi="Arial" w:cs="Arial"/>
          <w:sz w:val="24"/>
        </w:rPr>
        <w:t>.</w:t>
      </w:r>
    </w:p>
    <w:p w:rsidR="002F3841" w:rsidRDefault="00F728B6" w:rsidP="00623C2E">
      <w:pPr>
        <w:suppressAutoHyphens/>
        <w:spacing w:after="0" w:line="240" w:lineRule="auto"/>
        <w:ind w:firstLine="567"/>
        <w:jc w:val="both"/>
        <w:rPr>
          <w:rFonts w:ascii="Arial" w:eastAsia="Arial" w:hAnsi="Arial" w:cs="Arial"/>
          <w:color w:val="000000"/>
          <w:sz w:val="24"/>
        </w:rPr>
      </w:pPr>
      <w:r>
        <w:rPr>
          <w:rFonts w:ascii="Arial" w:eastAsia="Arial" w:hAnsi="Arial" w:cs="Arial"/>
          <w:color w:val="000000"/>
          <w:sz w:val="24"/>
        </w:rPr>
        <w:lastRenderedPageBreak/>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2F3841" w:rsidRDefault="00F728B6" w:rsidP="00623C2E">
      <w:pPr>
        <w:suppressAutoHyphens/>
        <w:spacing w:after="0" w:line="240" w:lineRule="auto"/>
        <w:ind w:firstLine="567"/>
        <w:jc w:val="both"/>
        <w:rPr>
          <w:rFonts w:ascii="Arial" w:eastAsia="Arial" w:hAnsi="Arial" w:cs="Arial"/>
          <w:color w:val="000000"/>
          <w:sz w:val="24"/>
        </w:rPr>
      </w:pPr>
      <w:r>
        <w:rPr>
          <w:rFonts w:ascii="Arial" w:eastAsia="Arial" w:hAnsi="Arial" w:cs="Arial"/>
          <w:color w:val="000000"/>
          <w:sz w:val="24"/>
        </w:rPr>
        <w:t>2.15. Срок регистрации запроса заявителя о предоставлении муниципальной услуги – 15 минут.</w:t>
      </w:r>
    </w:p>
    <w:p w:rsidR="002F3841" w:rsidRDefault="00F728B6" w:rsidP="00623C2E">
      <w:pPr>
        <w:suppressAutoHyphens/>
        <w:spacing w:after="0" w:line="240" w:lineRule="auto"/>
        <w:ind w:firstLine="567"/>
        <w:jc w:val="both"/>
        <w:rPr>
          <w:rFonts w:ascii="Arial" w:eastAsia="Arial" w:hAnsi="Arial" w:cs="Arial"/>
          <w:color w:val="000000"/>
          <w:sz w:val="24"/>
        </w:rPr>
      </w:pPr>
      <w:r>
        <w:rPr>
          <w:rFonts w:ascii="Arial" w:eastAsia="Arial" w:hAnsi="Arial" w:cs="Arial"/>
          <w:color w:val="000000"/>
          <w:sz w:val="24"/>
        </w:rPr>
        <w:t>2.16. Требования к местам предоставления муниципальной услуги.</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2.16.2.</w:t>
      </w:r>
      <w:r w:rsidR="00EB72F1">
        <w:rPr>
          <w:rFonts w:ascii="Arial" w:eastAsia="Arial" w:hAnsi="Arial" w:cs="Arial"/>
          <w:sz w:val="24"/>
        </w:rPr>
        <w:t xml:space="preserve"> </w:t>
      </w:r>
      <w:r>
        <w:rPr>
          <w:rFonts w:ascii="Arial" w:eastAsia="Arial" w:hAnsi="Arial" w:cs="Arial"/>
          <w:sz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2.16.3.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 бумагой, расходными материалами, канцелярскими товарами в количестве, достаточном для предоставления муниципальной услуги.</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2.16.4.</w:t>
      </w:r>
      <w:r w:rsidR="00EB72F1">
        <w:rPr>
          <w:rFonts w:ascii="Arial" w:eastAsia="Arial" w:hAnsi="Arial" w:cs="Arial"/>
          <w:sz w:val="24"/>
        </w:rPr>
        <w:t xml:space="preserve"> </w:t>
      </w:r>
      <w:r>
        <w:rPr>
          <w:rFonts w:ascii="Arial" w:eastAsia="Arial" w:hAnsi="Arial" w:cs="Arial"/>
          <w:sz w:val="24"/>
        </w:rPr>
        <w:t>Помещения для работы с заявителями предпочтительно размещать на нижних этажах зданий.</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 xml:space="preserve">2.16.5. Вход в здание должен быть оборудован удобной лестницей с поручнями, а также пандусами для беспрепятственного доступа инвалидов, включая инвалидов, использующих кресла-коляски. </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2.16.6.</w:t>
      </w:r>
      <w:r w:rsidR="00EB72F1">
        <w:rPr>
          <w:rFonts w:ascii="Arial" w:eastAsia="Arial" w:hAnsi="Arial" w:cs="Arial"/>
          <w:sz w:val="24"/>
        </w:rPr>
        <w:t xml:space="preserve"> </w:t>
      </w:r>
      <w:r>
        <w:rPr>
          <w:rFonts w:ascii="Arial" w:eastAsia="Arial" w:hAnsi="Arial" w:cs="Arial"/>
          <w:sz w:val="24"/>
        </w:rPr>
        <w:t xml:space="preserve">Помещения должны быть оборудованы информационными стендами, предназначенными для размещения материалов, касающихся предоставления муниципальной услуги. </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Информационные стенды должны содержать образцы заполнения заявлений и перечень документов, необходимых для предоставления муниципальной услуги, а также настоящий административный регламент, извлечения из муниципальных нормативных правовых актов, регулирующих предоставление муниципальной услуги, график приема граждан, номера телефонов для получения справочной информации, порядок обжалования решений, действий (бездействия) лиц, предоставляющих муниципальную услугу.</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2.16.7. Места ожидания должны иметь условия, удобные для граждан и оптимальные для работы специалистов. Места ожидания оборудуются стульями. Количество мест ожидания определяется, исходя из фактической нагрузки и возможности для их размещения в помещении.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2.16.8. Места для приема заявителей оборудуются с учетом возможности оформления документов (стульями, столами), канцелярскими принадлежностями, и должны соответствовать установленным санитарным, противопожарным и иным нормам и правилам.</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2.16.9. Требования к обеспечению доступности инвалидов в соответствии</w:t>
      </w:r>
      <w:r w:rsidR="00EB72F1">
        <w:rPr>
          <w:rFonts w:ascii="Arial" w:eastAsia="Arial" w:hAnsi="Arial" w:cs="Arial"/>
          <w:sz w:val="24"/>
        </w:rPr>
        <w:t xml:space="preserve"> </w:t>
      </w:r>
      <w:r>
        <w:rPr>
          <w:rFonts w:ascii="Arial" w:eastAsia="Arial" w:hAnsi="Arial" w:cs="Arial"/>
          <w:sz w:val="24"/>
        </w:rPr>
        <w:t xml:space="preserve">с законодательством Российской Федерации о социальной защите инвалидов. </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w:t>
      </w:r>
      <w:r w:rsidR="00623C2E" w:rsidRPr="00623C2E">
        <w:rPr>
          <w:rFonts w:ascii="Arial" w:eastAsia="Arial" w:hAnsi="Arial" w:cs="Arial"/>
          <w:sz w:val="24"/>
        </w:rPr>
        <w:t xml:space="preserve"> </w:t>
      </w:r>
      <w:r>
        <w:rPr>
          <w:rFonts w:ascii="Arial" w:eastAsia="Arial" w:hAnsi="Arial" w:cs="Arial"/>
          <w:sz w:val="24"/>
        </w:rPr>
        <w:t xml:space="preserve">сопровождение инвалидов, имеющих стойкие расстройства функции зрения и самостоятельного передвижения по территории учреждения, а также при пользовании услугой; </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w:t>
      </w:r>
      <w:r w:rsidR="00623C2E" w:rsidRPr="00623C2E">
        <w:rPr>
          <w:rFonts w:ascii="Arial" w:eastAsia="Arial" w:hAnsi="Arial" w:cs="Arial"/>
          <w:sz w:val="24"/>
        </w:rPr>
        <w:t xml:space="preserve"> </w:t>
      </w:r>
      <w:r>
        <w:rPr>
          <w:rFonts w:ascii="Arial" w:eastAsia="Arial" w:hAnsi="Arial" w:cs="Arial"/>
          <w:sz w:val="24"/>
        </w:rPr>
        <w:t>допуск сурдопереводчика и тифлосурдопереводчика;</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lastRenderedPageBreak/>
        <w:t>-</w:t>
      </w:r>
      <w:r w:rsidR="00623C2E" w:rsidRPr="00623C2E">
        <w:rPr>
          <w:rFonts w:ascii="Arial" w:eastAsia="Arial" w:hAnsi="Arial" w:cs="Arial"/>
          <w:sz w:val="24"/>
        </w:rPr>
        <w:t xml:space="preserve"> </w:t>
      </w:r>
      <w:r>
        <w:rPr>
          <w:rFonts w:ascii="Arial" w:eastAsia="Arial" w:hAnsi="Arial" w:cs="Arial"/>
          <w:sz w:val="24"/>
        </w:rPr>
        <w:t>дублирование необходимой для инвалидов звуковой и зрительной информации;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w:t>
      </w:r>
      <w:r w:rsidR="00623C2E" w:rsidRPr="00623C2E">
        <w:rPr>
          <w:rFonts w:ascii="Arial" w:eastAsia="Arial" w:hAnsi="Arial" w:cs="Arial"/>
          <w:sz w:val="24"/>
        </w:rPr>
        <w:t xml:space="preserve"> </w:t>
      </w:r>
      <w:r>
        <w:rPr>
          <w:rFonts w:ascii="Arial" w:eastAsia="Arial" w:hAnsi="Arial" w:cs="Arial"/>
          <w:sz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w:t>
      </w:r>
      <w:r w:rsidR="00623C2E" w:rsidRPr="00623C2E">
        <w:rPr>
          <w:rFonts w:ascii="Arial" w:eastAsia="Arial" w:hAnsi="Arial" w:cs="Arial"/>
          <w:sz w:val="24"/>
        </w:rPr>
        <w:t xml:space="preserve"> </w:t>
      </w:r>
      <w:r>
        <w:rPr>
          <w:rFonts w:ascii="Arial" w:eastAsia="Arial" w:hAnsi="Arial" w:cs="Arial"/>
          <w:sz w:val="24"/>
        </w:rPr>
        <w:t>на</w:t>
      </w:r>
      <w:r w:rsidR="00EB72F1">
        <w:rPr>
          <w:rFonts w:ascii="Arial" w:eastAsia="Arial" w:hAnsi="Arial" w:cs="Arial"/>
          <w:sz w:val="24"/>
        </w:rPr>
        <w:t xml:space="preserve"> </w:t>
      </w:r>
      <w:r>
        <w:rPr>
          <w:rFonts w:ascii="Arial" w:eastAsia="Arial" w:hAnsi="Arial" w:cs="Arial"/>
          <w:sz w:val="24"/>
        </w:rPr>
        <w:t>стоянке (остановке) автотранспортных средств около административного здания выделяется не менее 10 процентов мест (но не менее одного места) для парковки специальных автотранспортных средств инвалидов.</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2.16.10.</w:t>
      </w:r>
      <w:r w:rsidR="00EB72F1">
        <w:rPr>
          <w:rFonts w:ascii="Arial" w:eastAsia="Arial" w:hAnsi="Arial" w:cs="Arial"/>
          <w:sz w:val="24"/>
        </w:rPr>
        <w:t xml:space="preserve"> </w:t>
      </w:r>
      <w:r>
        <w:rPr>
          <w:rFonts w:ascii="Arial" w:eastAsia="Arial" w:hAnsi="Arial" w:cs="Arial"/>
          <w:sz w:val="24"/>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2.17.</w:t>
      </w:r>
      <w:r w:rsidR="00EB72F1">
        <w:rPr>
          <w:rFonts w:ascii="Arial" w:eastAsia="Arial" w:hAnsi="Arial" w:cs="Arial"/>
          <w:sz w:val="24"/>
        </w:rPr>
        <w:t xml:space="preserve"> </w:t>
      </w:r>
      <w:r>
        <w:rPr>
          <w:rFonts w:ascii="Arial" w:eastAsia="Arial" w:hAnsi="Arial" w:cs="Arial"/>
          <w:sz w:val="24"/>
        </w:rPr>
        <w:t>Основным показателем качества и доступности муниципальной услуги является ее соответствие установленным требованиям и удовлетворенность заявителей предоставленными муниципальными</w:t>
      </w:r>
      <w:r w:rsidR="00EB72F1">
        <w:rPr>
          <w:rFonts w:ascii="Arial" w:eastAsia="Arial" w:hAnsi="Arial" w:cs="Arial"/>
          <w:sz w:val="24"/>
        </w:rPr>
        <w:t xml:space="preserve"> </w:t>
      </w:r>
      <w:r>
        <w:rPr>
          <w:rFonts w:ascii="Arial" w:eastAsia="Arial" w:hAnsi="Arial" w:cs="Arial"/>
          <w:sz w:val="24"/>
        </w:rPr>
        <w:t>услугами.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Оценка качества и доступности муниципальной услуги должна осуществляться по следующим показателям:</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w:t>
      </w:r>
      <w:r w:rsidR="00EB72F1">
        <w:rPr>
          <w:rFonts w:ascii="Arial" w:eastAsia="Arial" w:hAnsi="Arial" w:cs="Arial"/>
          <w:sz w:val="24"/>
        </w:rPr>
        <w:t xml:space="preserve"> </w:t>
      </w:r>
      <w:r>
        <w:rPr>
          <w:rFonts w:ascii="Arial" w:eastAsia="Arial" w:hAnsi="Arial" w:cs="Arial"/>
          <w:sz w:val="24"/>
        </w:rPr>
        <w:t>возможность выбора заявителем форм предоставления</w:t>
      </w:r>
      <w:r w:rsidR="00EB72F1">
        <w:rPr>
          <w:rFonts w:ascii="Arial" w:eastAsia="Arial" w:hAnsi="Arial" w:cs="Arial"/>
          <w:sz w:val="24"/>
        </w:rPr>
        <w:t xml:space="preserve"> </w:t>
      </w:r>
      <w:r>
        <w:rPr>
          <w:rFonts w:ascii="Arial" w:eastAsia="Arial" w:hAnsi="Arial" w:cs="Arial"/>
          <w:sz w:val="24"/>
        </w:rPr>
        <w:t>муниципальной услуги;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w:t>
      </w:r>
      <w:r w:rsidR="00EB72F1">
        <w:rPr>
          <w:rFonts w:ascii="Arial" w:eastAsia="Arial" w:hAnsi="Arial" w:cs="Arial"/>
          <w:sz w:val="24"/>
        </w:rPr>
        <w:t xml:space="preserve"> </w:t>
      </w:r>
      <w:r>
        <w:rPr>
          <w:rFonts w:ascii="Arial" w:eastAsia="Arial" w:hAnsi="Arial" w:cs="Arial"/>
          <w:sz w:val="24"/>
        </w:rPr>
        <w:t>транспортная доступность к местам предоставления муниципальной услуги;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w:t>
      </w:r>
      <w:r w:rsidR="00EB72F1">
        <w:rPr>
          <w:rFonts w:ascii="Arial" w:eastAsia="Arial" w:hAnsi="Arial" w:cs="Arial"/>
          <w:sz w:val="24"/>
        </w:rPr>
        <w:t xml:space="preserve"> </w:t>
      </w:r>
      <w:r>
        <w:rPr>
          <w:rFonts w:ascii="Arial" w:eastAsia="Arial" w:hAnsi="Arial" w:cs="Arial"/>
          <w:sz w:val="24"/>
        </w:rPr>
        <w:t>своевременность предоставления муниципальной услуги в соответствии со стандартом ее предоставления.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w:t>
      </w:r>
      <w:r w:rsidR="00EB72F1">
        <w:rPr>
          <w:rFonts w:ascii="Arial" w:eastAsia="Arial" w:hAnsi="Arial" w:cs="Arial"/>
          <w:sz w:val="24"/>
        </w:rPr>
        <w:t xml:space="preserve"> </w:t>
      </w:r>
      <w:r>
        <w:rPr>
          <w:rFonts w:ascii="Arial" w:eastAsia="Arial" w:hAnsi="Arial" w:cs="Arial"/>
          <w:sz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w:t>
      </w:r>
      <w:r w:rsidR="00EB72F1">
        <w:rPr>
          <w:rFonts w:ascii="Arial" w:eastAsia="Arial" w:hAnsi="Arial" w:cs="Arial"/>
          <w:sz w:val="24"/>
        </w:rPr>
        <w:t xml:space="preserve"> </w:t>
      </w:r>
      <w:r>
        <w:rPr>
          <w:rFonts w:ascii="Arial" w:eastAsia="Arial" w:hAnsi="Arial" w:cs="Arial"/>
          <w:sz w:val="24"/>
        </w:rPr>
        <w:t>отсутствие обоснованных жалоб со стороны заявителей по результатам предоставления муниципальной услуги;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Количество взаимодействий с должностными лицами при предоставлении муниципальной услуги и их продолжительность:</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w:t>
      </w:r>
      <w:r w:rsidR="00EB72F1">
        <w:rPr>
          <w:rFonts w:ascii="Arial" w:eastAsia="Arial" w:hAnsi="Arial" w:cs="Arial"/>
          <w:sz w:val="24"/>
        </w:rPr>
        <w:t xml:space="preserve"> </w:t>
      </w:r>
      <w:r>
        <w:rPr>
          <w:rFonts w:ascii="Arial" w:eastAsia="Arial" w:hAnsi="Arial" w:cs="Arial"/>
          <w:sz w:val="24"/>
        </w:rPr>
        <w:t xml:space="preserve">количество взаимодействий с должностными лицами при предоставлении муниципальной услуги в случае личного обращения заявителя не может превышать двух раз. </w:t>
      </w:r>
    </w:p>
    <w:p w:rsidR="002F3841" w:rsidRDefault="002F3841">
      <w:pPr>
        <w:suppressAutoHyphens/>
        <w:spacing w:after="0" w:line="240" w:lineRule="auto"/>
        <w:ind w:firstLine="709"/>
        <w:jc w:val="center"/>
        <w:rPr>
          <w:rFonts w:ascii="Times New Roman" w:eastAsia="Times New Roman" w:hAnsi="Times New Roman" w:cs="Times New Roman"/>
          <w:b/>
          <w:sz w:val="24"/>
        </w:rPr>
      </w:pPr>
    </w:p>
    <w:p w:rsidR="002F3841" w:rsidRDefault="00F728B6">
      <w:pPr>
        <w:suppressAutoHyphens/>
        <w:spacing w:after="0" w:line="240" w:lineRule="auto"/>
        <w:ind w:firstLine="708"/>
        <w:jc w:val="center"/>
        <w:rPr>
          <w:rFonts w:ascii="Times New Roman" w:eastAsia="Times New Roman" w:hAnsi="Times New Roman" w:cs="Times New Roman"/>
          <w:color w:val="000000"/>
          <w:sz w:val="24"/>
        </w:rPr>
      </w:pPr>
      <w:r>
        <w:rPr>
          <w:rFonts w:ascii="Arial" w:eastAsia="Arial" w:hAnsi="Arial" w:cs="Arial"/>
          <w:sz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3841" w:rsidRDefault="002F3841">
      <w:pPr>
        <w:suppressAutoHyphens/>
        <w:spacing w:after="0" w:line="240" w:lineRule="auto"/>
        <w:ind w:firstLine="709"/>
        <w:jc w:val="both"/>
        <w:rPr>
          <w:rFonts w:ascii="Times New Roman" w:eastAsia="Times New Roman" w:hAnsi="Times New Roman" w:cs="Times New Roman"/>
          <w:color w:val="000000"/>
          <w:sz w:val="24"/>
        </w:rPr>
      </w:pPr>
    </w:p>
    <w:p w:rsidR="002F3841" w:rsidRDefault="00F728B6" w:rsidP="00623C2E">
      <w:pPr>
        <w:tabs>
          <w:tab w:val="left" w:pos="1418"/>
        </w:tabs>
        <w:suppressAutoHyphens/>
        <w:spacing w:after="0" w:line="240" w:lineRule="auto"/>
        <w:ind w:firstLine="567"/>
        <w:jc w:val="both"/>
        <w:rPr>
          <w:rFonts w:ascii="Arial" w:eastAsia="Arial" w:hAnsi="Arial" w:cs="Arial"/>
          <w:sz w:val="24"/>
        </w:rPr>
      </w:pPr>
      <w:r>
        <w:rPr>
          <w:rFonts w:ascii="Arial" w:eastAsia="Arial" w:hAnsi="Arial" w:cs="Arial"/>
          <w:color w:val="000000"/>
          <w:sz w:val="24"/>
        </w:rPr>
        <w:t>3.1. Блок-схема</w:t>
      </w:r>
      <w:r>
        <w:rPr>
          <w:rFonts w:ascii="Arial" w:eastAsia="Arial" w:hAnsi="Arial" w:cs="Arial"/>
          <w:sz w:val="24"/>
        </w:rPr>
        <w:t xml:space="preserve"> последовательности действий при предоставлении муниципальной услуги приводится в приложении </w:t>
      </w:r>
      <w:r>
        <w:rPr>
          <w:rFonts w:ascii="Segoe UI Symbol" w:eastAsia="Segoe UI Symbol" w:hAnsi="Segoe UI Symbol" w:cs="Segoe UI Symbol"/>
          <w:sz w:val="24"/>
        </w:rPr>
        <w:t>№</w:t>
      </w:r>
      <w:r>
        <w:rPr>
          <w:rFonts w:ascii="Arial" w:eastAsia="Arial" w:hAnsi="Arial" w:cs="Arial"/>
          <w:sz w:val="24"/>
        </w:rPr>
        <w:t xml:space="preserve"> 2 к настоящему Административному регламенту.</w:t>
      </w:r>
    </w:p>
    <w:p w:rsidR="002F3841" w:rsidRDefault="00F728B6" w:rsidP="00623C2E">
      <w:pPr>
        <w:tabs>
          <w:tab w:val="left" w:pos="1418"/>
        </w:tabs>
        <w:suppressAutoHyphens/>
        <w:spacing w:after="0" w:line="240" w:lineRule="auto"/>
        <w:ind w:firstLine="567"/>
        <w:jc w:val="both"/>
        <w:rPr>
          <w:rFonts w:ascii="Arial" w:eastAsia="Arial" w:hAnsi="Arial" w:cs="Arial"/>
          <w:sz w:val="24"/>
        </w:rPr>
      </w:pPr>
      <w:r>
        <w:rPr>
          <w:rFonts w:ascii="Arial" w:eastAsia="Arial" w:hAnsi="Arial" w:cs="Arial"/>
          <w:sz w:val="24"/>
        </w:rPr>
        <w:t>Предоставление муниципальной услуги включает в себя следующие административные процедуры:</w:t>
      </w:r>
    </w:p>
    <w:p w:rsidR="002F3841" w:rsidRDefault="00F728B6" w:rsidP="00623C2E">
      <w:pPr>
        <w:tabs>
          <w:tab w:val="left" w:pos="1134"/>
        </w:tabs>
        <w:suppressAutoHyphens/>
        <w:spacing w:after="0" w:line="240" w:lineRule="auto"/>
        <w:ind w:firstLine="567"/>
        <w:jc w:val="both"/>
        <w:rPr>
          <w:rFonts w:ascii="Arial" w:eastAsia="Arial" w:hAnsi="Arial" w:cs="Arial"/>
          <w:sz w:val="24"/>
        </w:rPr>
      </w:pPr>
      <w:r>
        <w:rPr>
          <w:rFonts w:ascii="Arial" w:eastAsia="Arial" w:hAnsi="Arial" w:cs="Arial"/>
          <w:sz w:val="24"/>
        </w:rPr>
        <w:t>1)</w:t>
      </w:r>
      <w:r>
        <w:rPr>
          <w:rFonts w:ascii="Arial" w:eastAsia="Arial" w:hAnsi="Arial" w:cs="Arial"/>
          <w:sz w:val="24"/>
        </w:rPr>
        <w:tab/>
        <w:t>принятие заявления и пакета документов;</w:t>
      </w:r>
    </w:p>
    <w:p w:rsidR="002F3841" w:rsidRDefault="001F51C5" w:rsidP="00623C2E">
      <w:pPr>
        <w:tabs>
          <w:tab w:val="left" w:pos="1134"/>
        </w:tabs>
        <w:suppressAutoHyphens/>
        <w:spacing w:after="0" w:line="240" w:lineRule="auto"/>
        <w:ind w:firstLine="567"/>
        <w:jc w:val="both"/>
        <w:rPr>
          <w:rFonts w:ascii="Arial" w:eastAsia="Arial" w:hAnsi="Arial" w:cs="Arial"/>
          <w:sz w:val="24"/>
        </w:rPr>
      </w:pPr>
      <w:r>
        <w:rPr>
          <w:rFonts w:ascii="Arial" w:eastAsia="Arial" w:hAnsi="Arial" w:cs="Arial"/>
          <w:sz w:val="24"/>
        </w:rPr>
        <w:t>2)</w:t>
      </w:r>
      <w:r>
        <w:rPr>
          <w:rFonts w:ascii="Arial" w:eastAsia="Arial" w:hAnsi="Arial" w:cs="Arial"/>
          <w:sz w:val="24"/>
        </w:rPr>
        <w:tab/>
        <w:t>рассмотрение обращения з</w:t>
      </w:r>
      <w:r w:rsidR="00F728B6">
        <w:rPr>
          <w:rFonts w:ascii="Arial" w:eastAsia="Arial" w:hAnsi="Arial" w:cs="Arial"/>
          <w:sz w:val="24"/>
        </w:rPr>
        <w:t>аявителя и оформление результата предоставления либо отказа в предоставлении муниципальной услуги;</w:t>
      </w:r>
    </w:p>
    <w:p w:rsidR="002F3841" w:rsidRDefault="00F728B6" w:rsidP="00623C2E">
      <w:pPr>
        <w:tabs>
          <w:tab w:val="left" w:pos="1134"/>
        </w:tabs>
        <w:suppressAutoHyphens/>
        <w:spacing w:after="0" w:line="240" w:lineRule="auto"/>
        <w:ind w:firstLine="567"/>
        <w:rPr>
          <w:rFonts w:ascii="Arial" w:eastAsia="Arial" w:hAnsi="Arial" w:cs="Arial"/>
          <w:sz w:val="24"/>
        </w:rPr>
      </w:pPr>
      <w:r>
        <w:rPr>
          <w:rFonts w:ascii="Arial" w:eastAsia="Arial" w:hAnsi="Arial" w:cs="Arial"/>
          <w:sz w:val="24"/>
        </w:rPr>
        <w:t>3)</w:t>
      </w:r>
      <w:r>
        <w:rPr>
          <w:rFonts w:ascii="Arial" w:eastAsia="Arial" w:hAnsi="Arial" w:cs="Arial"/>
          <w:sz w:val="24"/>
        </w:rPr>
        <w:tab/>
        <w:t>приостановление муниципальной услуги;</w:t>
      </w:r>
    </w:p>
    <w:p w:rsidR="002F3841" w:rsidRDefault="00F728B6" w:rsidP="00623C2E">
      <w:pPr>
        <w:tabs>
          <w:tab w:val="left" w:pos="1134"/>
        </w:tabs>
        <w:suppressAutoHyphens/>
        <w:spacing w:after="0" w:line="240" w:lineRule="auto"/>
        <w:ind w:firstLine="567"/>
        <w:rPr>
          <w:rFonts w:ascii="Arial" w:eastAsia="Arial" w:hAnsi="Arial" w:cs="Arial"/>
          <w:sz w:val="24"/>
        </w:rPr>
      </w:pPr>
      <w:r>
        <w:rPr>
          <w:rFonts w:ascii="Arial" w:eastAsia="Arial" w:hAnsi="Arial" w:cs="Arial"/>
          <w:sz w:val="24"/>
        </w:rPr>
        <w:t>4)</w:t>
      </w:r>
      <w:r>
        <w:rPr>
          <w:rFonts w:ascii="Arial" w:eastAsia="Arial" w:hAnsi="Arial" w:cs="Arial"/>
          <w:sz w:val="24"/>
        </w:rPr>
        <w:tab/>
        <w:t>выдача результата предоставления муниципальной услуги.</w:t>
      </w:r>
    </w:p>
    <w:p w:rsidR="002F3841" w:rsidRDefault="002F3841" w:rsidP="00623C2E">
      <w:pPr>
        <w:suppressAutoHyphens/>
        <w:spacing w:before="28" w:after="28" w:line="240" w:lineRule="auto"/>
        <w:ind w:firstLine="567"/>
        <w:jc w:val="both"/>
        <w:rPr>
          <w:rFonts w:ascii="Times New Roman" w:eastAsia="Times New Roman" w:hAnsi="Times New Roman" w:cs="Times New Roman"/>
          <w:sz w:val="24"/>
        </w:rPr>
      </w:pPr>
    </w:p>
    <w:p w:rsidR="002F3841" w:rsidRPr="00BC4436" w:rsidRDefault="00F728B6" w:rsidP="00623C2E">
      <w:pPr>
        <w:tabs>
          <w:tab w:val="left" w:pos="1134"/>
        </w:tabs>
        <w:suppressAutoHyphens/>
        <w:spacing w:after="0" w:line="240" w:lineRule="auto"/>
        <w:ind w:firstLine="567"/>
        <w:jc w:val="center"/>
        <w:rPr>
          <w:rFonts w:ascii="Arial" w:eastAsia="Times New Roman" w:hAnsi="Arial" w:cs="Arial"/>
          <w:sz w:val="24"/>
        </w:rPr>
      </w:pPr>
      <w:r w:rsidRPr="00BC4436">
        <w:rPr>
          <w:rFonts w:ascii="Arial" w:eastAsia="Times New Roman" w:hAnsi="Arial" w:cs="Arial"/>
          <w:sz w:val="24"/>
        </w:rPr>
        <w:t>Принятие заявления и пакета документов</w:t>
      </w:r>
    </w:p>
    <w:p w:rsidR="002F3841" w:rsidRDefault="002F3841" w:rsidP="00623C2E">
      <w:pPr>
        <w:tabs>
          <w:tab w:val="left" w:pos="1134"/>
        </w:tabs>
        <w:suppressAutoHyphens/>
        <w:spacing w:after="0" w:line="240" w:lineRule="auto"/>
        <w:ind w:firstLine="567"/>
        <w:jc w:val="center"/>
        <w:rPr>
          <w:rFonts w:ascii="Times New Roman" w:eastAsia="Times New Roman" w:hAnsi="Times New Roman" w:cs="Times New Roman"/>
          <w:sz w:val="24"/>
        </w:rPr>
      </w:pP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3.2.</w:t>
      </w:r>
      <w:r>
        <w:rPr>
          <w:rFonts w:ascii="Arial" w:eastAsia="Arial" w:hAnsi="Arial" w:cs="Arial"/>
          <w:sz w:val="24"/>
        </w:rPr>
        <w:tab/>
        <w:t>Основанием для начала исполнения административной проце</w:t>
      </w:r>
      <w:r w:rsidR="001F51C5">
        <w:rPr>
          <w:rFonts w:ascii="Arial" w:eastAsia="Arial" w:hAnsi="Arial" w:cs="Arial"/>
          <w:sz w:val="24"/>
        </w:rPr>
        <w:t>дуры является личное обращение з</w:t>
      </w:r>
      <w:r>
        <w:rPr>
          <w:rFonts w:ascii="Arial" w:eastAsia="Arial" w:hAnsi="Arial" w:cs="Arial"/>
          <w:sz w:val="24"/>
        </w:rPr>
        <w:t>аявителя в адрес исполнителя муниципальной услуги либо поступление заявления по почте, по информационно-телекоммуникационным сетям общего доступа, в том числе сети Интернет, включая электронную почту.</w:t>
      </w:r>
    </w:p>
    <w:p w:rsidR="002F3841" w:rsidRDefault="00BC4436" w:rsidP="00623C2E">
      <w:pPr>
        <w:suppressAutoHyphens/>
        <w:spacing w:after="0" w:line="240" w:lineRule="auto"/>
        <w:ind w:firstLine="567"/>
        <w:jc w:val="both"/>
        <w:rPr>
          <w:rFonts w:ascii="Arial" w:eastAsia="Arial" w:hAnsi="Arial" w:cs="Arial"/>
          <w:sz w:val="24"/>
        </w:rPr>
      </w:pPr>
      <w:r>
        <w:rPr>
          <w:rFonts w:ascii="Arial" w:eastAsia="Arial" w:hAnsi="Arial" w:cs="Arial"/>
          <w:sz w:val="24"/>
        </w:rPr>
        <w:t xml:space="preserve">Работник </w:t>
      </w:r>
      <w:r w:rsidR="001F51C5">
        <w:rPr>
          <w:rFonts w:ascii="Arial" w:eastAsia="Arial" w:hAnsi="Arial" w:cs="Arial"/>
          <w:sz w:val="24"/>
        </w:rPr>
        <w:t>администрации</w:t>
      </w:r>
      <w:r w:rsidR="001F51C5" w:rsidRPr="001F51C5">
        <w:rPr>
          <w:rFonts w:ascii="Arial" w:eastAsia="Arial" w:hAnsi="Arial" w:cs="Arial"/>
          <w:sz w:val="24"/>
        </w:rPr>
        <w:t xml:space="preserve"> сельского поселения</w:t>
      </w:r>
      <w:r w:rsidR="00F728B6">
        <w:rPr>
          <w:rFonts w:ascii="Arial" w:eastAsia="Arial" w:hAnsi="Arial" w:cs="Arial"/>
          <w:sz w:val="24"/>
        </w:rPr>
        <w:t>, в обязанности которого входит принятие документов:</w:t>
      </w:r>
    </w:p>
    <w:p w:rsidR="002F3841" w:rsidRPr="009553C2"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1)</w:t>
      </w:r>
      <w:r>
        <w:rPr>
          <w:rFonts w:ascii="Arial" w:eastAsia="Arial" w:hAnsi="Arial" w:cs="Arial"/>
          <w:sz w:val="24"/>
        </w:rPr>
        <w:tab/>
        <w:t>проверяет соответствие представленных документов требованиям, установленным настоящи</w:t>
      </w:r>
      <w:r w:rsidR="00623C2E">
        <w:rPr>
          <w:rFonts w:ascii="Arial" w:eastAsia="Arial" w:hAnsi="Arial" w:cs="Arial"/>
          <w:sz w:val="24"/>
        </w:rPr>
        <w:t>м Административным регламентом.</w:t>
      </w:r>
    </w:p>
    <w:p w:rsidR="002F3841" w:rsidRDefault="00BC4436" w:rsidP="00623C2E">
      <w:pPr>
        <w:suppressAutoHyphens/>
        <w:spacing w:after="0" w:line="240" w:lineRule="auto"/>
        <w:ind w:firstLine="567"/>
        <w:jc w:val="both"/>
        <w:rPr>
          <w:rFonts w:ascii="Arial" w:eastAsia="Arial" w:hAnsi="Arial" w:cs="Arial"/>
          <w:sz w:val="24"/>
        </w:rPr>
      </w:pPr>
      <w:r>
        <w:rPr>
          <w:rFonts w:ascii="Arial" w:eastAsia="Arial" w:hAnsi="Arial" w:cs="Arial"/>
          <w:sz w:val="24"/>
        </w:rPr>
        <w:t>В случае не</w:t>
      </w:r>
      <w:r w:rsidR="00F728B6">
        <w:rPr>
          <w:rFonts w:ascii="Arial" w:eastAsia="Arial" w:hAnsi="Arial" w:cs="Arial"/>
          <w:sz w:val="24"/>
        </w:rPr>
        <w:t>соответствия представленных документов</w:t>
      </w:r>
      <w:r>
        <w:rPr>
          <w:rFonts w:ascii="Arial" w:eastAsia="Arial" w:hAnsi="Arial" w:cs="Arial"/>
          <w:sz w:val="24"/>
        </w:rPr>
        <w:t>,</w:t>
      </w:r>
      <w:r w:rsidR="00F728B6">
        <w:rPr>
          <w:rFonts w:ascii="Arial" w:eastAsia="Arial" w:hAnsi="Arial" w:cs="Arial"/>
          <w:sz w:val="24"/>
        </w:rPr>
        <w:t xml:space="preserve"> работник, в обязанности которого входит принятие документов</w:t>
      </w:r>
      <w:r w:rsidR="001F51C5">
        <w:rPr>
          <w:rFonts w:ascii="Arial" w:eastAsia="Arial" w:hAnsi="Arial" w:cs="Arial"/>
          <w:sz w:val="24"/>
        </w:rPr>
        <w:t>,</w:t>
      </w:r>
      <w:r w:rsidR="00F728B6">
        <w:rPr>
          <w:rFonts w:ascii="Arial" w:eastAsia="Arial" w:hAnsi="Arial" w:cs="Arial"/>
          <w:sz w:val="24"/>
        </w:rPr>
        <w:t xml:space="preserve"> отказывает в приеме документов;</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2)</w:t>
      </w:r>
      <w:r>
        <w:rPr>
          <w:rFonts w:ascii="Arial" w:eastAsia="Arial" w:hAnsi="Arial" w:cs="Arial"/>
          <w:sz w:val="24"/>
        </w:rPr>
        <w:tab/>
        <w:t>регистрирует заявление в журнале регистрации заявлений о присвоении, изменении и аннулировании адресов объектов адресации.</w:t>
      </w:r>
    </w:p>
    <w:p w:rsidR="002F3841" w:rsidRDefault="001F51C5" w:rsidP="00623C2E">
      <w:pPr>
        <w:suppressAutoHyphens/>
        <w:spacing w:after="0" w:line="240" w:lineRule="auto"/>
        <w:ind w:firstLine="567"/>
        <w:jc w:val="both"/>
        <w:rPr>
          <w:rFonts w:ascii="Arial" w:eastAsia="Arial" w:hAnsi="Arial" w:cs="Arial"/>
          <w:sz w:val="24"/>
        </w:rPr>
      </w:pPr>
      <w:r>
        <w:rPr>
          <w:rFonts w:ascii="Arial" w:eastAsia="Arial" w:hAnsi="Arial" w:cs="Arial"/>
          <w:sz w:val="24"/>
        </w:rPr>
        <w:t>3)</w:t>
      </w:r>
      <w:r>
        <w:rPr>
          <w:rFonts w:ascii="Arial" w:eastAsia="Arial" w:hAnsi="Arial" w:cs="Arial"/>
          <w:sz w:val="24"/>
        </w:rPr>
        <w:tab/>
        <w:t>сообщает з</w:t>
      </w:r>
      <w:r w:rsidR="00F728B6">
        <w:rPr>
          <w:rFonts w:ascii="Arial" w:eastAsia="Arial" w:hAnsi="Arial" w:cs="Arial"/>
          <w:sz w:val="24"/>
        </w:rPr>
        <w:t>аявителю номер и дату регистрации заявления;</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4)</w:t>
      </w:r>
      <w:r>
        <w:rPr>
          <w:rFonts w:ascii="Arial" w:eastAsia="Arial" w:hAnsi="Arial" w:cs="Arial"/>
          <w:sz w:val="24"/>
        </w:rPr>
        <w:tab/>
        <w:t xml:space="preserve">выдает расписку в получении документов с указанием перечня и даты их </w:t>
      </w:r>
      <w:r w:rsidR="001F51C5">
        <w:rPr>
          <w:rFonts w:ascii="Arial" w:eastAsia="Arial" w:hAnsi="Arial" w:cs="Arial"/>
          <w:sz w:val="24"/>
        </w:rPr>
        <w:t>получения (по требованию з</w:t>
      </w:r>
      <w:r>
        <w:rPr>
          <w:rFonts w:ascii="Arial" w:eastAsia="Arial" w:hAnsi="Arial" w:cs="Arial"/>
          <w:sz w:val="24"/>
        </w:rPr>
        <w:t xml:space="preserve">аявителя) и направляет заявление и приложенные к нему документы на рассмотрение главе </w:t>
      </w:r>
      <w:r w:rsidR="00EB72F1">
        <w:rPr>
          <w:rFonts w:ascii="Arial" w:eastAsia="Arial" w:hAnsi="Arial" w:cs="Arial"/>
          <w:sz w:val="24"/>
        </w:rPr>
        <w:t>Терсинского</w:t>
      </w:r>
      <w:r>
        <w:rPr>
          <w:rFonts w:ascii="Arial" w:eastAsia="Arial" w:hAnsi="Arial" w:cs="Arial"/>
          <w:sz w:val="24"/>
        </w:rPr>
        <w:t xml:space="preserve"> сельского поселения (далее – глава поселения). </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Результатом административной процедуры является принятие документов либо отказ в приеме документов.</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Продолжительность административной процедуры не более 15 минут в день поступления заявления.</w:t>
      </w:r>
    </w:p>
    <w:p w:rsidR="002F3841" w:rsidRDefault="002F3841" w:rsidP="00623C2E">
      <w:pPr>
        <w:suppressAutoHyphens/>
        <w:spacing w:before="28" w:after="28" w:line="240" w:lineRule="auto"/>
        <w:ind w:firstLine="567"/>
        <w:jc w:val="both"/>
        <w:rPr>
          <w:rFonts w:ascii="Arial" w:eastAsia="Arial" w:hAnsi="Arial" w:cs="Arial"/>
          <w:sz w:val="24"/>
        </w:rPr>
      </w:pPr>
    </w:p>
    <w:p w:rsidR="002F3841" w:rsidRDefault="001F51C5" w:rsidP="00623C2E">
      <w:pPr>
        <w:suppressAutoHyphens/>
        <w:spacing w:after="0" w:line="240" w:lineRule="auto"/>
        <w:ind w:firstLine="567"/>
        <w:jc w:val="center"/>
        <w:rPr>
          <w:rFonts w:ascii="Arial" w:eastAsia="Arial" w:hAnsi="Arial" w:cs="Arial"/>
          <w:sz w:val="24"/>
        </w:rPr>
      </w:pPr>
      <w:r>
        <w:rPr>
          <w:rFonts w:ascii="Arial" w:eastAsia="Arial" w:hAnsi="Arial" w:cs="Arial"/>
          <w:sz w:val="24"/>
        </w:rPr>
        <w:t>Рассмотрение обращения з</w:t>
      </w:r>
      <w:r w:rsidR="00F728B6">
        <w:rPr>
          <w:rFonts w:ascii="Arial" w:eastAsia="Arial" w:hAnsi="Arial" w:cs="Arial"/>
          <w:sz w:val="24"/>
        </w:rPr>
        <w:t>аявителя и оформление результата</w:t>
      </w:r>
    </w:p>
    <w:p w:rsidR="002F3841" w:rsidRDefault="00F728B6" w:rsidP="00623C2E">
      <w:pPr>
        <w:suppressAutoHyphens/>
        <w:spacing w:after="0" w:line="240" w:lineRule="auto"/>
        <w:ind w:firstLine="567"/>
        <w:jc w:val="center"/>
        <w:rPr>
          <w:rFonts w:ascii="Arial" w:eastAsia="Arial" w:hAnsi="Arial" w:cs="Arial"/>
          <w:sz w:val="24"/>
        </w:rPr>
      </w:pPr>
      <w:r>
        <w:rPr>
          <w:rFonts w:ascii="Arial" w:eastAsia="Arial" w:hAnsi="Arial" w:cs="Arial"/>
          <w:sz w:val="24"/>
        </w:rPr>
        <w:t>предоставления либо отказа в предоставлении муниципальной услуги</w:t>
      </w:r>
    </w:p>
    <w:p w:rsidR="002F3841" w:rsidRDefault="002F3841" w:rsidP="00623C2E">
      <w:pPr>
        <w:suppressAutoHyphens/>
        <w:spacing w:before="28" w:after="28" w:line="240" w:lineRule="auto"/>
        <w:ind w:firstLine="567"/>
        <w:jc w:val="both"/>
        <w:rPr>
          <w:rFonts w:ascii="Times New Roman" w:eastAsia="Times New Roman" w:hAnsi="Times New Roman" w:cs="Times New Roman"/>
          <w:sz w:val="24"/>
        </w:rPr>
      </w:pP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3.3.</w:t>
      </w:r>
      <w:r>
        <w:rPr>
          <w:rFonts w:ascii="Arial" w:eastAsia="Arial" w:hAnsi="Arial" w:cs="Arial"/>
          <w:sz w:val="24"/>
        </w:rPr>
        <w:tab/>
        <w:t>Основанием для начала пр</w:t>
      </w:r>
      <w:r w:rsidR="001F51C5">
        <w:rPr>
          <w:rFonts w:ascii="Arial" w:eastAsia="Arial" w:hAnsi="Arial" w:cs="Arial"/>
          <w:sz w:val="24"/>
        </w:rPr>
        <w:t>оцедуры рассмотрения обращения з</w:t>
      </w:r>
      <w:r>
        <w:rPr>
          <w:rFonts w:ascii="Arial" w:eastAsia="Arial" w:hAnsi="Arial" w:cs="Arial"/>
          <w:sz w:val="24"/>
        </w:rPr>
        <w:t>аявителя и оформления результата предоставления либо отказа в предоставлении муниципальной услуги является получение работником, уполномоче</w:t>
      </w:r>
      <w:r w:rsidR="001F51C5">
        <w:rPr>
          <w:rFonts w:ascii="Arial" w:eastAsia="Arial" w:hAnsi="Arial" w:cs="Arial"/>
          <w:sz w:val="24"/>
        </w:rPr>
        <w:t>нным на рассмотрение обращения з</w:t>
      </w:r>
      <w:r>
        <w:rPr>
          <w:rFonts w:ascii="Arial" w:eastAsia="Arial" w:hAnsi="Arial" w:cs="Arial"/>
          <w:sz w:val="24"/>
        </w:rPr>
        <w:t>аявителя, принятых документов.</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Работник, уполномоче</w:t>
      </w:r>
      <w:r w:rsidR="001F51C5">
        <w:rPr>
          <w:rFonts w:ascii="Arial" w:eastAsia="Arial" w:hAnsi="Arial" w:cs="Arial"/>
          <w:sz w:val="24"/>
        </w:rPr>
        <w:t>нный на рассмотрение обращения з</w:t>
      </w:r>
      <w:r>
        <w:rPr>
          <w:rFonts w:ascii="Arial" w:eastAsia="Arial" w:hAnsi="Arial" w:cs="Arial"/>
          <w:sz w:val="24"/>
        </w:rPr>
        <w:t>аявителя:</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1)</w:t>
      </w:r>
      <w:r>
        <w:rPr>
          <w:rFonts w:ascii="Arial" w:eastAsia="Arial" w:hAnsi="Arial" w:cs="Arial"/>
          <w:sz w:val="24"/>
        </w:rPr>
        <w:tab/>
        <w:t>у</w:t>
      </w:r>
      <w:r w:rsidR="001F51C5">
        <w:rPr>
          <w:rFonts w:ascii="Arial" w:eastAsia="Arial" w:hAnsi="Arial" w:cs="Arial"/>
          <w:sz w:val="24"/>
        </w:rPr>
        <w:t>станавливает предмет обращения з</w:t>
      </w:r>
      <w:r>
        <w:rPr>
          <w:rFonts w:ascii="Arial" w:eastAsia="Arial" w:hAnsi="Arial" w:cs="Arial"/>
          <w:sz w:val="24"/>
        </w:rPr>
        <w:t>аявителя;</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2)</w:t>
      </w:r>
      <w:r>
        <w:rPr>
          <w:rFonts w:ascii="Arial" w:eastAsia="Arial" w:hAnsi="Arial" w:cs="Arial"/>
          <w:sz w:val="24"/>
        </w:rPr>
        <w:tab/>
        <w:t xml:space="preserve">проверяет наличие приложенных к заявлению документов, перечисленных в пунктах 2.6., 2.7. настоящего </w:t>
      </w:r>
      <w:r w:rsidR="00BC4436">
        <w:rPr>
          <w:rFonts w:ascii="Arial" w:eastAsia="Arial" w:hAnsi="Arial" w:cs="Arial"/>
          <w:sz w:val="24"/>
        </w:rPr>
        <w:t>А</w:t>
      </w:r>
      <w:r>
        <w:rPr>
          <w:rFonts w:ascii="Arial" w:eastAsia="Arial" w:hAnsi="Arial" w:cs="Arial"/>
          <w:sz w:val="24"/>
        </w:rPr>
        <w:t xml:space="preserve">дминистративного регламента; </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t>устанавливает наличие полн</w:t>
      </w:r>
      <w:r w:rsidR="001F51C5">
        <w:rPr>
          <w:rFonts w:ascii="Arial" w:eastAsia="Arial" w:hAnsi="Arial" w:cs="Arial"/>
          <w:sz w:val="24"/>
        </w:rPr>
        <w:t>омочий з</w:t>
      </w:r>
      <w:r>
        <w:rPr>
          <w:rFonts w:ascii="Arial" w:eastAsia="Arial" w:hAnsi="Arial" w:cs="Arial"/>
          <w:sz w:val="24"/>
        </w:rPr>
        <w:t>аявителя на получение муниципальной услуги;</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4)</w:t>
      </w:r>
      <w:r>
        <w:rPr>
          <w:rFonts w:ascii="Arial" w:eastAsia="Arial" w:hAnsi="Arial" w:cs="Arial"/>
          <w:sz w:val="24"/>
        </w:rPr>
        <w:tab/>
        <w:t>устанавливает наличие полномочий исполнителя муниципальной ус</w:t>
      </w:r>
      <w:r w:rsidR="001F51C5">
        <w:rPr>
          <w:rFonts w:ascii="Arial" w:eastAsia="Arial" w:hAnsi="Arial" w:cs="Arial"/>
          <w:sz w:val="24"/>
        </w:rPr>
        <w:t>луги по рассмотрению обращения з</w:t>
      </w:r>
      <w:r>
        <w:rPr>
          <w:rFonts w:ascii="Arial" w:eastAsia="Arial" w:hAnsi="Arial" w:cs="Arial"/>
          <w:sz w:val="24"/>
        </w:rPr>
        <w:t>аявителя;</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5)</w:t>
      </w:r>
      <w:r>
        <w:rPr>
          <w:rFonts w:ascii="Arial" w:eastAsia="Arial" w:hAnsi="Arial" w:cs="Arial"/>
          <w:sz w:val="24"/>
        </w:rPr>
        <w:tab/>
        <w:t>запрашивает недостающие документы, перечисле</w:t>
      </w:r>
      <w:r w:rsidR="00BC4436">
        <w:rPr>
          <w:rFonts w:ascii="Arial" w:eastAsia="Arial" w:hAnsi="Arial" w:cs="Arial"/>
          <w:sz w:val="24"/>
        </w:rPr>
        <w:t>нные в пункте 2.7.</w:t>
      </w:r>
      <w:r w:rsidR="00EB72F1">
        <w:rPr>
          <w:rFonts w:ascii="Arial" w:eastAsia="Arial" w:hAnsi="Arial" w:cs="Arial"/>
          <w:sz w:val="24"/>
        </w:rPr>
        <w:t xml:space="preserve"> </w:t>
      </w:r>
      <w:r w:rsidR="00BC4436">
        <w:rPr>
          <w:rFonts w:ascii="Arial" w:eastAsia="Arial" w:hAnsi="Arial" w:cs="Arial"/>
          <w:sz w:val="24"/>
        </w:rPr>
        <w:t>настоящего А</w:t>
      </w:r>
      <w:r>
        <w:rPr>
          <w:rFonts w:ascii="Arial" w:eastAsia="Arial" w:hAnsi="Arial" w:cs="Arial"/>
          <w:sz w:val="24"/>
        </w:rPr>
        <w:t>дминистративного регламента, в государственных органах, органах местного самоуправления, подведомственных им организациях и учреждениях,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3841" w:rsidRDefault="00F728B6" w:rsidP="00623C2E">
      <w:pPr>
        <w:suppressAutoHyphens/>
        <w:spacing w:before="28" w:after="28" w:line="240" w:lineRule="auto"/>
        <w:ind w:firstLine="567"/>
        <w:jc w:val="both"/>
        <w:rPr>
          <w:rFonts w:ascii="Arial" w:eastAsia="Arial" w:hAnsi="Arial" w:cs="Arial"/>
          <w:sz w:val="24"/>
        </w:rPr>
      </w:pPr>
      <w:r>
        <w:rPr>
          <w:rFonts w:ascii="Arial" w:eastAsia="Arial" w:hAnsi="Arial" w:cs="Arial"/>
          <w:sz w:val="24"/>
        </w:rPr>
        <w:t xml:space="preserve">Работник, ответственный за рассмотрение документов, добавляет документы (сведения) полученные от Заявителя либо полученные из внешних источников, в личное дело Заявителя; </w:t>
      </w:r>
    </w:p>
    <w:p w:rsidR="002F3841" w:rsidRDefault="00F728B6" w:rsidP="00623C2E">
      <w:pPr>
        <w:suppressAutoHyphens/>
        <w:spacing w:before="28" w:after="28" w:line="240" w:lineRule="auto"/>
        <w:ind w:firstLine="567"/>
        <w:jc w:val="both"/>
        <w:rPr>
          <w:rFonts w:ascii="Arial" w:eastAsia="Arial" w:hAnsi="Arial" w:cs="Arial"/>
          <w:sz w:val="24"/>
        </w:rPr>
      </w:pPr>
      <w:r>
        <w:rPr>
          <w:rFonts w:ascii="Arial" w:eastAsia="Arial" w:hAnsi="Arial" w:cs="Arial"/>
          <w:sz w:val="24"/>
        </w:rPr>
        <w:t>6)</w:t>
      </w:r>
      <w:r>
        <w:rPr>
          <w:rFonts w:ascii="Arial" w:eastAsia="Arial" w:hAnsi="Arial" w:cs="Arial"/>
          <w:sz w:val="24"/>
        </w:rPr>
        <w:tab/>
        <w:t>изучает содержание документов, приложенных к заявлению, осуществляет подбор архивных, проектных и прочих материалов, необходимых для установления и оформления адресных документов;</w:t>
      </w:r>
    </w:p>
    <w:p w:rsidR="002F3841" w:rsidRDefault="00F728B6" w:rsidP="00623C2E">
      <w:pPr>
        <w:suppressAutoHyphens/>
        <w:spacing w:before="28" w:after="28" w:line="240" w:lineRule="auto"/>
        <w:ind w:firstLine="567"/>
        <w:jc w:val="both"/>
        <w:rPr>
          <w:rFonts w:ascii="Arial" w:eastAsia="Arial" w:hAnsi="Arial" w:cs="Arial"/>
          <w:sz w:val="24"/>
        </w:rPr>
      </w:pPr>
      <w:r>
        <w:rPr>
          <w:rFonts w:ascii="Arial" w:eastAsia="Arial" w:hAnsi="Arial" w:cs="Arial"/>
          <w:sz w:val="24"/>
        </w:rPr>
        <w:t>7)</w:t>
      </w:r>
      <w:r>
        <w:rPr>
          <w:rFonts w:ascii="Arial" w:eastAsia="Arial" w:hAnsi="Arial" w:cs="Arial"/>
          <w:sz w:val="24"/>
        </w:rPr>
        <w:tab/>
        <w:t>осуществляет обследование территории на местности, где расположен объект недвижимости, для которого устанавливается адрес, а также осуществляет согласование устанавливаемых и существующих адресов близлежащих объектов недвижимости.</w:t>
      </w:r>
    </w:p>
    <w:p w:rsidR="002F3841" w:rsidRDefault="00F728B6" w:rsidP="00623C2E">
      <w:pPr>
        <w:suppressAutoHyphens/>
        <w:spacing w:before="28" w:after="28" w:line="240" w:lineRule="auto"/>
        <w:ind w:firstLine="567"/>
        <w:jc w:val="both"/>
        <w:rPr>
          <w:rFonts w:ascii="Arial" w:eastAsia="Arial" w:hAnsi="Arial" w:cs="Arial"/>
          <w:sz w:val="24"/>
        </w:rPr>
      </w:pPr>
      <w:r>
        <w:rPr>
          <w:rFonts w:ascii="Arial" w:eastAsia="Arial" w:hAnsi="Arial" w:cs="Arial"/>
          <w:sz w:val="24"/>
        </w:rPr>
        <w:t xml:space="preserve">В случае если предоставление муниципальной услуги входит в полномочия исполнителя муниципальной услуги и отсутствуют определенные пунктом 2.12. настоящего </w:t>
      </w:r>
      <w:r w:rsidR="00BC4436">
        <w:rPr>
          <w:rFonts w:ascii="Arial" w:eastAsia="Arial" w:hAnsi="Arial" w:cs="Arial"/>
          <w:sz w:val="24"/>
        </w:rPr>
        <w:t>А</w:t>
      </w:r>
      <w:r>
        <w:rPr>
          <w:rFonts w:ascii="Arial" w:eastAsia="Arial" w:hAnsi="Arial" w:cs="Arial"/>
          <w:sz w:val="24"/>
        </w:rPr>
        <w:t>дминистративного регламента основания для отказа в предоставлении муниципальной услуги, работник, уполномоченный на рассмотрение обращения Заявителя, готовит и обеспечивает согласование муниципального правового акта исполнителя муниципальной услуги о присвоении или изменении адреса объекта недвижимости, либо справку о подтверждении адреса объекта недвижимости.</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 xml:space="preserve">В случае если имеются определенные пунктом 2.12. настоящего </w:t>
      </w:r>
      <w:r w:rsidR="00BC4436">
        <w:rPr>
          <w:rFonts w:ascii="Arial" w:eastAsia="Arial" w:hAnsi="Arial" w:cs="Arial"/>
          <w:sz w:val="24"/>
        </w:rPr>
        <w:t>А</w:t>
      </w:r>
      <w:r>
        <w:rPr>
          <w:rFonts w:ascii="Arial" w:eastAsia="Arial" w:hAnsi="Arial" w:cs="Arial"/>
          <w:sz w:val="24"/>
        </w:rPr>
        <w:t>дминистративного регламента основания для отказа в предоставлении муниципальной услуги, работник, уполномоченный на рассмотрение обращения заявителя, готовит проект мотивированного отказа</w:t>
      </w:r>
      <w:r w:rsidR="00EB72F1">
        <w:rPr>
          <w:rFonts w:ascii="Arial" w:eastAsia="Arial" w:hAnsi="Arial" w:cs="Arial"/>
          <w:sz w:val="24"/>
        </w:rPr>
        <w:t xml:space="preserve"> </w:t>
      </w:r>
      <w:r>
        <w:rPr>
          <w:rFonts w:ascii="Arial" w:eastAsia="Arial" w:hAnsi="Arial" w:cs="Arial"/>
          <w:sz w:val="24"/>
        </w:rPr>
        <w:t>в предоставлении муниципальной услуги.</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Результатом административной процедуры является:</w:t>
      </w:r>
      <w:r w:rsidR="00EB72F1">
        <w:rPr>
          <w:rFonts w:ascii="Arial" w:eastAsia="Arial" w:hAnsi="Arial" w:cs="Arial"/>
          <w:sz w:val="24"/>
        </w:rPr>
        <w:t xml:space="preserve"> </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w:t>
      </w:r>
      <w:r>
        <w:rPr>
          <w:rFonts w:ascii="Arial" w:eastAsia="Arial" w:hAnsi="Arial" w:cs="Arial"/>
          <w:sz w:val="24"/>
        </w:rPr>
        <w:tab/>
        <w:t>распоряжение администрации</w:t>
      </w:r>
      <w:r w:rsidR="009553C2">
        <w:rPr>
          <w:rFonts w:ascii="Arial" w:eastAsia="Arial" w:hAnsi="Arial" w:cs="Arial"/>
          <w:sz w:val="24"/>
        </w:rPr>
        <w:t xml:space="preserve"> </w:t>
      </w:r>
      <w:r w:rsidR="001F51C5" w:rsidRPr="001F51C5">
        <w:rPr>
          <w:rFonts w:ascii="Arial" w:eastAsia="Arial" w:hAnsi="Arial" w:cs="Arial"/>
          <w:sz w:val="24"/>
        </w:rPr>
        <w:t>сельского поселения</w:t>
      </w:r>
      <w:r>
        <w:rPr>
          <w:rFonts w:ascii="Arial" w:eastAsia="Arial" w:hAnsi="Arial" w:cs="Arial"/>
          <w:sz w:val="24"/>
        </w:rPr>
        <w:t xml:space="preserve"> о присвоении объекту адресации адреса, изменении или аннулировании такого адреса недвижимости;</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w:t>
      </w:r>
      <w:r>
        <w:rPr>
          <w:rFonts w:ascii="Arial" w:eastAsia="Arial" w:hAnsi="Arial" w:cs="Arial"/>
          <w:sz w:val="24"/>
        </w:rPr>
        <w:tab/>
        <w:t>справка о подтверждении адреса объекта недвижимости и (или) наименования улицы, площади, иного элемента улично-дорожной сети;</w:t>
      </w:r>
    </w:p>
    <w:p w:rsidR="002F3841" w:rsidRPr="001F51C5"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w:t>
      </w:r>
      <w:r w:rsidRPr="001F51C5">
        <w:rPr>
          <w:rFonts w:ascii="Arial" w:eastAsia="Arial" w:hAnsi="Arial" w:cs="Arial"/>
          <w:sz w:val="24"/>
        </w:rPr>
        <w:tab/>
        <w:t>уведомление об отказе в предоставлении муниципальной услуги с указанием причин отказа.</w:t>
      </w:r>
    </w:p>
    <w:p w:rsidR="002F3841" w:rsidRDefault="00F728B6" w:rsidP="00623C2E">
      <w:pPr>
        <w:suppressAutoHyphens/>
        <w:spacing w:after="0" w:line="240" w:lineRule="auto"/>
        <w:ind w:firstLine="567"/>
        <w:jc w:val="both"/>
        <w:rPr>
          <w:rFonts w:ascii="Arial" w:eastAsia="Arial" w:hAnsi="Arial" w:cs="Arial"/>
          <w:sz w:val="24"/>
        </w:rPr>
      </w:pPr>
      <w:r>
        <w:rPr>
          <w:rFonts w:ascii="Arial" w:eastAsia="Arial" w:hAnsi="Arial" w:cs="Arial"/>
          <w:sz w:val="24"/>
        </w:rPr>
        <w:t>Продолжительность административной процедуры не более 15 дней.</w:t>
      </w:r>
    </w:p>
    <w:p w:rsidR="002F3841" w:rsidRDefault="002F3841">
      <w:pPr>
        <w:suppressAutoHyphens/>
        <w:spacing w:before="28" w:after="28" w:line="240" w:lineRule="auto"/>
        <w:jc w:val="both"/>
        <w:rPr>
          <w:rFonts w:ascii="Times New Roman" w:eastAsia="Times New Roman" w:hAnsi="Times New Roman" w:cs="Times New Roman"/>
          <w:sz w:val="24"/>
        </w:rPr>
      </w:pPr>
    </w:p>
    <w:p w:rsidR="002F3841" w:rsidRDefault="00F728B6">
      <w:pPr>
        <w:suppressAutoHyphens/>
        <w:spacing w:after="0" w:line="240" w:lineRule="auto"/>
        <w:jc w:val="center"/>
        <w:rPr>
          <w:rFonts w:ascii="Arial" w:eastAsia="Arial" w:hAnsi="Arial" w:cs="Arial"/>
          <w:sz w:val="24"/>
        </w:rPr>
      </w:pPr>
      <w:r>
        <w:rPr>
          <w:rFonts w:ascii="Arial" w:eastAsia="Arial" w:hAnsi="Arial" w:cs="Arial"/>
          <w:sz w:val="24"/>
        </w:rPr>
        <w:t>Выдача результата предоставления либо отказа в предоставлении</w:t>
      </w:r>
    </w:p>
    <w:p w:rsidR="002F3841" w:rsidRDefault="00F728B6">
      <w:pPr>
        <w:suppressAutoHyphens/>
        <w:spacing w:after="0" w:line="240" w:lineRule="auto"/>
        <w:jc w:val="center"/>
        <w:rPr>
          <w:rFonts w:ascii="Arial" w:eastAsia="Arial" w:hAnsi="Arial" w:cs="Arial"/>
          <w:sz w:val="24"/>
        </w:rPr>
      </w:pPr>
      <w:r>
        <w:rPr>
          <w:rFonts w:ascii="Arial" w:eastAsia="Arial" w:hAnsi="Arial" w:cs="Arial"/>
          <w:sz w:val="24"/>
        </w:rPr>
        <w:t>муниципальной услуги</w:t>
      </w:r>
    </w:p>
    <w:p w:rsidR="002F3841" w:rsidRDefault="002F3841">
      <w:pPr>
        <w:suppressAutoHyphens/>
        <w:spacing w:before="28" w:after="28" w:line="240" w:lineRule="auto"/>
        <w:ind w:firstLine="709"/>
        <w:jc w:val="both"/>
        <w:rPr>
          <w:rFonts w:ascii="Times New Roman" w:eastAsia="Times New Roman" w:hAnsi="Times New Roman" w:cs="Times New Roman"/>
          <w:sz w:val="24"/>
        </w:rPr>
      </w:pP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3.4.</w:t>
      </w:r>
      <w:r>
        <w:rPr>
          <w:rFonts w:ascii="Arial" w:eastAsia="Arial" w:hAnsi="Arial" w:cs="Arial"/>
          <w:sz w:val="24"/>
        </w:rPr>
        <w:tab/>
        <w:t>Основанием для начала процедуры выдачи результата предоставления либо отказа в предоставлении муниципально</w:t>
      </w:r>
      <w:r w:rsidR="001F51C5">
        <w:rPr>
          <w:rFonts w:ascii="Arial" w:eastAsia="Arial" w:hAnsi="Arial" w:cs="Arial"/>
          <w:sz w:val="24"/>
        </w:rPr>
        <w:t>й услуги является распоряжение а</w:t>
      </w:r>
      <w:r>
        <w:rPr>
          <w:rFonts w:ascii="Arial" w:eastAsia="Arial" w:hAnsi="Arial" w:cs="Arial"/>
          <w:sz w:val="24"/>
        </w:rPr>
        <w:t>дминистрации</w:t>
      </w:r>
      <w:r w:rsidR="00623C2E" w:rsidRPr="00623C2E">
        <w:rPr>
          <w:rFonts w:ascii="Arial" w:eastAsia="Arial" w:hAnsi="Arial" w:cs="Arial"/>
          <w:sz w:val="24"/>
        </w:rPr>
        <w:t xml:space="preserve"> </w:t>
      </w:r>
      <w:r w:rsidR="001F51C5" w:rsidRPr="001F51C5">
        <w:rPr>
          <w:rFonts w:ascii="Arial" w:eastAsia="Arial" w:hAnsi="Arial" w:cs="Arial"/>
          <w:sz w:val="24"/>
        </w:rPr>
        <w:t>сельского поселения</w:t>
      </w:r>
      <w:r>
        <w:rPr>
          <w:rFonts w:ascii="Arial" w:eastAsia="Arial" w:hAnsi="Arial" w:cs="Arial"/>
          <w:sz w:val="24"/>
        </w:rPr>
        <w:t xml:space="preserve"> о присвоении объекту адресации адреса, изменении или аннулировании такого адреса недвижимости, справка о подтверждении адреса объекта недвижимости и (или) наименования улицы, площади, иного элемента улично-дорожной сети либо уведомление об отказе в </w:t>
      </w:r>
      <w:r>
        <w:rPr>
          <w:rFonts w:ascii="Arial" w:eastAsia="Arial" w:hAnsi="Arial" w:cs="Arial"/>
          <w:sz w:val="24"/>
        </w:rPr>
        <w:lastRenderedPageBreak/>
        <w:t>предоставлении муниципальной услуги с указанием причин отказа и поступление их работнику, ответственному за выдачу документов.</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Решение о предоставлении либо об отказе в предоставлении муниципальной услуги регистрирует работник, ответственный за делопроизводство, в соответствии с установленными правилами ведения делопроизводства.</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Решение о предоставлении либо об отказе в предоставлении муниципальной услуги с присвоенным регистрационным номером работник, ответственный за выдачу документов, в течение 3 дней с</w:t>
      </w:r>
      <w:r w:rsidR="001F51C5">
        <w:rPr>
          <w:rFonts w:ascii="Arial" w:eastAsia="Arial" w:hAnsi="Arial" w:cs="Arial"/>
          <w:sz w:val="24"/>
        </w:rPr>
        <w:t xml:space="preserve"> момента подписания направляет з</w:t>
      </w:r>
      <w:r>
        <w:rPr>
          <w:rFonts w:ascii="Arial" w:eastAsia="Arial" w:hAnsi="Arial" w:cs="Arial"/>
          <w:sz w:val="24"/>
        </w:rPr>
        <w:t>аявителю почтовым направлением, либо в электронном виде на электронную</w:t>
      </w:r>
      <w:r w:rsidR="001F51C5">
        <w:rPr>
          <w:rFonts w:ascii="Arial" w:eastAsia="Arial" w:hAnsi="Arial" w:cs="Arial"/>
          <w:sz w:val="24"/>
        </w:rPr>
        <w:t xml:space="preserve"> почту заявителя, либо вручает лично з</w:t>
      </w:r>
      <w:r>
        <w:rPr>
          <w:rFonts w:ascii="Arial" w:eastAsia="Arial" w:hAnsi="Arial" w:cs="Arial"/>
          <w:sz w:val="24"/>
        </w:rPr>
        <w:t>аявителю под роспись, если иной порядок</w:t>
      </w:r>
      <w:r w:rsidR="001F51C5">
        <w:rPr>
          <w:rFonts w:ascii="Arial" w:eastAsia="Arial" w:hAnsi="Arial" w:cs="Arial"/>
          <w:sz w:val="24"/>
        </w:rPr>
        <w:t xml:space="preserve"> выдачи документа не определен з</w:t>
      </w:r>
      <w:r>
        <w:rPr>
          <w:rFonts w:ascii="Arial" w:eastAsia="Arial" w:hAnsi="Arial" w:cs="Arial"/>
          <w:sz w:val="24"/>
        </w:rPr>
        <w:t>аявителем при подаче запроса.</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Копия решения вместе с оригинал</w:t>
      </w:r>
      <w:r w:rsidR="001F51C5">
        <w:rPr>
          <w:rFonts w:ascii="Arial" w:eastAsia="Arial" w:hAnsi="Arial" w:cs="Arial"/>
          <w:sz w:val="24"/>
        </w:rPr>
        <w:t>ами документов, представленных з</w:t>
      </w:r>
      <w:r>
        <w:rPr>
          <w:rFonts w:ascii="Arial" w:eastAsia="Arial" w:hAnsi="Arial" w:cs="Arial"/>
          <w:sz w:val="24"/>
        </w:rPr>
        <w:t>аявителем, остается на хранении у исполнителя муниципальной услуги, если иное не предусмотрено нормативными правовыми актами.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Результатом административной </w:t>
      </w:r>
      <w:r w:rsidR="001F51C5">
        <w:rPr>
          <w:rFonts w:ascii="Arial" w:eastAsia="Arial" w:hAnsi="Arial" w:cs="Arial"/>
          <w:sz w:val="24"/>
        </w:rPr>
        <w:t>процедуры является направление з</w:t>
      </w:r>
      <w:r>
        <w:rPr>
          <w:rFonts w:ascii="Arial" w:eastAsia="Arial" w:hAnsi="Arial" w:cs="Arial"/>
          <w:sz w:val="24"/>
        </w:rPr>
        <w:t>аявителю решения о предоставлении либо об отказе в предоставлении муниципальной услуги.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Продолжительность административной процедуры не более 3 дней.</w:t>
      </w:r>
    </w:p>
    <w:p w:rsidR="002F3841" w:rsidRDefault="002F3841">
      <w:pPr>
        <w:tabs>
          <w:tab w:val="left" w:pos="0"/>
        </w:tabs>
        <w:suppressAutoHyphens/>
        <w:spacing w:after="0" w:line="240" w:lineRule="auto"/>
        <w:ind w:firstLine="709"/>
        <w:jc w:val="both"/>
        <w:rPr>
          <w:rFonts w:ascii="Times New Roman" w:eastAsia="Times New Roman" w:hAnsi="Times New Roman" w:cs="Times New Roman"/>
          <w:sz w:val="24"/>
        </w:rPr>
      </w:pPr>
    </w:p>
    <w:p w:rsidR="002F3841" w:rsidRDefault="00F728B6">
      <w:pPr>
        <w:suppressAutoHyphens/>
        <w:spacing w:after="0" w:line="240" w:lineRule="auto"/>
        <w:ind w:firstLine="568"/>
        <w:jc w:val="center"/>
        <w:rPr>
          <w:rFonts w:ascii="Arial" w:eastAsia="Arial" w:hAnsi="Arial" w:cs="Arial"/>
          <w:sz w:val="24"/>
        </w:rPr>
      </w:pPr>
      <w:r>
        <w:rPr>
          <w:rFonts w:ascii="Arial" w:eastAsia="Arial" w:hAnsi="Arial" w:cs="Arial"/>
          <w:sz w:val="24"/>
        </w:rPr>
        <w:t>4. Формы контроля за предоставлением муниципальной услуги</w:t>
      </w:r>
    </w:p>
    <w:p w:rsidR="002F3841" w:rsidRDefault="002F3841">
      <w:pPr>
        <w:suppressAutoHyphens/>
        <w:spacing w:after="0" w:line="240" w:lineRule="auto"/>
        <w:ind w:firstLine="568"/>
        <w:jc w:val="center"/>
        <w:rPr>
          <w:rFonts w:ascii="Times New Roman" w:eastAsia="Times New Roman" w:hAnsi="Times New Roman" w:cs="Times New Roman"/>
          <w:b/>
          <w:sz w:val="24"/>
        </w:rPr>
      </w:pPr>
    </w:p>
    <w:p w:rsidR="002F3841" w:rsidRDefault="00F728B6">
      <w:pPr>
        <w:tabs>
          <w:tab w:val="left" w:pos="1134"/>
        </w:tabs>
        <w:suppressAutoHyphens/>
        <w:spacing w:after="0" w:line="240" w:lineRule="auto"/>
        <w:ind w:firstLine="567"/>
        <w:jc w:val="both"/>
        <w:rPr>
          <w:rFonts w:ascii="Arial" w:eastAsia="Arial" w:hAnsi="Arial" w:cs="Arial"/>
          <w:sz w:val="24"/>
        </w:rPr>
      </w:pPr>
      <w:r>
        <w:rPr>
          <w:rFonts w:ascii="Arial" w:eastAsia="Arial" w:hAnsi="Arial" w:cs="Arial"/>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F3841" w:rsidRDefault="00F728B6">
      <w:pPr>
        <w:tabs>
          <w:tab w:val="left" w:pos="1134"/>
        </w:tabs>
        <w:suppressAutoHyphens/>
        <w:spacing w:after="0" w:line="240" w:lineRule="auto"/>
        <w:ind w:firstLine="567"/>
        <w:jc w:val="both"/>
        <w:rPr>
          <w:rFonts w:ascii="Arial" w:eastAsia="Arial" w:hAnsi="Arial" w:cs="Arial"/>
          <w:sz w:val="24"/>
        </w:rPr>
      </w:pPr>
      <w:r w:rsidRPr="000E1DDC">
        <w:rPr>
          <w:rFonts w:ascii="Arial" w:eastAsia="Arial" w:hAnsi="Arial" w:cs="Arial"/>
          <w:sz w:val="24"/>
        </w:rPr>
        <w:t>Текущий контроль за соблюдением и исполнением ответственными</w:t>
      </w:r>
      <w:r w:rsidR="00BC4436" w:rsidRPr="000E1DDC">
        <w:rPr>
          <w:rFonts w:ascii="Arial" w:eastAsia="Arial" w:hAnsi="Arial" w:cs="Arial"/>
          <w:sz w:val="24"/>
        </w:rPr>
        <w:t xml:space="preserve"> должностными лицами положений А</w:t>
      </w:r>
      <w:r w:rsidRPr="000E1DDC">
        <w:rPr>
          <w:rFonts w:ascii="Arial" w:eastAsia="Arial" w:hAnsi="Arial" w:cs="Arial"/>
          <w:sz w:val="24"/>
        </w:rPr>
        <w:t xml:space="preserve">дминистративного регламента осуществляется путем проведения проверок соблюдения и исполнения специалистом </w:t>
      </w:r>
      <w:r w:rsidR="008E64AE" w:rsidRPr="000E1DDC">
        <w:rPr>
          <w:rFonts w:ascii="Arial" w:eastAsia="Arial" w:hAnsi="Arial" w:cs="Arial"/>
          <w:sz w:val="24"/>
        </w:rPr>
        <w:t>а</w:t>
      </w:r>
      <w:r w:rsidRPr="000E1DDC">
        <w:rPr>
          <w:rFonts w:ascii="Arial" w:eastAsia="Arial" w:hAnsi="Arial" w:cs="Arial"/>
          <w:sz w:val="24"/>
        </w:rPr>
        <w:t>дминистрации сельского поселения положений нормативных правовых актов Российской Федерации, Кемеровской области, Устава муниципального образования «</w:t>
      </w:r>
      <w:r w:rsidR="00EB72F1">
        <w:rPr>
          <w:rFonts w:ascii="Arial" w:eastAsia="Arial" w:hAnsi="Arial" w:cs="Arial"/>
          <w:sz w:val="24"/>
        </w:rPr>
        <w:t xml:space="preserve"> Терсинское</w:t>
      </w:r>
      <w:r w:rsidRPr="000E1DDC">
        <w:rPr>
          <w:rFonts w:ascii="Arial" w:eastAsia="Arial" w:hAnsi="Arial" w:cs="Arial"/>
          <w:sz w:val="24"/>
        </w:rPr>
        <w:t xml:space="preserve"> сельское поселение»,</w:t>
      </w:r>
      <w:r>
        <w:rPr>
          <w:rFonts w:ascii="Arial" w:eastAsia="Arial" w:hAnsi="Arial" w:cs="Arial"/>
          <w:sz w:val="24"/>
        </w:rPr>
        <w:t xml:space="preserve"> нормативных правовых актов с</w:t>
      </w:r>
      <w:r w:rsidR="000E1DDC">
        <w:rPr>
          <w:rFonts w:ascii="Arial" w:eastAsia="Arial" w:hAnsi="Arial" w:cs="Arial"/>
          <w:sz w:val="24"/>
        </w:rPr>
        <w:t>ельского поселения, настоящего А</w:t>
      </w:r>
      <w:r>
        <w:rPr>
          <w:rFonts w:ascii="Arial" w:eastAsia="Arial" w:hAnsi="Arial" w:cs="Arial"/>
          <w:sz w:val="24"/>
        </w:rPr>
        <w:t>дминистративного регламента.</w:t>
      </w:r>
      <w:r w:rsidR="00623C2E" w:rsidRPr="00623C2E">
        <w:rPr>
          <w:rFonts w:ascii="Arial" w:eastAsia="Arial" w:hAnsi="Arial" w:cs="Arial"/>
          <w:sz w:val="24"/>
        </w:rPr>
        <w:t xml:space="preserve"> </w:t>
      </w:r>
      <w:r>
        <w:rPr>
          <w:rFonts w:ascii="Arial" w:eastAsia="Arial" w:hAnsi="Arial" w:cs="Arial"/>
          <w:sz w:val="24"/>
        </w:rPr>
        <w:t>Текущий контроль осуществляется еженедельно.</w:t>
      </w:r>
    </w:p>
    <w:p w:rsidR="002F3841" w:rsidRDefault="00F728B6">
      <w:pPr>
        <w:tabs>
          <w:tab w:val="left" w:pos="1134"/>
        </w:tabs>
        <w:suppressAutoHyphens/>
        <w:spacing w:after="0" w:line="240" w:lineRule="auto"/>
        <w:ind w:firstLine="567"/>
        <w:jc w:val="both"/>
        <w:rPr>
          <w:rFonts w:ascii="Arial" w:eastAsia="Arial" w:hAnsi="Arial" w:cs="Arial"/>
          <w:sz w:val="24"/>
        </w:rPr>
      </w:pPr>
      <w:r>
        <w:rPr>
          <w:rFonts w:ascii="Arial" w:eastAsia="Arial" w:hAnsi="Arial" w:cs="Arial"/>
          <w:sz w:val="24"/>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F3841" w:rsidRDefault="00F728B6">
      <w:pPr>
        <w:tabs>
          <w:tab w:val="left" w:pos="1134"/>
        </w:tabs>
        <w:suppressAutoHyphens/>
        <w:spacing w:after="0" w:line="240" w:lineRule="auto"/>
        <w:ind w:firstLine="567"/>
        <w:jc w:val="both"/>
        <w:rPr>
          <w:rFonts w:ascii="Arial" w:eastAsia="Arial" w:hAnsi="Arial" w:cs="Arial"/>
          <w:sz w:val="24"/>
        </w:rPr>
      </w:pPr>
      <w:r>
        <w:rPr>
          <w:rFonts w:ascii="Arial" w:eastAsia="Arial" w:hAnsi="Arial" w:cs="Arial"/>
          <w:sz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комиссии, должностных лиц, муниципальных служащих.</w:t>
      </w:r>
    </w:p>
    <w:p w:rsidR="002F3841" w:rsidRDefault="00F728B6">
      <w:pPr>
        <w:tabs>
          <w:tab w:val="left" w:pos="1134"/>
        </w:tabs>
        <w:suppressAutoHyphens/>
        <w:spacing w:after="0" w:line="240" w:lineRule="auto"/>
        <w:ind w:firstLine="567"/>
        <w:jc w:val="both"/>
        <w:rPr>
          <w:rFonts w:ascii="Arial" w:eastAsia="Arial" w:hAnsi="Arial" w:cs="Arial"/>
          <w:sz w:val="24"/>
        </w:rPr>
      </w:pPr>
      <w:r>
        <w:rPr>
          <w:rFonts w:ascii="Arial" w:eastAsia="Arial" w:hAnsi="Arial" w:cs="Arial"/>
          <w:sz w:val="24"/>
        </w:rPr>
        <w:t>4.2.2.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муниципального образования «</w:t>
      </w:r>
      <w:r w:rsidR="00EB72F1">
        <w:rPr>
          <w:rFonts w:ascii="Arial" w:eastAsia="Arial" w:hAnsi="Arial" w:cs="Arial"/>
          <w:sz w:val="24"/>
        </w:rPr>
        <w:t xml:space="preserve"> Терсинское</w:t>
      </w:r>
      <w:r>
        <w:rPr>
          <w:rFonts w:ascii="Arial" w:eastAsia="Arial" w:hAnsi="Arial" w:cs="Arial"/>
          <w:sz w:val="24"/>
        </w:rPr>
        <w:t xml:space="preserve"> сельское поселение», нормативных правовых актов муниципального образования «</w:t>
      </w:r>
      <w:r w:rsidR="00EB72F1">
        <w:rPr>
          <w:rFonts w:ascii="Arial" w:eastAsia="Arial" w:hAnsi="Arial" w:cs="Arial"/>
          <w:sz w:val="24"/>
        </w:rPr>
        <w:t xml:space="preserve"> Терсинское</w:t>
      </w:r>
      <w:r>
        <w:rPr>
          <w:rFonts w:ascii="Arial" w:eastAsia="Arial" w:hAnsi="Arial" w:cs="Arial"/>
          <w:sz w:val="24"/>
        </w:rPr>
        <w:t xml:space="preserve"> сельское поселение»,настоящего </w:t>
      </w:r>
      <w:r w:rsidR="00BC4436">
        <w:rPr>
          <w:rFonts w:ascii="Arial" w:eastAsia="Arial" w:hAnsi="Arial" w:cs="Arial"/>
          <w:sz w:val="24"/>
        </w:rPr>
        <w:t>А</w:t>
      </w:r>
      <w:r>
        <w:rPr>
          <w:rFonts w:ascii="Arial" w:eastAsia="Arial" w:hAnsi="Arial" w:cs="Arial"/>
          <w:sz w:val="24"/>
        </w:rPr>
        <w:t>дминистративного регламента, осуществляет</w:t>
      </w:r>
      <w:r w:rsidR="00B61362">
        <w:rPr>
          <w:rFonts w:ascii="Arial" w:eastAsia="Arial" w:hAnsi="Arial" w:cs="Arial"/>
          <w:sz w:val="24"/>
        </w:rPr>
        <w:t>ся</w:t>
      </w:r>
      <w:r>
        <w:rPr>
          <w:rFonts w:ascii="Arial" w:eastAsia="Arial" w:hAnsi="Arial" w:cs="Arial"/>
          <w:sz w:val="24"/>
        </w:rPr>
        <w:t xml:space="preserve"> привлечение виновных лиц к ответственности в соответствии с действующим законодательством Российской Федерации.</w:t>
      </w:r>
    </w:p>
    <w:p w:rsidR="002F3841" w:rsidRDefault="000E1DDC">
      <w:pPr>
        <w:tabs>
          <w:tab w:val="left" w:pos="1134"/>
        </w:tabs>
        <w:suppressAutoHyphens/>
        <w:spacing w:after="0" w:line="240" w:lineRule="auto"/>
        <w:ind w:firstLine="567"/>
        <w:jc w:val="both"/>
        <w:rPr>
          <w:rFonts w:ascii="Arial" w:eastAsia="Arial" w:hAnsi="Arial" w:cs="Arial"/>
          <w:sz w:val="24"/>
        </w:rPr>
      </w:pPr>
      <w:r>
        <w:rPr>
          <w:rFonts w:ascii="Arial" w:eastAsia="Arial" w:hAnsi="Arial" w:cs="Arial"/>
          <w:sz w:val="24"/>
        </w:rPr>
        <w:t>4.3</w:t>
      </w:r>
      <w:r w:rsidR="00F728B6">
        <w:rPr>
          <w:rFonts w:ascii="Arial" w:eastAsia="Arial" w:hAnsi="Arial" w:cs="Arial"/>
          <w:sz w:val="24"/>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2F3841" w:rsidRDefault="00F728B6">
      <w:pPr>
        <w:tabs>
          <w:tab w:val="left" w:pos="1134"/>
        </w:tabs>
        <w:suppressAutoHyphens/>
        <w:spacing w:after="0" w:line="240" w:lineRule="auto"/>
        <w:ind w:firstLine="567"/>
        <w:jc w:val="both"/>
        <w:rPr>
          <w:rFonts w:ascii="Arial" w:eastAsia="Arial" w:hAnsi="Arial" w:cs="Arial"/>
          <w:sz w:val="24"/>
        </w:rPr>
      </w:pPr>
      <w:r>
        <w:rPr>
          <w:rFonts w:ascii="Arial" w:eastAsia="Arial" w:hAnsi="Arial" w:cs="Arial"/>
          <w:sz w:val="24"/>
        </w:rPr>
        <w:lastRenderedPageBreak/>
        <w:t xml:space="preserve">Граждане, их объединения и организации вправе направить письменное обращение </w:t>
      </w:r>
      <w:r w:rsidR="00B61362">
        <w:rPr>
          <w:rFonts w:ascii="Arial" w:eastAsia="Arial" w:hAnsi="Arial" w:cs="Arial"/>
          <w:sz w:val="24"/>
        </w:rPr>
        <w:t>в адрес администрации</w:t>
      </w:r>
      <w:r w:rsidR="00623C2E" w:rsidRPr="00623C2E">
        <w:rPr>
          <w:rFonts w:ascii="Arial" w:eastAsia="Arial" w:hAnsi="Arial" w:cs="Arial"/>
          <w:sz w:val="24"/>
        </w:rPr>
        <w:t xml:space="preserve"> </w:t>
      </w:r>
      <w:r w:rsidR="000E1DDC">
        <w:rPr>
          <w:rFonts w:ascii="Arial" w:eastAsia="Arial" w:hAnsi="Arial" w:cs="Arial"/>
          <w:sz w:val="24"/>
        </w:rPr>
        <w:t>сельского поселения</w:t>
      </w:r>
      <w:r>
        <w:rPr>
          <w:rFonts w:ascii="Arial" w:eastAsia="Arial" w:hAnsi="Arial" w:cs="Arial"/>
          <w:sz w:val="24"/>
        </w:rPr>
        <w:t xml:space="preserve"> с просьбой о проведении внеплановой проверки с</w:t>
      </w:r>
      <w:r w:rsidR="000E1DDC">
        <w:rPr>
          <w:rFonts w:ascii="Arial" w:eastAsia="Arial" w:hAnsi="Arial" w:cs="Arial"/>
          <w:sz w:val="24"/>
        </w:rPr>
        <w:t>облюдения исполнения положений А</w:t>
      </w:r>
      <w:r>
        <w:rPr>
          <w:rFonts w:ascii="Arial" w:eastAsia="Arial" w:hAnsi="Arial" w:cs="Arial"/>
          <w:sz w:val="24"/>
        </w:rPr>
        <w:t>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F3841" w:rsidRDefault="002F3841">
      <w:pPr>
        <w:suppressAutoHyphens/>
        <w:spacing w:after="0" w:line="240" w:lineRule="auto"/>
        <w:ind w:firstLine="709"/>
        <w:jc w:val="center"/>
        <w:rPr>
          <w:rFonts w:ascii="Times New Roman" w:eastAsia="Times New Roman" w:hAnsi="Times New Roman" w:cs="Times New Roman"/>
          <w:sz w:val="24"/>
        </w:rPr>
      </w:pPr>
    </w:p>
    <w:p w:rsidR="002F3841" w:rsidRDefault="00F728B6">
      <w:pPr>
        <w:suppressAutoHyphens/>
        <w:spacing w:after="0" w:line="240" w:lineRule="auto"/>
        <w:ind w:firstLine="709"/>
        <w:jc w:val="center"/>
        <w:rPr>
          <w:rFonts w:ascii="Arial" w:eastAsia="Arial" w:hAnsi="Arial" w:cs="Arial"/>
          <w:sz w:val="24"/>
        </w:rPr>
      </w:pPr>
      <w:r>
        <w:rPr>
          <w:rFonts w:ascii="Arial" w:eastAsia="Arial" w:hAnsi="Arial" w:cs="Arial"/>
          <w:sz w:val="24"/>
        </w:rPr>
        <w:t>5. Досудебный (внесудебный) порядок обжалования решений и действий (бездействий) администрации сельского поселения, а также должностных лиц, участвующих в предоставлении услуги</w:t>
      </w:r>
    </w:p>
    <w:p w:rsidR="002F3841" w:rsidRDefault="002F3841">
      <w:pPr>
        <w:suppressAutoHyphens/>
        <w:spacing w:after="0" w:line="240" w:lineRule="auto"/>
        <w:ind w:firstLine="709"/>
        <w:jc w:val="both"/>
        <w:rPr>
          <w:rFonts w:ascii="Times New Roman" w:eastAsia="Times New Roman" w:hAnsi="Times New Roman" w:cs="Times New Roman"/>
          <w:b/>
          <w:sz w:val="24"/>
        </w:rPr>
      </w:pPr>
    </w:p>
    <w:p w:rsidR="002F3841" w:rsidRDefault="00F728B6">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 xml:space="preserve">5.1. 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главы сельского поселения, </w:t>
      </w:r>
      <w:r>
        <w:rPr>
          <w:rFonts w:ascii="Arial" w:eastAsia="Arial" w:hAnsi="Arial" w:cs="Arial"/>
          <w:color w:val="000000"/>
          <w:sz w:val="24"/>
          <w:shd w:val="clear" w:color="auto" w:fill="FFFFFF"/>
        </w:rPr>
        <w:t xml:space="preserve">администрации </w:t>
      </w:r>
      <w:r>
        <w:rPr>
          <w:rFonts w:ascii="Arial" w:eastAsia="Arial" w:hAnsi="Arial" w:cs="Arial"/>
          <w:sz w:val="24"/>
        </w:rPr>
        <w:t>сельского поселения</w:t>
      </w:r>
      <w:r>
        <w:rPr>
          <w:rFonts w:ascii="Arial" w:eastAsia="Arial" w:hAnsi="Arial" w:cs="Arial"/>
          <w:color w:val="000000"/>
          <w:sz w:val="24"/>
          <w:shd w:val="clear" w:color="auto" w:fill="FFFFFF"/>
        </w:rPr>
        <w:t xml:space="preserve">, </w:t>
      </w:r>
      <w:r>
        <w:rPr>
          <w:rFonts w:ascii="Arial" w:eastAsia="Arial" w:hAnsi="Arial" w:cs="Arial"/>
          <w:color w:val="000000"/>
          <w:sz w:val="24"/>
        </w:rPr>
        <w:t>ее</w:t>
      </w:r>
      <w:r w:rsidR="00623C2E" w:rsidRPr="00623C2E">
        <w:rPr>
          <w:rFonts w:ascii="Arial" w:eastAsia="Arial" w:hAnsi="Arial" w:cs="Arial"/>
          <w:color w:val="000000"/>
          <w:sz w:val="24"/>
        </w:rPr>
        <w:t xml:space="preserve"> </w:t>
      </w:r>
      <w:r>
        <w:rPr>
          <w:rFonts w:ascii="Arial" w:eastAsia="Arial" w:hAnsi="Arial" w:cs="Arial"/>
          <w:color w:val="000000"/>
          <w:sz w:val="24"/>
        </w:rPr>
        <w:t>должностных лиц, муниципальных служащих при предоставлении муниципальной услуги (далее: жалоба; уполномоченный орган; должностные лица или муниципальные служащие).</w:t>
      </w:r>
    </w:p>
    <w:p w:rsidR="002F3841" w:rsidRDefault="00F728B6">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5.2. Заявитель может обратиться с жалобой, в том числе в следующих случаях:</w:t>
      </w:r>
    </w:p>
    <w:p w:rsidR="002F3841" w:rsidRDefault="00F728B6">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 xml:space="preserve">5.2.1. нарушение срока регистрации заявления о предоставлении муниципальной услуги; </w:t>
      </w:r>
    </w:p>
    <w:p w:rsidR="002F3841" w:rsidRDefault="00F728B6">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5.2.2. нарушение срока предоставления муниципальной услуги;</w:t>
      </w:r>
    </w:p>
    <w:p w:rsidR="002F3841" w:rsidRDefault="00F728B6">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5.2.3. требование представления заявителем документов, не предусмотренными нормативными правовыми актами Российской Федерации, нормативными правовыми актами сельского поселения</w:t>
      </w:r>
      <w:r w:rsidR="00623C2E" w:rsidRPr="00623C2E">
        <w:rPr>
          <w:rFonts w:ascii="Arial" w:eastAsia="Arial" w:hAnsi="Arial" w:cs="Arial"/>
          <w:color w:val="000000"/>
          <w:sz w:val="24"/>
        </w:rPr>
        <w:t xml:space="preserve"> </w:t>
      </w:r>
      <w:r>
        <w:rPr>
          <w:rFonts w:ascii="Arial" w:eastAsia="Arial" w:hAnsi="Arial" w:cs="Arial"/>
          <w:color w:val="000000"/>
          <w:sz w:val="24"/>
        </w:rPr>
        <w:t>для предоставления муниципальной услуги;</w:t>
      </w:r>
    </w:p>
    <w:p w:rsidR="002F3841" w:rsidRDefault="00F728B6">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5.2.4.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сельского поселения;</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color w:val="000000"/>
          <w:sz w:val="24"/>
        </w:rPr>
        <w:t>5.2.5. отказ в приеме документов, представление которых предусмотрено нормативными правовыми актами Российской Федерации, нормативными</w:t>
      </w:r>
      <w:r>
        <w:rPr>
          <w:rFonts w:ascii="Arial" w:eastAsia="Arial" w:hAnsi="Arial" w:cs="Arial"/>
          <w:sz w:val="24"/>
        </w:rPr>
        <w:t xml:space="preserve"> правовыми актами </w:t>
      </w:r>
      <w:r>
        <w:rPr>
          <w:rFonts w:ascii="Arial" w:eastAsia="Arial" w:hAnsi="Arial" w:cs="Arial"/>
          <w:color w:val="000000"/>
          <w:sz w:val="24"/>
        </w:rPr>
        <w:t>сельского поселения</w:t>
      </w:r>
      <w:r>
        <w:rPr>
          <w:rFonts w:ascii="Arial" w:eastAsia="Arial" w:hAnsi="Arial" w:cs="Arial"/>
          <w:sz w:val="24"/>
        </w:rPr>
        <w:t xml:space="preserve"> для предоставления муниципальной услуги;</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xml:space="preserve">5.2.6.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w:t>
      </w:r>
      <w:r>
        <w:rPr>
          <w:rFonts w:ascii="Arial" w:eastAsia="Arial" w:hAnsi="Arial" w:cs="Arial"/>
          <w:color w:val="000000"/>
          <w:sz w:val="24"/>
        </w:rPr>
        <w:t>сельского поселения</w:t>
      </w:r>
      <w:r>
        <w:rPr>
          <w:rFonts w:ascii="Arial" w:eastAsia="Arial" w:hAnsi="Arial" w:cs="Arial"/>
          <w:sz w:val="24"/>
        </w:rPr>
        <w:t>;</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xml:space="preserve">5.2.7. отказ </w:t>
      </w:r>
      <w:r w:rsidR="005505F7">
        <w:rPr>
          <w:rFonts w:ascii="Arial" w:eastAsia="Arial" w:hAnsi="Arial" w:cs="Arial"/>
          <w:sz w:val="24"/>
        </w:rPr>
        <w:t>а</w:t>
      </w:r>
      <w:r>
        <w:rPr>
          <w:rFonts w:ascii="Arial" w:eastAsia="Arial" w:hAnsi="Arial" w:cs="Arial"/>
          <w:color w:val="000000"/>
          <w:sz w:val="24"/>
          <w:shd w:val="clear" w:color="auto" w:fill="FFFFFF"/>
        </w:rPr>
        <w:t xml:space="preserve">дминистрации </w:t>
      </w:r>
      <w:r>
        <w:rPr>
          <w:rFonts w:ascii="Arial" w:eastAsia="Arial" w:hAnsi="Arial" w:cs="Arial"/>
          <w:color w:val="000000"/>
          <w:sz w:val="24"/>
        </w:rPr>
        <w:t>сельского поселения</w:t>
      </w:r>
      <w:r>
        <w:rPr>
          <w:rFonts w:ascii="Arial" w:eastAsia="Arial" w:hAnsi="Arial" w:cs="Arial"/>
          <w:sz w:val="24"/>
        </w:rPr>
        <w:t xml:space="preserve"> в исправлении допущенных</w:t>
      </w:r>
      <w:r w:rsidR="00623C2E" w:rsidRPr="00623C2E">
        <w:rPr>
          <w:rFonts w:ascii="Arial" w:eastAsia="Arial" w:hAnsi="Arial" w:cs="Arial"/>
          <w:sz w:val="24"/>
        </w:rPr>
        <w:t xml:space="preserve"> </w:t>
      </w:r>
      <w:r>
        <w:rPr>
          <w:rFonts w:ascii="Arial" w:eastAsia="Arial" w:hAnsi="Arial" w:cs="Arial"/>
          <w:sz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3841" w:rsidRDefault="00F728B6">
      <w:pPr>
        <w:tabs>
          <w:tab w:val="left" w:pos="1134"/>
        </w:tabs>
        <w:spacing w:after="0" w:line="240" w:lineRule="auto"/>
        <w:ind w:firstLine="567"/>
        <w:jc w:val="both"/>
        <w:rPr>
          <w:rFonts w:ascii="Arial" w:eastAsia="Arial" w:hAnsi="Arial" w:cs="Arial"/>
          <w:color w:val="000000"/>
          <w:sz w:val="24"/>
        </w:rPr>
      </w:pPr>
      <w:r>
        <w:rPr>
          <w:rFonts w:ascii="Arial" w:eastAsia="Arial" w:hAnsi="Arial" w:cs="Arial"/>
          <w:sz w:val="24"/>
        </w:rPr>
        <w:t xml:space="preserve">5.3. Жалоба </w:t>
      </w:r>
      <w:r>
        <w:rPr>
          <w:rFonts w:ascii="Arial" w:eastAsia="Arial" w:hAnsi="Arial" w:cs="Arial"/>
          <w:color w:val="000000"/>
          <w:sz w:val="24"/>
        </w:rPr>
        <w:t xml:space="preserve">на нарушение порядка предоставления муниципальной услуги, выразившееся в неправомерных решениях и (или) действиях (бездействии) </w:t>
      </w:r>
      <w:r>
        <w:rPr>
          <w:rFonts w:ascii="Arial" w:eastAsia="Arial" w:hAnsi="Arial" w:cs="Arial"/>
          <w:sz w:val="24"/>
        </w:rPr>
        <w:t>- ответственных специалистов администрации</w:t>
      </w:r>
      <w:r w:rsidR="00AF16B5">
        <w:rPr>
          <w:rFonts w:ascii="Arial" w:eastAsia="Arial" w:hAnsi="Arial" w:cs="Arial"/>
          <w:sz w:val="24"/>
        </w:rPr>
        <w:t xml:space="preserve"> сельского поселения</w:t>
      </w:r>
      <w:r>
        <w:rPr>
          <w:rFonts w:ascii="Arial" w:eastAsia="Arial" w:hAnsi="Arial" w:cs="Arial"/>
          <w:sz w:val="24"/>
        </w:rPr>
        <w:t>, задействованных в предоставлении муниципальной услуги</w:t>
      </w:r>
      <w:r>
        <w:rPr>
          <w:rFonts w:ascii="Arial" w:eastAsia="Arial" w:hAnsi="Arial" w:cs="Arial"/>
          <w:color w:val="000000"/>
          <w:sz w:val="24"/>
        </w:rPr>
        <w:t>.</w:t>
      </w:r>
    </w:p>
    <w:p w:rsidR="002F3841" w:rsidRDefault="00F728B6">
      <w:pPr>
        <w:tabs>
          <w:tab w:val="left" w:pos="1134"/>
        </w:tabs>
        <w:spacing w:after="0" w:line="240" w:lineRule="auto"/>
        <w:ind w:firstLine="567"/>
        <w:jc w:val="both"/>
        <w:rPr>
          <w:rFonts w:ascii="Arial" w:eastAsia="Arial" w:hAnsi="Arial" w:cs="Arial"/>
          <w:color w:val="000000"/>
          <w:sz w:val="24"/>
          <w:shd w:val="clear" w:color="auto" w:fill="FFFFFF"/>
        </w:rPr>
      </w:pPr>
      <w:r>
        <w:rPr>
          <w:rFonts w:ascii="Arial" w:eastAsia="Arial" w:hAnsi="Arial" w:cs="Arial"/>
          <w:color w:val="000000"/>
          <w:sz w:val="24"/>
        </w:rPr>
        <w:t xml:space="preserve">Жалоба на нарушение порядка предоставления муниципальной услуги, выразившееся в неправомерных решениях и (или) действиях (бездействии) </w:t>
      </w:r>
      <w:r>
        <w:rPr>
          <w:rFonts w:ascii="Arial" w:eastAsia="Arial" w:hAnsi="Arial" w:cs="Arial"/>
          <w:sz w:val="24"/>
        </w:rPr>
        <w:t>- ответственных специалистов администрации</w:t>
      </w:r>
      <w:r w:rsidR="00340150">
        <w:rPr>
          <w:rFonts w:ascii="Arial" w:eastAsia="Arial" w:hAnsi="Arial" w:cs="Arial"/>
          <w:sz w:val="24"/>
        </w:rPr>
        <w:t xml:space="preserve"> сельского поселения</w:t>
      </w:r>
      <w:r>
        <w:rPr>
          <w:rFonts w:ascii="Arial" w:eastAsia="Arial" w:hAnsi="Arial" w:cs="Arial"/>
          <w:sz w:val="24"/>
        </w:rPr>
        <w:t>, задействованных в предоставлении муниципальной услуги,</w:t>
      </w:r>
      <w:r>
        <w:rPr>
          <w:rFonts w:ascii="Arial" w:eastAsia="Arial" w:hAnsi="Arial" w:cs="Arial"/>
          <w:color w:val="000000"/>
          <w:sz w:val="24"/>
        </w:rPr>
        <w:t xml:space="preserve"> подается главе сельского поселения</w:t>
      </w:r>
      <w:r>
        <w:rPr>
          <w:rFonts w:ascii="Arial" w:eastAsia="Arial" w:hAnsi="Arial" w:cs="Arial"/>
          <w:color w:val="000000"/>
          <w:sz w:val="24"/>
          <w:shd w:val="clear" w:color="auto" w:fill="FFFFFF"/>
        </w:rPr>
        <w:t xml:space="preserve">. </w:t>
      </w:r>
    </w:p>
    <w:p w:rsidR="002F3841" w:rsidRDefault="00F728B6">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w:t>
      </w:r>
      <w:r>
        <w:rPr>
          <w:rFonts w:ascii="Arial" w:eastAsia="Arial" w:hAnsi="Arial" w:cs="Arial"/>
          <w:color w:val="000000"/>
          <w:sz w:val="24"/>
        </w:rPr>
        <w:lastRenderedPageBreak/>
        <w:t xml:space="preserve">Правительством Российской Федерации, в соответствии с частью 3.2 статьи 11.2 Федерального закона от 27.07.2010 </w:t>
      </w:r>
      <w:r>
        <w:rPr>
          <w:rFonts w:ascii="Segoe UI Symbol" w:eastAsia="Segoe UI Symbol" w:hAnsi="Segoe UI Symbol" w:cs="Segoe UI Symbol"/>
          <w:color w:val="000000"/>
          <w:sz w:val="24"/>
        </w:rPr>
        <w:t>№</w:t>
      </w:r>
      <w:r>
        <w:rPr>
          <w:rFonts w:ascii="Arial" w:eastAsia="Arial" w:hAnsi="Arial" w:cs="Arial"/>
          <w:color w:val="000000"/>
          <w:sz w:val="24"/>
        </w:rPr>
        <w:t>210-ФЗ может быть</w:t>
      </w:r>
      <w:r w:rsidR="00623C2E" w:rsidRPr="00623C2E">
        <w:rPr>
          <w:rFonts w:ascii="Arial" w:eastAsia="Arial" w:hAnsi="Arial" w:cs="Arial"/>
          <w:color w:val="000000"/>
          <w:sz w:val="24"/>
        </w:rPr>
        <w:t xml:space="preserve"> </w:t>
      </w:r>
      <w:r>
        <w:rPr>
          <w:rFonts w:ascii="Arial" w:eastAsia="Arial" w:hAnsi="Arial" w:cs="Arial"/>
          <w:color w:val="000000"/>
          <w:sz w:val="24"/>
        </w:rPr>
        <w:t>подана в порядке, установленном указанной статьи, либо в порядке, установленном антимонопольным законодательством Российской Федерации, в антимонопольный орган.</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Жалоба подается в письменной форме, в том числе при личном приеме заявителя, или направляется по почте.</w:t>
      </w:r>
    </w:p>
    <w:p w:rsidR="002F3841" w:rsidRDefault="00F728B6">
      <w:pPr>
        <w:tabs>
          <w:tab w:val="left" w:pos="1134"/>
        </w:tabs>
        <w:spacing w:after="0" w:line="240" w:lineRule="auto"/>
        <w:ind w:firstLine="567"/>
        <w:jc w:val="both"/>
        <w:rPr>
          <w:rFonts w:ascii="Arial" w:eastAsia="Arial" w:hAnsi="Arial" w:cs="Arial"/>
          <w:color w:val="000000"/>
          <w:sz w:val="24"/>
          <w:shd w:val="clear" w:color="auto" w:fill="FFFFFF"/>
        </w:rPr>
      </w:pPr>
      <w:r>
        <w:rPr>
          <w:rFonts w:ascii="Arial" w:eastAsia="Arial" w:hAnsi="Arial" w:cs="Arial"/>
          <w:sz w:val="24"/>
        </w:rPr>
        <w:t xml:space="preserve">Жалоба на нарушение порядка предоставления муниципальной услуги МФЦ подается в орган, учредивший МФЦ, в </w:t>
      </w:r>
      <w:r w:rsidR="00AF16B5">
        <w:rPr>
          <w:rFonts w:ascii="Arial" w:eastAsia="Arial" w:hAnsi="Arial" w:cs="Arial"/>
          <w:sz w:val="24"/>
        </w:rPr>
        <w:t>а</w:t>
      </w:r>
      <w:r>
        <w:rPr>
          <w:rFonts w:ascii="Arial" w:eastAsia="Arial" w:hAnsi="Arial" w:cs="Arial"/>
          <w:color w:val="000000"/>
          <w:sz w:val="24"/>
          <w:shd w:val="clear" w:color="auto" w:fill="FFFFFF"/>
        </w:rPr>
        <w:t xml:space="preserve">дминистрацию </w:t>
      </w:r>
      <w:r>
        <w:rPr>
          <w:rFonts w:ascii="Arial" w:eastAsia="Arial" w:hAnsi="Arial" w:cs="Arial"/>
          <w:color w:val="000000"/>
          <w:sz w:val="24"/>
        </w:rPr>
        <w:t>сельского поселения</w:t>
      </w:r>
      <w:r>
        <w:rPr>
          <w:rFonts w:ascii="Arial" w:eastAsia="Arial" w:hAnsi="Arial" w:cs="Arial"/>
          <w:color w:val="000000"/>
          <w:sz w:val="24"/>
          <w:shd w:val="clear" w:color="auto" w:fill="FFFFFF"/>
        </w:rPr>
        <w:t>.</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color w:val="000000"/>
          <w:sz w:val="24"/>
          <w:shd w:val="clear" w:color="auto" w:fill="FFFFFF"/>
        </w:rPr>
        <w:t xml:space="preserve">5.4. </w:t>
      </w:r>
      <w:r>
        <w:rPr>
          <w:rFonts w:ascii="Arial" w:eastAsia="Arial" w:hAnsi="Arial" w:cs="Arial"/>
          <w:sz w:val="24"/>
        </w:rPr>
        <w:t>Жалоба должна содержать:</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xml:space="preserve">5.4.1. наименование </w:t>
      </w:r>
      <w:r>
        <w:rPr>
          <w:rFonts w:ascii="Arial" w:eastAsia="Arial" w:hAnsi="Arial" w:cs="Arial"/>
          <w:color w:val="000000"/>
          <w:sz w:val="24"/>
        </w:rPr>
        <w:t>уполномоченного органа</w:t>
      </w:r>
      <w:r>
        <w:rPr>
          <w:rFonts w:ascii="Arial" w:eastAsia="Arial" w:hAnsi="Arial" w:cs="Arial"/>
          <w:sz w:val="24"/>
        </w:rPr>
        <w:t>, фамилию, имя, отчество (при наличии) должностного лица либо муниципального служащего, решения и действия (бездействие) которых обжалуются;</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5.4.3. сведения об обжалуемых решениях и действиях (бездействии) уполномоченного органа, его должностного лица либо муниципального служащего;</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5.4.4.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оформленная в соответствии с законодательством Российской Федерации доверенность (для физических лиц);</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xml:space="preserve">Прием жалоб в письменной форме осуществляется в общем отделе администрации </w:t>
      </w:r>
      <w:r>
        <w:rPr>
          <w:rFonts w:ascii="Arial" w:eastAsia="Arial" w:hAnsi="Arial" w:cs="Arial"/>
          <w:color w:val="000000"/>
          <w:sz w:val="24"/>
        </w:rPr>
        <w:t>сельского поселения</w:t>
      </w:r>
      <w:r>
        <w:rPr>
          <w:rFonts w:ascii="Arial" w:eastAsia="Arial" w:hAnsi="Arial" w:cs="Arial"/>
          <w:sz w:val="24"/>
        </w:rPr>
        <w:t xml:space="preserve"> по адре</w:t>
      </w:r>
      <w:r w:rsidR="00BC4436">
        <w:rPr>
          <w:rFonts w:ascii="Arial" w:eastAsia="Arial" w:hAnsi="Arial" w:cs="Arial"/>
          <w:sz w:val="24"/>
        </w:rPr>
        <w:t>су ее нахождения, указанного в п</w:t>
      </w:r>
      <w:r w:rsidR="003258CC">
        <w:rPr>
          <w:rFonts w:ascii="Arial" w:eastAsia="Arial" w:hAnsi="Arial" w:cs="Arial"/>
          <w:sz w:val="24"/>
        </w:rPr>
        <w:t>.</w:t>
      </w:r>
      <w:r>
        <w:rPr>
          <w:rFonts w:ascii="Arial" w:eastAsia="Arial" w:hAnsi="Arial" w:cs="Arial"/>
          <w:sz w:val="24"/>
        </w:rPr>
        <w:t xml:space="preserve">п. 1.3.1, настоящего </w:t>
      </w:r>
      <w:r w:rsidR="00BC4436">
        <w:rPr>
          <w:rFonts w:ascii="Arial" w:eastAsia="Arial" w:hAnsi="Arial" w:cs="Arial"/>
          <w:sz w:val="24"/>
        </w:rPr>
        <w:t>А</w:t>
      </w:r>
      <w:r>
        <w:rPr>
          <w:rFonts w:ascii="Arial" w:eastAsia="Arial" w:hAnsi="Arial" w:cs="Arial"/>
          <w:sz w:val="24"/>
        </w:rPr>
        <w:t>дминистративного регламента, с последующим направлением ее по компетенции в со</w:t>
      </w:r>
      <w:r w:rsidR="00BC4436">
        <w:rPr>
          <w:rFonts w:ascii="Arial" w:eastAsia="Arial" w:hAnsi="Arial" w:cs="Arial"/>
          <w:sz w:val="24"/>
        </w:rPr>
        <w:t>ответствии с п. 5.3 настоящего А</w:t>
      </w:r>
      <w:r>
        <w:rPr>
          <w:rFonts w:ascii="Arial" w:eastAsia="Arial" w:hAnsi="Arial" w:cs="Arial"/>
          <w:sz w:val="24"/>
        </w:rPr>
        <w:t>дминистративного регламента.</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Время приема жалоб совпадает со временем предоставления муниципальной услуги.</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Жалоба в письменной форме может быть также направлена по почте.</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В электронном виде жалоба может быть подана заявителем посредством:</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xml:space="preserve">- официального сайта </w:t>
      </w:r>
      <w:r w:rsidR="00EB72F1">
        <w:rPr>
          <w:rFonts w:ascii="Arial" w:eastAsia="Arial" w:hAnsi="Arial" w:cs="Arial"/>
          <w:color w:val="000000"/>
          <w:sz w:val="24"/>
          <w:shd w:val="clear" w:color="auto" w:fill="FFFFFF"/>
        </w:rPr>
        <w:t>Терсинского</w:t>
      </w:r>
      <w:r>
        <w:rPr>
          <w:rFonts w:ascii="Arial" w:eastAsia="Arial" w:hAnsi="Arial" w:cs="Arial"/>
          <w:color w:val="000000"/>
          <w:sz w:val="24"/>
          <w:shd w:val="clear" w:color="auto" w:fill="FFFFFF"/>
        </w:rPr>
        <w:t xml:space="preserve"> сельского поселения</w:t>
      </w:r>
      <w:r>
        <w:rPr>
          <w:rFonts w:ascii="Arial" w:eastAsia="Arial" w:hAnsi="Arial" w:cs="Arial"/>
          <w:sz w:val="24"/>
        </w:rPr>
        <w:t xml:space="preserve">: </w:t>
      </w:r>
      <w:hyperlink r:id="rId14">
        <w:r w:rsidR="00EB72F1">
          <w:rPr>
            <w:rFonts w:ascii="Arial" w:eastAsia="Arial" w:hAnsi="Arial" w:cs="Arial"/>
            <w:color w:val="000000"/>
            <w:sz w:val="24"/>
            <w:u w:val="single"/>
          </w:rPr>
          <w:t xml:space="preserve"> www.chistogorsk@bk.ru</w:t>
        </w:r>
      </w:hyperlink>
      <w:r>
        <w:rPr>
          <w:rFonts w:ascii="Arial" w:eastAsia="Arial" w:hAnsi="Arial" w:cs="Arial"/>
          <w:sz w:val="24"/>
        </w:rPr>
        <w:t>в информационно-телекоммуникационной сети «Интернет»;</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Единого портала.</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lastRenderedPageBreak/>
        <w:t xml:space="preserve">При подаче жалобы в электронном виде документы, указанные </w:t>
      </w:r>
      <w:r>
        <w:rPr>
          <w:rFonts w:ascii="Arial" w:eastAsia="Arial" w:hAnsi="Arial" w:cs="Arial"/>
          <w:sz w:val="24"/>
          <w:shd w:val="clear" w:color="auto" w:fill="FFFFFF"/>
        </w:rPr>
        <w:t>в п. 5.4.4</w:t>
      </w:r>
      <w:r w:rsidR="00623C2E" w:rsidRPr="00623C2E">
        <w:rPr>
          <w:rFonts w:ascii="Arial" w:eastAsia="Arial" w:hAnsi="Arial" w:cs="Arial"/>
          <w:sz w:val="24"/>
          <w:shd w:val="clear" w:color="auto" w:fill="FFFFFF"/>
        </w:rPr>
        <w:t xml:space="preserve"> </w:t>
      </w:r>
      <w:r>
        <w:rPr>
          <w:rFonts w:ascii="Arial" w:eastAsia="Arial" w:hAnsi="Arial" w:cs="Arial"/>
          <w:sz w:val="24"/>
        </w:rPr>
        <w:t xml:space="preserve">настоящего </w:t>
      </w:r>
      <w:r w:rsidR="00BC4436">
        <w:rPr>
          <w:rFonts w:ascii="Arial" w:eastAsia="Arial" w:hAnsi="Arial" w:cs="Arial"/>
          <w:sz w:val="24"/>
        </w:rPr>
        <w:t>А</w:t>
      </w:r>
      <w:r>
        <w:rPr>
          <w:rFonts w:ascii="Arial" w:eastAsia="Arial" w:hAnsi="Arial" w:cs="Arial"/>
          <w:sz w:val="24"/>
        </w:rPr>
        <w:t xml:space="preserve">дминистративного регламента, могут быть представлены в форме электронных документов, подписанных электронной подписью, вид которой предусмотрен </w:t>
      </w:r>
      <w:r>
        <w:rPr>
          <w:rFonts w:ascii="Arial" w:eastAsia="Arial" w:hAnsi="Arial" w:cs="Arial"/>
          <w:color w:val="000000"/>
          <w:sz w:val="24"/>
        </w:rPr>
        <w:t xml:space="preserve">законодательством </w:t>
      </w:r>
      <w:r>
        <w:rPr>
          <w:rFonts w:ascii="Arial" w:eastAsia="Arial" w:hAnsi="Arial" w:cs="Arial"/>
          <w:sz w:val="24"/>
        </w:rPr>
        <w:t>Российской Федерации, при этом документ, удостоверяющий личность заявителя, не требуется.</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Жалоба рассматривается соответствующим лицом, указанным в п. 5.3 настоящего регламента.</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При этом срок рассмотрения жалобы исчисляется со дня регистрации жалобы в уполномоченном органе.</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В случае поступления жалобы в МФЦ лицо, получившее жалобу, обеспечивает ее передачу в соответствующий орган,</w:t>
      </w:r>
      <w:r w:rsidR="00BC4436">
        <w:rPr>
          <w:rFonts w:ascii="Arial" w:eastAsia="Arial" w:hAnsi="Arial" w:cs="Arial"/>
          <w:sz w:val="24"/>
        </w:rPr>
        <w:t xml:space="preserve"> указанный в п. 5.3 настоящего А</w:t>
      </w:r>
      <w:r>
        <w:rPr>
          <w:rFonts w:ascii="Arial" w:eastAsia="Arial" w:hAnsi="Arial" w:cs="Arial"/>
          <w:sz w:val="24"/>
        </w:rPr>
        <w:t xml:space="preserve">дминистративного регламента, в порядке и сроки, которые установлены соглашением о взаимодействии между МФЦ и </w:t>
      </w:r>
      <w:r w:rsidR="00AF16B5">
        <w:rPr>
          <w:rFonts w:ascii="Arial" w:eastAsia="Arial" w:hAnsi="Arial" w:cs="Arial"/>
          <w:sz w:val="24"/>
        </w:rPr>
        <w:t>администрацией сельского поселения</w:t>
      </w:r>
      <w:r>
        <w:rPr>
          <w:rFonts w:ascii="Arial" w:eastAsia="Arial" w:hAnsi="Arial" w:cs="Arial"/>
          <w:sz w:val="24"/>
        </w:rPr>
        <w:t>, но не позднее следующего рабочего дня со дня поступления жалобы.</w:t>
      </w:r>
    </w:p>
    <w:p w:rsidR="002F3841" w:rsidRDefault="00F728B6">
      <w:pPr>
        <w:tabs>
          <w:tab w:val="left" w:pos="1134"/>
        </w:tabs>
        <w:spacing w:after="0" w:line="240" w:lineRule="auto"/>
        <w:ind w:firstLine="567"/>
        <w:jc w:val="both"/>
        <w:rPr>
          <w:rFonts w:ascii="Arial" w:eastAsia="Arial" w:hAnsi="Arial" w:cs="Arial"/>
          <w:color w:val="000000"/>
          <w:sz w:val="24"/>
          <w:shd w:val="clear" w:color="auto" w:fill="FFFFFF"/>
        </w:rPr>
      </w:pPr>
      <w:r>
        <w:rPr>
          <w:rFonts w:ascii="Arial" w:eastAsia="Arial" w:hAnsi="Arial" w:cs="Arial"/>
          <w:sz w:val="24"/>
        </w:rPr>
        <w:t xml:space="preserve">Жалоба на нарушение порядка предоставления муниципальной услуги МФЦ рассматривается в соответствии с настоящим </w:t>
      </w:r>
      <w:r w:rsidR="00BC4436">
        <w:rPr>
          <w:rFonts w:ascii="Arial" w:eastAsia="Arial" w:hAnsi="Arial" w:cs="Arial"/>
          <w:sz w:val="24"/>
        </w:rPr>
        <w:t>А</w:t>
      </w:r>
      <w:r>
        <w:rPr>
          <w:rFonts w:ascii="Arial" w:eastAsia="Arial" w:hAnsi="Arial" w:cs="Arial"/>
          <w:sz w:val="24"/>
        </w:rPr>
        <w:t xml:space="preserve">дминистративным регламентом органом, учредившим МФЦ, </w:t>
      </w:r>
      <w:r w:rsidR="00AF16B5">
        <w:rPr>
          <w:rFonts w:ascii="Arial" w:eastAsia="Arial" w:hAnsi="Arial" w:cs="Arial"/>
          <w:color w:val="000000"/>
          <w:sz w:val="24"/>
          <w:shd w:val="clear" w:color="auto" w:fill="FFFFFF"/>
        </w:rPr>
        <w:t>а</w:t>
      </w:r>
      <w:r>
        <w:rPr>
          <w:rFonts w:ascii="Arial" w:eastAsia="Arial" w:hAnsi="Arial" w:cs="Arial"/>
          <w:color w:val="000000"/>
          <w:sz w:val="24"/>
          <w:shd w:val="clear" w:color="auto" w:fill="FFFFFF"/>
        </w:rPr>
        <w:t xml:space="preserve">дминистрацией </w:t>
      </w:r>
      <w:r>
        <w:rPr>
          <w:rFonts w:ascii="Arial" w:eastAsia="Arial" w:hAnsi="Arial" w:cs="Arial"/>
          <w:color w:val="000000"/>
          <w:sz w:val="24"/>
        </w:rPr>
        <w:t>сельского поселения</w:t>
      </w:r>
      <w:r>
        <w:rPr>
          <w:rFonts w:ascii="Arial" w:eastAsia="Arial" w:hAnsi="Arial" w:cs="Arial"/>
          <w:color w:val="000000"/>
          <w:sz w:val="24"/>
          <w:shd w:val="clear" w:color="auto" w:fill="FFFFFF"/>
        </w:rPr>
        <w:t xml:space="preserve">. </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При этом срок рассмотрения жалобы исчисляется со дня регистрации жалобы в уполномоченном органе.</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5.5.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В случае обжалования отказа комиссии, его секретаря в приеме документов у заявителя или жалоба рассматривается в течение 5 рабочих дней со дня ее регистрации.</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5.6. Основания для приостановления рассмотрения жалобы не предусмотрены.</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5.7. По результатам рассмотрения жалобы уполномоченный орган принимает исчерпывающие меры по устранению выявленных нарушений.</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Уполномоченный орган отказывает в удовлетворении жалобы в следующих случаях:</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наличие вступившего в законную силу решения суда по жалобе по тому же предмету и по тем же основаниям;</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xml:space="preserve"> - подача жалобы лицом, полномочия которого не подтверждены в порядке, установленном законодательством Российской Федерации; </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наличие решения по жалобе, принятого ранее в соответс</w:t>
      </w:r>
      <w:r w:rsidR="00BC4436">
        <w:rPr>
          <w:rFonts w:ascii="Arial" w:eastAsia="Arial" w:hAnsi="Arial" w:cs="Arial"/>
          <w:sz w:val="24"/>
        </w:rPr>
        <w:t>твии с требованиями настоящего А</w:t>
      </w:r>
      <w:r>
        <w:rPr>
          <w:rFonts w:ascii="Arial" w:eastAsia="Arial" w:hAnsi="Arial" w:cs="Arial"/>
          <w:sz w:val="24"/>
        </w:rPr>
        <w:t>дминистративного регламента в отношении того же заявителя и по тому же предмету жалобы;</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если жалоба признана необоснованной.</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Уполномоченный орган вправе оставить жалобу без ответа в следующих случаях:</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lastRenderedPageBreak/>
        <w:t>5.8.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Федерации.В ответе по результатам рассмотрения жалобы указываются:</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номер, дата, место принятия решения, включая сведения о должностном лице, решение или действие (бездействие) которого обжалуется;</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фамилия, имя, отчество (при наличии) или наименование заявителя;</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основания для принятия решения по жалобе;</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принятое по жалобе решение;</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сведения о порядке обжалования принятого по жалобе решения.</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5.9. Решение по жалобе может быть оспорено в судебном порядке.</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5.10. Заявитель имеет право на получение информации и документов, необходимых для обоснования и рассмотрения жалобы.</w:t>
      </w:r>
    </w:p>
    <w:p w:rsidR="002F3841" w:rsidRDefault="00F728B6">
      <w:pPr>
        <w:spacing w:after="0"/>
        <w:ind w:firstLine="426"/>
        <w:jc w:val="both"/>
        <w:rPr>
          <w:rFonts w:ascii="Arial" w:eastAsia="Arial" w:hAnsi="Arial" w:cs="Arial"/>
          <w:sz w:val="24"/>
        </w:rPr>
      </w:pPr>
      <w:r>
        <w:rPr>
          <w:rFonts w:ascii="Arial" w:eastAsia="Arial" w:hAnsi="Arial" w:cs="Arial"/>
          <w:sz w:val="24"/>
        </w:rPr>
        <w:t>5.11. Информирование о порядке подачи и рассмотрения жалобы осуществляется в порядке, предусмотрен</w:t>
      </w:r>
      <w:r w:rsidR="00AF16B5">
        <w:rPr>
          <w:rFonts w:ascii="Arial" w:eastAsia="Arial" w:hAnsi="Arial" w:cs="Arial"/>
          <w:sz w:val="24"/>
        </w:rPr>
        <w:t>ном пунктом 1.3.2.2 настоящего А</w:t>
      </w:r>
      <w:r>
        <w:rPr>
          <w:rFonts w:ascii="Arial" w:eastAsia="Arial" w:hAnsi="Arial" w:cs="Arial"/>
          <w:sz w:val="24"/>
        </w:rPr>
        <w:t>дминистративного регламента.</w:t>
      </w:r>
    </w:p>
    <w:p w:rsidR="002F3841" w:rsidRDefault="002F3841">
      <w:pPr>
        <w:suppressAutoHyphens/>
        <w:spacing w:after="0" w:line="240" w:lineRule="auto"/>
        <w:ind w:firstLine="709"/>
        <w:jc w:val="both"/>
        <w:rPr>
          <w:rFonts w:ascii="Times New Roman" w:eastAsia="Times New Roman" w:hAnsi="Times New Roman" w:cs="Times New Roman"/>
          <w:b/>
          <w:sz w:val="24"/>
        </w:rPr>
      </w:pPr>
    </w:p>
    <w:p w:rsidR="002F3841" w:rsidRDefault="002F3841">
      <w:pPr>
        <w:suppressAutoHyphens/>
        <w:spacing w:after="0" w:line="240" w:lineRule="auto"/>
        <w:jc w:val="right"/>
        <w:rPr>
          <w:rFonts w:ascii="Times New Roman" w:eastAsia="Times New Roman" w:hAnsi="Times New Roman" w:cs="Times New Roman"/>
          <w:sz w:val="24"/>
        </w:rPr>
      </w:pPr>
    </w:p>
    <w:p w:rsidR="002F3841" w:rsidRPr="00B81E30" w:rsidRDefault="00F728B6">
      <w:pPr>
        <w:pageBreakBefore/>
        <w:suppressAutoHyphens/>
        <w:spacing w:after="0" w:line="240" w:lineRule="auto"/>
        <w:jc w:val="right"/>
        <w:rPr>
          <w:rFonts w:ascii="Arial" w:eastAsia="Times New Roman" w:hAnsi="Arial" w:cs="Arial"/>
          <w:sz w:val="24"/>
        </w:rPr>
      </w:pPr>
      <w:r w:rsidRPr="00B81E30">
        <w:rPr>
          <w:rFonts w:ascii="Arial" w:eastAsia="Times New Roman" w:hAnsi="Arial" w:cs="Arial"/>
          <w:sz w:val="24"/>
        </w:rPr>
        <w:lastRenderedPageBreak/>
        <w:t xml:space="preserve">Приложение </w:t>
      </w:r>
      <w:r w:rsidRPr="00B81E30">
        <w:rPr>
          <w:rFonts w:ascii="Arial" w:eastAsia="Segoe UI Symbol" w:hAnsi="Arial" w:cs="Arial"/>
          <w:sz w:val="24"/>
        </w:rPr>
        <w:t>№</w:t>
      </w:r>
      <w:r w:rsidRPr="00B81E30">
        <w:rPr>
          <w:rFonts w:ascii="Arial" w:eastAsia="Times New Roman" w:hAnsi="Arial" w:cs="Arial"/>
          <w:sz w:val="24"/>
        </w:rPr>
        <w:t xml:space="preserve">1 </w:t>
      </w:r>
    </w:p>
    <w:p w:rsidR="00E914EF" w:rsidRDefault="00EB72F1" w:rsidP="00E914EF">
      <w:pPr>
        <w:suppressAutoHyphens/>
        <w:spacing w:after="0" w:line="240" w:lineRule="auto"/>
        <w:ind w:firstLine="720"/>
        <w:jc w:val="right"/>
        <w:rPr>
          <w:rFonts w:ascii="Arial" w:eastAsia="Times New Roman" w:hAnsi="Arial" w:cs="Arial"/>
          <w:sz w:val="24"/>
        </w:rPr>
      </w:pPr>
      <w:r>
        <w:rPr>
          <w:rFonts w:ascii="Arial" w:eastAsia="Times New Roman" w:hAnsi="Arial" w:cs="Arial"/>
          <w:sz w:val="24"/>
        </w:rPr>
        <w:t xml:space="preserve"> </w:t>
      </w:r>
      <w:r w:rsidR="00B81E30">
        <w:rPr>
          <w:rFonts w:ascii="Arial" w:eastAsia="Times New Roman" w:hAnsi="Arial" w:cs="Arial"/>
          <w:sz w:val="24"/>
        </w:rPr>
        <w:t xml:space="preserve">к </w:t>
      </w:r>
      <w:r w:rsidR="00F753C7" w:rsidRPr="00B81E30">
        <w:rPr>
          <w:rFonts w:ascii="Arial" w:eastAsia="Times New Roman" w:hAnsi="Arial" w:cs="Arial"/>
          <w:sz w:val="24"/>
        </w:rPr>
        <w:t>А</w:t>
      </w:r>
      <w:r w:rsidR="00B81E30">
        <w:rPr>
          <w:rFonts w:ascii="Arial" w:eastAsia="Times New Roman" w:hAnsi="Arial" w:cs="Arial"/>
          <w:sz w:val="24"/>
        </w:rPr>
        <w:t>дминистративному</w:t>
      </w:r>
    </w:p>
    <w:p w:rsidR="002F3841" w:rsidRPr="00B81E30" w:rsidRDefault="00F728B6" w:rsidP="00E914EF">
      <w:pPr>
        <w:suppressAutoHyphens/>
        <w:spacing w:after="0" w:line="240" w:lineRule="auto"/>
        <w:ind w:firstLine="720"/>
        <w:jc w:val="right"/>
        <w:rPr>
          <w:rFonts w:ascii="Arial" w:eastAsia="Times New Roman" w:hAnsi="Arial" w:cs="Arial"/>
          <w:sz w:val="24"/>
        </w:rPr>
      </w:pPr>
      <w:r w:rsidRPr="00B81E30">
        <w:rPr>
          <w:rFonts w:ascii="Arial" w:eastAsia="Times New Roman" w:hAnsi="Arial" w:cs="Arial"/>
          <w:sz w:val="24"/>
        </w:rPr>
        <w:t>регламенту</w:t>
      </w:r>
      <w:r w:rsidR="00623C2E" w:rsidRPr="009553C2">
        <w:rPr>
          <w:rFonts w:ascii="Arial" w:eastAsia="Times New Roman" w:hAnsi="Arial" w:cs="Arial"/>
          <w:sz w:val="24"/>
        </w:rPr>
        <w:t xml:space="preserve"> </w:t>
      </w:r>
      <w:r w:rsidR="00F753C7" w:rsidRPr="00B81E30">
        <w:rPr>
          <w:rFonts w:ascii="Arial" w:eastAsia="Times New Roman" w:hAnsi="Arial" w:cs="Arial"/>
          <w:color w:val="26282F"/>
          <w:sz w:val="24"/>
        </w:rPr>
        <w:t>предоставления</w:t>
      </w:r>
    </w:p>
    <w:p w:rsidR="002F3841" w:rsidRPr="00B81E30" w:rsidRDefault="00F728B6">
      <w:pPr>
        <w:suppressAutoHyphens/>
        <w:spacing w:after="0" w:line="240" w:lineRule="auto"/>
        <w:ind w:firstLine="720"/>
        <w:jc w:val="right"/>
        <w:rPr>
          <w:rFonts w:ascii="Arial" w:eastAsia="Times New Roman" w:hAnsi="Arial" w:cs="Arial"/>
          <w:color w:val="26282F"/>
          <w:sz w:val="24"/>
        </w:rPr>
      </w:pPr>
      <w:r w:rsidRPr="00B81E30">
        <w:rPr>
          <w:rFonts w:ascii="Arial" w:eastAsia="Times New Roman" w:hAnsi="Arial" w:cs="Arial"/>
          <w:color w:val="26282F"/>
          <w:sz w:val="24"/>
        </w:rPr>
        <w:t xml:space="preserve">муниципальной услуги «Присвоение, изменение и </w:t>
      </w:r>
    </w:p>
    <w:p w:rsidR="002F3841" w:rsidRPr="00B81E30" w:rsidRDefault="00F728B6" w:rsidP="00A157BB">
      <w:pPr>
        <w:suppressAutoHyphens/>
        <w:spacing w:after="0" w:line="240" w:lineRule="auto"/>
        <w:ind w:firstLine="720"/>
        <w:jc w:val="right"/>
        <w:rPr>
          <w:rFonts w:ascii="Arial" w:eastAsia="Times New Roman" w:hAnsi="Arial" w:cs="Arial"/>
          <w:color w:val="26282F"/>
          <w:sz w:val="24"/>
        </w:rPr>
      </w:pPr>
      <w:r w:rsidRPr="00B81E30">
        <w:rPr>
          <w:rFonts w:ascii="Arial" w:eastAsia="Times New Roman" w:hAnsi="Arial" w:cs="Arial"/>
          <w:color w:val="26282F"/>
          <w:sz w:val="24"/>
        </w:rPr>
        <w:t>аннулирование адресов объектов адресации»</w:t>
      </w:r>
    </w:p>
    <w:p w:rsidR="002F3841" w:rsidRPr="00B81E30" w:rsidRDefault="002F3841">
      <w:pPr>
        <w:suppressAutoHyphens/>
        <w:spacing w:before="108" w:after="108" w:line="240" w:lineRule="auto"/>
        <w:jc w:val="center"/>
        <w:rPr>
          <w:rFonts w:ascii="Arial" w:eastAsia="Times New Roman" w:hAnsi="Arial" w:cs="Arial"/>
          <w:color w:val="26282F"/>
          <w:sz w:val="24"/>
        </w:rPr>
      </w:pPr>
    </w:p>
    <w:p w:rsidR="002F3841" w:rsidRPr="00B81E30" w:rsidRDefault="00F728B6">
      <w:pPr>
        <w:suppressAutoHyphens/>
        <w:spacing w:before="108" w:after="108" w:line="240" w:lineRule="auto"/>
        <w:jc w:val="center"/>
        <w:rPr>
          <w:rFonts w:ascii="Arial" w:eastAsia="Times New Roman" w:hAnsi="Arial" w:cs="Arial"/>
          <w:sz w:val="24"/>
        </w:rPr>
      </w:pPr>
      <w:r w:rsidRPr="00B81E30">
        <w:rPr>
          <w:rFonts w:ascii="Arial" w:eastAsia="Times New Roman" w:hAnsi="Arial" w:cs="Arial"/>
          <w:color w:val="26282F"/>
          <w:sz w:val="24"/>
        </w:rPr>
        <w:t>ФОРМА</w:t>
      </w:r>
      <w:r w:rsidRPr="00B81E30">
        <w:rPr>
          <w:rFonts w:ascii="Arial" w:eastAsia="Times New Roman" w:hAnsi="Arial" w:cs="Arial"/>
          <w:color w:val="26282F"/>
          <w:sz w:val="24"/>
        </w:rPr>
        <w:br/>
        <w:t>заявления о присвоении объекту адресации адреса или анну</w:t>
      </w:r>
      <w:r w:rsidR="00B81E30">
        <w:rPr>
          <w:rFonts w:ascii="Arial" w:eastAsia="Times New Roman" w:hAnsi="Arial" w:cs="Arial"/>
          <w:color w:val="26282F"/>
          <w:sz w:val="24"/>
        </w:rPr>
        <w:t xml:space="preserve">лировании его </w:t>
      </w:r>
      <w:r w:rsidRPr="00B81E30">
        <w:rPr>
          <w:rFonts w:ascii="Arial" w:eastAsia="Times New Roman" w:hAnsi="Arial" w:cs="Arial"/>
          <w:color w:val="26282F"/>
          <w:sz w:val="24"/>
        </w:rPr>
        <w:t>адреса</w:t>
      </w:r>
    </w:p>
    <w:p w:rsidR="002F3841" w:rsidRDefault="002F3841">
      <w:pPr>
        <w:suppressAutoHyphens/>
        <w:spacing w:after="0" w:line="240" w:lineRule="auto"/>
        <w:ind w:firstLine="720"/>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988"/>
        <w:gridCol w:w="2504"/>
        <w:gridCol w:w="2253"/>
      </w:tblGrid>
      <w:tr w:rsidR="002F3841" w:rsidRPr="00E914EF">
        <w:trPr>
          <w:trHeight w:val="1"/>
        </w:trPr>
        <w:tc>
          <w:tcPr>
            <w:tcW w:w="889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395"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Лист N _________</w:t>
            </w:r>
          </w:p>
        </w:tc>
        <w:tc>
          <w:tcPr>
            <w:tcW w:w="30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Всего листов ________</w:t>
            </w:r>
          </w:p>
        </w:tc>
      </w:tr>
    </w:tbl>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625"/>
        <w:gridCol w:w="418"/>
        <w:gridCol w:w="1945"/>
        <w:gridCol w:w="445"/>
        <w:gridCol w:w="483"/>
        <w:gridCol w:w="493"/>
        <w:gridCol w:w="810"/>
        <w:gridCol w:w="912"/>
        <w:gridCol w:w="677"/>
        <w:gridCol w:w="643"/>
        <w:gridCol w:w="1899"/>
        <w:gridCol w:w="395"/>
      </w:tblGrid>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1</w:t>
            </w: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eastAsia="Times New Roman" w:hAnsi="Arial" w:cs="Arial"/>
                <w:sz w:val="24"/>
              </w:rPr>
            </w:pPr>
            <w:r w:rsidRPr="00E914EF">
              <w:rPr>
                <w:rFonts w:ascii="Arial" w:eastAsia="Times New Roman" w:hAnsi="Arial" w:cs="Arial"/>
                <w:sz w:val="24"/>
              </w:rPr>
              <w:t>Заявление</w:t>
            </w:r>
          </w:p>
          <w:p w:rsidR="002F3841" w:rsidRPr="00E914EF" w:rsidRDefault="002F3841">
            <w:pPr>
              <w:suppressAutoHyphens/>
              <w:spacing w:after="0" w:line="240" w:lineRule="auto"/>
              <w:jc w:val="both"/>
              <w:rPr>
                <w:rFonts w:ascii="Arial" w:eastAsia="Times New Roman" w:hAnsi="Arial" w:cs="Arial"/>
                <w:sz w:val="24"/>
              </w:rPr>
            </w:pPr>
          </w:p>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в</w:t>
            </w:r>
          </w:p>
        </w:tc>
        <w:tc>
          <w:tcPr>
            <w:tcW w:w="78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2</w:t>
            </w:r>
          </w:p>
        </w:tc>
        <w:tc>
          <w:tcPr>
            <w:tcW w:w="4620" w:type="dxa"/>
            <w:gridSpan w:val="4"/>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eastAsia="Times New Roman" w:hAnsi="Arial" w:cs="Arial"/>
                <w:sz w:val="24"/>
              </w:rPr>
            </w:pPr>
            <w:r w:rsidRPr="00E914EF">
              <w:rPr>
                <w:rFonts w:ascii="Arial" w:eastAsia="Times New Roman" w:hAnsi="Arial" w:cs="Arial"/>
                <w:sz w:val="24"/>
              </w:rPr>
              <w:t>Заявление принято</w:t>
            </w:r>
          </w:p>
          <w:p w:rsidR="002F3841" w:rsidRPr="00E914EF" w:rsidRDefault="002F3841">
            <w:pPr>
              <w:suppressAutoHyphens/>
              <w:spacing w:after="0" w:line="240" w:lineRule="auto"/>
              <w:jc w:val="both"/>
              <w:rPr>
                <w:rFonts w:ascii="Arial" w:eastAsia="Times New Roman" w:hAnsi="Arial" w:cs="Arial"/>
                <w:sz w:val="24"/>
              </w:rPr>
            </w:pPr>
          </w:p>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регистрационный номер</w:t>
            </w:r>
          </w:p>
        </w:tc>
        <w:tc>
          <w:tcPr>
            <w:tcW w:w="2940"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76" w:type="dxa"/>
            <w:tcBorders>
              <w:top w:val="single" w:sz="2" w:space="0" w:color="000000"/>
              <w:left w:val="single" w:sz="0"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eastAsia="Times New Roman" w:hAnsi="Arial" w:cs="Arial"/>
                <w:sz w:val="24"/>
              </w:rPr>
            </w:pPr>
            <w:r w:rsidRPr="00E914EF">
              <w:rPr>
                <w:rFonts w:ascii="Arial" w:eastAsia="Times New Roman" w:hAnsi="Arial" w:cs="Arial"/>
                <w:sz w:val="24"/>
              </w:rPr>
              <w:t xml:space="preserve">(наименование органа местного самоуправления, </w:t>
            </w:r>
          </w:p>
          <w:p w:rsidR="002F3841" w:rsidRPr="00E914EF" w:rsidRDefault="002F3841">
            <w:pPr>
              <w:suppressAutoHyphens/>
              <w:spacing w:after="0" w:line="240" w:lineRule="auto"/>
              <w:jc w:val="both"/>
              <w:rPr>
                <w:rFonts w:ascii="Arial" w:hAnsi="Arial" w:cs="Arial"/>
              </w:rPr>
            </w:pPr>
          </w:p>
        </w:tc>
        <w:tc>
          <w:tcPr>
            <w:tcW w:w="78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620" w:type="dxa"/>
            <w:gridSpan w:val="4"/>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листов заявления</w:t>
            </w:r>
          </w:p>
        </w:tc>
        <w:tc>
          <w:tcPr>
            <w:tcW w:w="2940"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 xml:space="preserve"> уполномоченного законом субъекта Российской Федерации на присвоение объектам адресации адресов)</w:t>
            </w:r>
          </w:p>
        </w:tc>
        <w:tc>
          <w:tcPr>
            <w:tcW w:w="78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620" w:type="dxa"/>
            <w:gridSpan w:val="4"/>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прилагаемых документов</w:t>
            </w:r>
          </w:p>
        </w:tc>
        <w:tc>
          <w:tcPr>
            <w:tcW w:w="2940"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_______,</w:t>
            </w:r>
          </w:p>
        </w:tc>
        <w:tc>
          <w:tcPr>
            <w:tcW w:w="676"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8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60" w:type="dxa"/>
            <w:gridSpan w:val="5"/>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eastAsia="Times New Roman" w:hAnsi="Arial" w:cs="Arial"/>
                <w:sz w:val="24"/>
              </w:rPr>
            </w:pPr>
            <w:r w:rsidRPr="00E914EF">
              <w:rPr>
                <w:rFonts w:ascii="Arial" w:eastAsia="Times New Roman" w:hAnsi="Arial" w:cs="Arial"/>
                <w:sz w:val="24"/>
              </w:rPr>
              <w:t>в том числе оригиналов _____, копий _____, количество листов в</w:t>
            </w:r>
          </w:p>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оригиналах ______, копиях _____</w:t>
            </w:r>
          </w:p>
        </w:tc>
        <w:tc>
          <w:tcPr>
            <w:tcW w:w="676"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8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620" w:type="dxa"/>
            <w:gridSpan w:val="4"/>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ФИО должностного лица</w:t>
            </w:r>
          </w:p>
        </w:tc>
        <w:tc>
          <w:tcPr>
            <w:tcW w:w="2940" w:type="dxa"/>
            <w:tcBorders>
              <w:top w:val="single" w:sz="0" w:space="0" w:color="000000"/>
              <w:left w:val="single" w:sz="0"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76"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8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620" w:type="dxa"/>
            <w:gridSpan w:val="4"/>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подпись должностного лица</w:t>
            </w:r>
          </w:p>
        </w:tc>
        <w:tc>
          <w:tcPr>
            <w:tcW w:w="2940"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76"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8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620" w:type="dxa"/>
            <w:gridSpan w:val="4"/>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940"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76"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8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620" w:type="dxa"/>
            <w:gridSpan w:val="4"/>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дата "___" ________ ____ г.</w:t>
            </w:r>
          </w:p>
        </w:tc>
        <w:tc>
          <w:tcPr>
            <w:tcW w:w="2940" w:type="dxa"/>
            <w:tcBorders>
              <w:top w:val="single" w:sz="0" w:space="0" w:color="000000"/>
              <w:left w:val="single" w:sz="0"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76"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3.1</w:t>
            </w:r>
          </w:p>
        </w:tc>
        <w:tc>
          <w:tcPr>
            <w:tcW w:w="14561"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Прошу в отношении объекта адресации:</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4561"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Вид:</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9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Земельный участок</w:t>
            </w:r>
          </w:p>
        </w:tc>
        <w:tc>
          <w:tcPr>
            <w:tcW w:w="83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62"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Сооружение</w:t>
            </w:r>
          </w:p>
        </w:tc>
        <w:tc>
          <w:tcPr>
            <w:tcW w:w="842"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706"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Объект незавершенного строительства</w:t>
            </w:r>
          </w:p>
        </w:tc>
      </w:tr>
      <w:tr w:rsidR="002F3841" w:rsidRPr="00E914EF">
        <w:trPr>
          <w:trHeight w:val="1"/>
        </w:trPr>
        <w:tc>
          <w:tcPr>
            <w:tcW w:w="781"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9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Здание</w:t>
            </w:r>
          </w:p>
        </w:tc>
        <w:tc>
          <w:tcPr>
            <w:tcW w:w="838"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62"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Помещение</w:t>
            </w:r>
          </w:p>
        </w:tc>
        <w:tc>
          <w:tcPr>
            <w:tcW w:w="842"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706" w:type="dxa"/>
            <w:gridSpan w:val="3"/>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3.2</w:t>
            </w:r>
          </w:p>
        </w:tc>
        <w:tc>
          <w:tcPr>
            <w:tcW w:w="14561"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Присвоить адрес</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4561"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В связи с:</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3839" w:type="dxa"/>
            <w:gridSpan w:val="10"/>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Образованием земельного участка</w:t>
            </w:r>
            <w:r w:rsidR="00623C2E" w:rsidRPr="00623C2E">
              <w:rPr>
                <w:rFonts w:ascii="Arial" w:eastAsia="Times New Roman" w:hAnsi="Arial" w:cs="Arial"/>
                <w:sz w:val="24"/>
              </w:rPr>
              <w:t xml:space="preserve"> </w:t>
            </w:r>
            <w:r w:rsidRPr="00E914EF">
              <w:rPr>
                <w:rFonts w:ascii="Arial" w:eastAsia="Times New Roman" w:hAnsi="Arial" w:cs="Arial"/>
                <w:sz w:val="24"/>
              </w:rPr>
              <w:t>(ов) из земель, находящихся в государственной или муниципальной собственности</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образуемых земельных участков</w:t>
            </w: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Дополнительная информация:</w:t>
            </w: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3839" w:type="dxa"/>
            <w:gridSpan w:val="10"/>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Образованием земельного участка(ов) путем раздела земельного участка</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образуемых земельных участков</w:t>
            </w: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Кадастровый номер земельного участка, раздел которого осуществляется</w:t>
            </w: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Адрес земельного участка, раздел которого осуществляется</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3839" w:type="dxa"/>
            <w:gridSpan w:val="10"/>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Образованием земельного участка путем объединения земельных участков</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объединяемых земельных участков</w:t>
            </w: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Кадастровый номер объединяемого земельного участка</w:t>
            </w:r>
            <w:r w:rsidRPr="00E914EF">
              <w:rPr>
                <w:rFonts w:ascii="Arial" w:eastAsia="Times New Roman" w:hAnsi="Arial" w:cs="Arial"/>
                <w:color w:val="000080"/>
                <w:sz w:val="24"/>
                <w:u w:val="single"/>
              </w:rPr>
              <w:t>*(1)</w:t>
            </w: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Адрес объединяемого земельного участка</w:t>
            </w:r>
            <w:r w:rsidRPr="00E914EF">
              <w:rPr>
                <w:rFonts w:ascii="Arial" w:eastAsia="Times New Roman" w:hAnsi="Arial" w:cs="Arial"/>
                <w:color w:val="000080"/>
                <w:sz w:val="24"/>
                <w:u w:val="single"/>
              </w:rPr>
              <w:t>*(1)</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bl>
    <w:p w:rsidR="002F3841" w:rsidRPr="00E914EF" w:rsidRDefault="002F3841">
      <w:pPr>
        <w:suppressAutoHyphens/>
        <w:spacing w:after="0" w:line="240" w:lineRule="auto"/>
        <w:ind w:firstLine="720"/>
        <w:jc w:val="both"/>
        <w:rPr>
          <w:rFonts w:ascii="Arial" w:eastAsia="Times New Roman" w:hAnsi="Arial" w:cs="Arial"/>
          <w:sz w:val="24"/>
        </w:rPr>
      </w:pPr>
    </w:p>
    <w:p w:rsidR="002F3841" w:rsidRPr="00E914EF" w:rsidRDefault="00F728B6">
      <w:pPr>
        <w:suppressAutoHyphens/>
        <w:spacing w:after="0" w:line="240" w:lineRule="auto"/>
        <w:ind w:firstLine="720"/>
        <w:jc w:val="both"/>
        <w:rPr>
          <w:rFonts w:ascii="Arial" w:eastAsia="Times New Roman" w:hAnsi="Arial" w:cs="Arial"/>
          <w:sz w:val="24"/>
        </w:rPr>
      </w:pPr>
      <w:r w:rsidRPr="00E914EF">
        <w:rPr>
          <w:rFonts w:ascii="Arial" w:eastAsia="Times New Roman" w:hAnsi="Arial" w:cs="Arial"/>
          <w:sz w:val="24"/>
        </w:rPr>
        <w:t>*(1) Строка дублируется для каждого объединенного земельного участка</w:t>
      </w:r>
    </w:p>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988"/>
        <w:gridCol w:w="2504"/>
        <w:gridCol w:w="2253"/>
      </w:tblGrid>
      <w:tr w:rsidR="002F3841" w:rsidRPr="00E914EF">
        <w:trPr>
          <w:trHeight w:val="1"/>
        </w:trPr>
        <w:tc>
          <w:tcPr>
            <w:tcW w:w="889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395"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Лист N _________</w:t>
            </w:r>
          </w:p>
        </w:tc>
        <w:tc>
          <w:tcPr>
            <w:tcW w:w="30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Всего листов ________</w:t>
            </w:r>
          </w:p>
        </w:tc>
      </w:tr>
    </w:tbl>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3" w:type="dxa"/>
        <w:tblCellMar>
          <w:left w:w="10" w:type="dxa"/>
          <w:right w:w="10" w:type="dxa"/>
        </w:tblCellMar>
        <w:tblLook w:val="0000" w:firstRow="0" w:lastRow="0" w:firstColumn="0" w:lastColumn="0" w:noHBand="0" w:noVBand="0"/>
      </w:tblPr>
      <w:tblGrid>
        <w:gridCol w:w="383"/>
        <w:gridCol w:w="388"/>
        <w:gridCol w:w="3878"/>
        <w:gridCol w:w="3804"/>
        <w:gridCol w:w="1184"/>
      </w:tblGrid>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3833" w:type="dxa"/>
            <w:gridSpan w:val="2"/>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Образованием земельного участка(ов) путем выдела из земельного участка</w:t>
            </w:r>
          </w:p>
        </w:tc>
        <w:tc>
          <w:tcPr>
            <w:tcW w:w="3078"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образуемых земельных участков (за исключением земельного участка, из которого осуществляется выдел)</w:t>
            </w:r>
          </w:p>
        </w:tc>
        <w:tc>
          <w:tcPr>
            <w:tcW w:w="10083" w:type="dxa"/>
            <w:gridSpan w:val="2"/>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Кадастровый номер земельного участка, из которого осуществляется выдел</w:t>
            </w:r>
          </w:p>
        </w:tc>
        <w:tc>
          <w:tcPr>
            <w:tcW w:w="10083" w:type="dxa"/>
            <w:gridSpan w:val="2"/>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Адрес земельного участка, из которого осуществляется выдел</w:t>
            </w:r>
          </w:p>
        </w:tc>
      </w:tr>
      <w:tr w:rsidR="002F3841" w:rsidRPr="00E914EF">
        <w:trPr>
          <w:trHeight w:val="1"/>
        </w:trPr>
        <w:tc>
          <w:tcPr>
            <w:tcW w:w="781"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0"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3833" w:type="dxa"/>
            <w:gridSpan w:val="2"/>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Образованием земельного участка(ов) путем перераспределения земельных участков</w:t>
            </w:r>
          </w:p>
        </w:tc>
        <w:tc>
          <w:tcPr>
            <w:tcW w:w="3078"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образуемых земельных участков</w:t>
            </w: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земельных участков, которые перераспределяются</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Times New Roman" w:hAnsi="Arial" w:cs="Arial"/>
                <w:sz w:val="24"/>
              </w:rPr>
            </w:pPr>
          </w:p>
          <w:p w:rsidR="002F3841" w:rsidRPr="00E914EF" w:rsidRDefault="002F3841">
            <w:pPr>
              <w:suppressAutoHyphens/>
              <w:spacing w:after="0" w:line="240" w:lineRule="auto"/>
              <w:jc w:val="both"/>
              <w:rPr>
                <w:rFonts w:ascii="Arial"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Кадастровый номер земельного участка, который перераспределяется</w:t>
            </w:r>
            <w:r w:rsidRPr="00E914EF">
              <w:rPr>
                <w:rFonts w:ascii="Arial" w:eastAsia="Times New Roman" w:hAnsi="Arial" w:cs="Arial"/>
                <w:color w:val="000080"/>
                <w:sz w:val="24"/>
                <w:u w:val="single"/>
              </w:rPr>
              <w:t>*(2)</w:t>
            </w:r>
          </w:p>
        </w:tc>
        <w:tc>
          <w:tcPr>
            <w:tcW w:w="10083" w:type="dxa"/>
            <w:gridSpan w:val="2"/>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Адрес земельного участка, который перераспределяется</w:t>
            </w:r>
            <w:r w:rsidRPr="00E914EF">
              <w:rPr>
                <w:rFonts w:ascii="Arial" w:eastAsia="Times New Roman" w:hAnsi="Arial" w:cs="Arial"/>
                <w:color w:val="000080"/>
                <w:sz w:val="24"/>
                <w:u w:val="single"/>
              </w:rPr>
              <w:t>*(2)</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3833" w:type="dxa"/>
            <w:gridSpan w:val="2"/>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Строительством, реконструкцией здания, сооружения</w:t>
            </w:r>
          </w:p>
        </w:tc>
        <w:tc>
          <w:tcPr>
            <w:tcW w:w="3078"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Наименование объекта строительства (реконструкции) в соответствии с проектной документацией</w:t>
            </w: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Кадастровый номер земельного участка, на котором осуществляется строительство (реконструкция)</w:t>
            </w: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Адрес земельного участка, на котором осуществляется строительство (реконструкция)</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3833" w:type="dxa"/>
            <w:gridSpan w:val="2"/>
            <w:tcBorders>
              <w:top w:val="single" w:sz="2"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3078"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Тип здания, сооружения, объекта незавершенного строительства</w:t>
            </w:r>
          </w:p>
        </w:tc>
        <w:tc>
          <w:tcPr>
            <w:tcW w:w="10083" w:type="dxa"/>
            <w:gridSpan w:val="2"/>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Кадастровый номер земельного участка, на котором осуществляется строительство (реконструкция)</w:t>
            </w: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Адрес земельного участка, на котором осуществляется строительство (реконструкция)</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83" w:type="dxa"/>
            <w:gridSpan w:val="2"/>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0"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3833" w:type="dxa"/>
            <w:gridSpan w:val="2"/>
            <w:tcBorders>
              <w:top w:val="single" w:sz="0"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Переводом жилого помещения в нежилое помещение и нежилого помещения в жилое помещение</w:t>
            </w:r>
          </w:p>
        </w:tc>
        <w:tc>
          <w:tcPr>
            <w:tcW w:w="3078"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Кадастровый номер помещения</w:t>
            </w: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Адрес помещения</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bl>
    <w:p w:rsidR="002F3841" w:rsidRPr="00E914EF" w:rsidRDefault="002F3841">
      <w:pPr>
        <w:suppressAutoHyphens/>
        <w:spacing w:after="0" w:line="240" w:lineRule="auto"/>
        <w:ind w:firstLine="720"/>
        <w:jc w:val="both"/>
        <w:rPr>
          <w:rFonts w:ascii="Arial" w:eastAsia="Times New Roman" w:hAnsi="Arial" w:cs="Arial"/>
          <w:sz w:val="24"/>
        </w:rPr>
      </w:pPr>
    </w:p>
    <w:p w:rsidR="002F3841" w:rsidRPr="00E914EF" w:rsidRDefault="00F728B6">
      <w:pPr>
        <w:suppressAutoHyphens/>
        <w:spacing w:after="0" w:line="240" w:lineRule="auto"/>
        <w:ind w:firstLine="720"/>
        <w:jc w:val="both"/>
        <w:rPr>
          <w:rFonts w:ascii="Arial" w:eastAsia="Times New Roman" w:hAnsi="Arial" w:cs="Arial"/>
          <w:sz w:val="24"/>
        </w:rPr>
      </w:pPr>
      <w:r w:rsidRPr="00E914EF">
        <w:rPr>
          <w:rFonts w:ascii="Arial" w:eastAsia="Times New Roman" w:hAnsi="Arial" w:cs="Arial"/>
          <w:sz w:val="24"/>
        </w:rPr>
        <w:t>*(2) Строка дублируется для каждого перераспределенного земельного участка</w:t>
      </w:r>
    </w:p>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988"/>
        <w:gridCol w:w="2504"/>
        <w:gridCol w:w="2253"/>
      </w:tblGrid>
      <w:tr w:rsidR="002F3841" w:rsidRPr="00E914EF">
        <w:trPr>
          <w:trHeight w:val="1"/>
        </w:trPr>
        <w:tc>
          <w:tcPr>
            <w:tcW w:w="889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395"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Лист N _________</w:t>
            </w:r>
          </w:p>
        </w:tc>
        <w:tc>
          <w:tcPr>
            <w:tcW w:w="30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Всего листов ________</w:t>
            </w:r>
          </w:p>
        </w:tc>
      </w:tr>
    </w:tbl>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3" w:type="dxa"/>
        <w:tblCellMar>
          <w:left w:w="10" w:type="dxa"/>
          <w:right w:w="10" w:type="dxa"/>
        </w:tblCellMar>
        <w:tblLook w:val="0000" w:firstRow="0" w:lastRow="0" w:firstColumn="0" w:lastColumn="0" w:noHBand="0" w:noVBand="0"/>
      </w:tblPr>
      <w:tblGrid>
        <w:gridCol w:w="387"/>
        <w:gridCol w:w="349"/>
        <w:gridCol w:w="671"/>
        <w:gridCol w:w="595"/>
        <w:gridCol w:w="1191"/>
        <w:gridCol w:w="1814"/>
        <w:gridCol w:w="317"/>
        <w:gridCol w:w="566"/>
        <w:gridCol w:w="754"/>
        <w:gridCol w:w="1816"/>
        <w:gridCol w:w="599"/>
        <w:gridCol w:w="578"/>
      </w:tblGrid>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5042" w:type="dxa"/>
            <w:gridSpan w:val="9"/>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Образованием помещения(ий) в здании, сооружении путем раздела здания, сооружения</w:t>
            </w:r>
          </w:p>
        </w:tc>
        <w:tc>
          <w:tcPr>
            <w:tcW w:w="1387"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008"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592"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 жилого помещения</w:t>
            </w:r>
          </w:p>
        </w:tc>
        <w:tc>
          <w:tcPr>
            <w:tcW w:w="5170"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образуемых помещений</w:t>
            </w:r>
          </w:p>
        </w:tc>
        <w:tc>
          <w:tcPr>
            <w:tcW w:w="256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008" w:type="dxa"/>
            <w:gridSpan w:val="2"/>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592"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 нежилого помещения</w:t>
            </w:r>
          </w:p>
        </w:tc>
        <w:tc>
          <w:tcPr>
            <w:tcW w:w="5170"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образуемых помещений</w:t>
            </w:r>
          </w:p>
        </w:tc>
        <w:tc>
          <w:tcPr>
            <w:tcW w:w="256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Кадастровый номер здания, сооружения</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Адрес здания, сооружения</w:t>
            </w: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Дополнительная информация:</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008"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5143" w:type="dxa"/>
            <w:gridSpan w:val="9"/>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Образованием помещения(ий) в здании, сооружении путем раздела помещения</w:t>
            </w: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785"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Назначение помещения (жилое (нежилое) помещение)</w:t>
            </w:r>
            <w:r w:rsidRPr="00E914EF">
              <w:rPr>
                <w:rFonts w:ascii="Arial" w:eastAsia="Times New Roman" w:hAnsi="Arial" w:cs="Arial"/>
                <w:color w:val="000080"/>
                <w:sz w:val="24"/>
                <w:u w:val="single"/>
              </w:rPr>
              <w:t>*(3)</w:t>
            </w:r>
          </w:p>
        </w:tc>
        <w:tc>
          <w:tcPr>
            <w:tcW w:w="6747"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Вид помещения</w:t>
            </w:r>
            <w:r w:rsidRPr="00E914EF">
              <w:rPr>
                <w:rFonts w:ascii="Arial" w:eastAsia="Times New Roman" w:hAnsi="Arial" w:cs="Arial"/>
                <w:color w:val="000080"/>
                <w:sz w:val="24"/>
                <w:u w:val="single"/>
              </w:rPr>
              <w:t>*(3)</w:t>
            </w:r>
          </w:p>
        </w:tc>
        <w:tc>
          <w:tcPr>
            <w:tcW w:w="5619"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Количество помещений</w:t>
            </w:r>
            <w:r w:rsidRPr="00E914EF">
              <w:rPr>
                <w:rFonts w:ascii="Arial" w:eastAsia="Times New Roman" w:hAnsi="Arial" w:cs="Arial"/>
                <w:color w:val="000080"/>
                <w:sz w:val="24"/>
                <w:u w:val="single"/>
              </w:rPr>
              <w:t>*(3)</w:t>
            </w: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785"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747"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619"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20"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Кадастровый номер помещения, раздел которого осуществляется</w:t>
            </w: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Адрес помещения, раздел которого осуществляется</w:t>
            </w: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20"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20" w:type="dxa"/>
            <w:gridSpan w:val="7"/>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20"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Дополнительная информация:</w:t>
            </w: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20" w:type="dxa"/>
            <w:gridSpan w:val="7"/>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20" w:type="dxa"/>
            <w:gridSpan w:val="7"/>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008"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5143" w:type="dxa"/>
            <w:gridSpan w:val="9"/>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Образованием помещения в здании, сооружении путем объединения помещений в здании, сооружении</w:t>
            </w: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008"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592"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 жилого помещения</w:t>
            </w:r>
          </w:p>
        </w:tc>
        <w:tc>
          <w:tcPr>
            <w:tcW w:w="606"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 нежилого помещения</w:t>
            </w: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объединяемых помещений</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Кадастровый номер объединяемого помещения</w:t>
            </w:r>
            <w:r w:rsidRPr="00E914EF">
              <w:rPr>
                <w:rFonts w:ascii="Arial" w:eastAsia="Times New Roman" w:hAnsi="Arial" w:cs="Arial"/>
                <w:color w:val="000080"/>
                <w:sz w:val="24"/>
                <w:u w:val="single"/>
              </w:rPr>
              <w:t>*(4)</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Адрес объединяемого помещения</w:t>
            </w:r>
            <w:r w:rsidRPr="00E914EF">
              <w:rPr>
                <w:rFonts w:ascii="Arial" w:eastAsia="Times New Roman" w:hAnsi="Arial" w:cs="Arial"/>
                <w:color w:val="000080"/>
                <w:sz w:val="24"/>
                <w:u w:val="single"/>
              </w:rPr>
              <w:t>*(4)</w:t>
            </w: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Дополнительная информация:</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008"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5143" w:type="dxa"/>
            <w:gridSpan w:val="9"/>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Образованием помещения в здании, сооружении путем переустройства и (или) перепланировки мест общего пользования</w:t>
            </w: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008"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592"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 жилого помещения</w:t>
            </w:r>
          </w:p>
        </w:tc>
        <w:tc>
          <w:tcPr>
            <w:tcW w:w="606"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 нежилого помещения</w:t>
            </w: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образуемых помещений</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Кадастровый номер здания, сооружения</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Адрес здания, сооружения</w:t>
            </w: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Дополнительная информация:</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bl>
    <w:p w:rsidR="002F3841" w:rsidRPr="00E914EF" w:rsidRDefault="002F3841">
      <w:pPr>
        <w:suppressAutoHyphens/>
        <w:spacing w:after="0" w:line="240" w:lineRule="auto"/>
        <w:ind w:firstLine="720"/>
        <w:jc w:val="both"/>
        <w:rPr>
          <w:rFonts w:ascii="Arial" w:eastAsia="Times New Roman" w:hAnsi="Arial" w:cs="Arial"/>
          <w:sz w:val="24"/>
        </w:rPr>
      </w:pPr>
    </w:p>
    <w:p w:rsidR="002F3841" w:rsidRPr="00E914EF" w:rsidRDefault="00F728B6">
      <w:pPr>
        <w:suppressAutoHyphens/>
        <w:spacing w:after="0" w:line="240" w:lineRule="auto"/>
        <w:ind w:firstLine="720"/>
        <w:jc w:val="both"/>
        <w:rPr>
          <w:rFonts w:ascii="Arial" w:eastAsia="Times New Roman" w:hAnsi="Arial" w:cs="Arial"/>
          <w:sz w:val="24"/>
        </w:rPr>
      </w:pPr>
      <w:r w:rsidRPr="00E914EF">
        <w:rPr>
          <w:rFonts w:ascii="Arial" w:eastAsia="Times New Roman" w:hAnsi="Arial" w:cs="Arial"/>
          <w:sz w:val="24"/>
        </w:rPr>
        <w:t>*(3) Строка дублируется для каждого разделенного помещения</w:t>
      </w:r>
    </w:p>
    <w:p w:rsidR="002F3841" w:rsidRPr="00E914EF" w:rsidRDefault="00F728B6">
      <w:pPr>
        <w:suppressAutoHyphens/>
        <w:spacing w:after="0" w:line="240" w:lineRule="auto"/>
        <w:ind w:firstLine="720"/>
        <w:jc w:val="both"/>
        <w:rPr>
          <w:rFonts w:ascii="Arial" w:eastAsia="Times New Roman" w:hAnsi="Arial" w:cs="Arial"/>
          <w:sz w:val="24"/>
        </w:rPr>
      </w:pPr>
      <w:r w:rsidRPr="00E914EF">
        <w:rPr>
          <w:rFonts w:ascii="Arial" w:eastAsia="Times New Roman" w:hAnsi="Arial" w:cs="Arial"/>
          <w:sz w:val="24"/>
        </w:rPr>
        <w:t>*(4) Строка дублируется для каждого объединенного помещения</w:t>
      </w:r>
    </w:p>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988"/>
        <w:gridCol w:w="2504"/>
        <w:gridCol w:w="2253"/>
      </w:tblGrid>
      <w:tr w:rsidR="002F3841" w:rsidRPr="00E914EF">
        <w:trPr>
          <w:trHeight w:val="1"/>
        </w:trPr>
        <w:tc>
          <w:tcPr>
            <w:tcW w:w="889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395"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Лист N _________</w:t>
            </w:r>
          </w:p>
        </w:tc>
        <w:tc>
          <w:tcPr>
            <w:tcW w:w="30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Всего листов ________</w:t>
            </w:r>
          </w:p>
        </w:tc>
      </w:tr>
    </w:tbl>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667"/>
        <w:gridCol w:w="751"/>
        <w:gridCol w:w="4333"/>
        <w:gridCol w:w="3994"/>
      </w:tblGrid>
      <w:tr w:rsidR="002F3841" w:rsidRPr="00E914EF">
        <w:trPr>
          <w:trHeight w:val="1"/>
        </w:trPr>
        <w:tc>
          <w:tcPr>
            <w:tcW w:w="77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3.3</w:t>
            </w:r>
          </w:p>
        </w:tc>
        <w:tc>
          <w:tcPr>
            <w:tcW w:w="14606"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Аннулировать адрес объекта адресации:</w:t>
            </w: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Наименование страны</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Наименование субъекта Российской Федерации</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Наименование муниципального района</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Наименование поселения</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Наименование населенного пункта</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Наименование элемента планировочной структуры</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Наименование элемента улично-дорожной сети</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Номер земельного участка</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 xml:space="preserve">Тип и номер здания, сооружения или </w:t>
            </w:r>
            <w:r w:rsidRPr="00E914EF">
              <w:rPr>
                <w:rFonts w:ascii="Arial" w:eastAsia="Times New Roman" w:hAnsi="Arial" w:cs="Arial"/>
                <w:sz w:val="24"/>
              </w:rPr>
              <w:lastRenderedPageBreak/>
              <w:t>объекта незавершенного строительства</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Тип и номер помещения, расположенного в здании или сооружении</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Тип и номер помещения в пределах квартиры (в отношении коммунальных квартир)</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Дополнительная информация:</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4606" w:type="dxa"/>
            <w:gridSpan w:val="3"/>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В связи с:</w:t>
            </w: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52"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375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Прекращением существования объекта адресации</w:t>
            </w: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52"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375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 xml:space="preserve">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t>
            </w:r>
            <w:hyperlink r:id="rId15">
              <w:r w:rsidRPr="00E914EF">
                <w:rPr>
                  <w:rFonts w:ascii="Arial" w:eastAsia="Times New Roman" w:hAnsi="Arial" w:cs="Arial"/>
                  <w:color w:val="0000FF"/>
                  <w:sz w:val="24"/>
                  <w:u w:val="single"/>
                </w:rPr>
                <w:t>www.pravo.gov.ru</w:t>
              </w:r>
            </w:hyperlink>
            <w:r w:rsidRPr="00E914EF">
              <w:rPr>
                <w:rFonts w:ascii="Arial" w:eastAsia="Times New Roman" w:hAnsi="Arial" w:cs="Arial"/>
                <w:sz w:val="24"/>
              </w:rPr>
              <w:t>, 23 декабря 2014 г.)</w:t>
            </w: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52"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375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Присвоением объекту адресации нового адреса</w:t>
            </w: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Дополнительная информация:</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bl>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988"/>
        <w:gridCol w:w="2504"/>
        <w:gridCol w:w="2253"/>
      </w:tblGrid>
      <w:tr w:rsidR="002F3841" w:rsidRPr="00E914EF">
        <w:trPr>
          <w:trHeight w:val="1"/>
        </w:trPr>
        <w:tc>
          <w:tcPr>
            <w:tcW w:w="889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395"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Лист N _________</w:t>
            </w:r>
          </w:p>
        </w:tc>
        <w:tc>
          <w:tcPr>
            <w:tcW w:w="30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Всего листов ________</w:t>
            </w:r>
          </w:p>
        </w:tc>
      </w:tr>
    </w:tbl>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23"/>
        <w:gridCol w:w="223"/>
        <w:gridCol w:w="186"/>
        <w:gridCol w:w="230"/>
        <w:gridCol w:w="380"/>
        <w:gridCol w:w="693"/>
        <w:gridCol w:w="526"/>
        <w:gridCol w:w="1220"/>
        <w:gridCol w:w="540"/>
        <w:gridCol w:w="682"/>
        <w:gridCol w:w="406"/>
        <w:gridCol w:w="531"/>
        <w:gridCol w:w="163"/>
        <w:gridCol w:w="594"/>
        <w:gridCol w:w="1246"/>
        <w:gridCol w:w="1280"/>
        <w:gridCol w:w="422"/>
      </w:tblGrid>
      <w:tr w:rsidR="002F3841" w:rsidRPr="00E914EF">
        <w:trPr>
          <w:trHeight w:val="1"/>
        </w:trPr>
        <w:tc>
          <w:tcPr>
            <w:tcW w:w="757" w:type="dxa"/>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4</w:t>
            </w:r>
          </w:p>
        </w:tc>
        <w:tc>
          <w:tcPr>
            <w:tcW w:w="18269" w:type="dxa"/>
            <w:gridSpan w:val="1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Собственник объекта адресации или лицо, обладающее иным вещным правом на объект адресации</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4871" w:type="dxa"/>
            <w:gridSpan w:val="1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физическое лицо:</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825"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фамилия:</w:t>
            </w:r>
          </w:p>
        </w:tc>
        <w:tc>
          <w:tcPr>
            <w:tcW w:w="4426"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имя (полностью):</w:t>
            </w:r>
          </w:p>
        </w:tc>
        <w:tc>
          <w:tcPr>
            <w:tcW w:w="303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отчество (полностью) (при наличии):</w:t>
            </w:r>
          </w:p>
        </w:tc>
        <w:tc>
          <w:tcPr>
            <w:tcW w:w="359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ИНН (при наличии):</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825"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426"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03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59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825"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документ, удостоверяющий личность:</w:t>
            </w:r>
          </w:p>
        </w:tc>
        <w:tc>
          <w:tcPr>
            <w:tcW w:w="4426"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вид:</w:t>
            </w:r>
          </w:p>
        </w:tc>
        <w:tc>
          <w:tcPr>
            <w:tcW w:w="303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серия:</w:t>
            </w:r>
          </w:p>
        </w:tc>
        <w:tc>
          <w:tcPr>
            <w:tcW w:w="359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номер:</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825"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426"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03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59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825"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426"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дата выдачи:</w:t>
            </w:r>
          </w:p>
        </w:tc>
        <w:tc>
          <w:tcPr>
            <w:tcW w:w="662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кем выдан:</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825"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426" w:type="dxa"/>
            <w:gridSpan w:val="5"/>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"___"________ ____ г.</w:t>
            </w:r>
          </w:p>
        </w:tc>
        <w:tc>
          <w:tcPr>
            <w:tcW w:w="662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825" w:type="dxa"/>
            <w:gridSpan w:val="3"/>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426"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62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825"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почтовый адрес:</w:t>
            </w:r>
          </w:p>
        </w:tc>
        <w:tc>
          <w:tcPr>
            <w:tcW w:w="5184"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телефон для связи:</w:t>
            </w:r>
          </w:p>
        </w:tc>
        <w:tc>
          <w:tcPr>
            <w:tcW w:w="5862"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адрес электронной почты (при наличии):</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825"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184"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862"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825"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184" w:type="dxa"/>
            <w:gridSpan w:val="6"/>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862" w:type="dxa"/>
            <w:gridSpan w:val="3"/>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4871" w:type="dxa"/>
            <w:gridSpan w:val="1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юридическое лицо, в том числе орган государственной власти, иной государственный орган, орган местного самоуправления:</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34"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полное наименование:</w:t>
            </w:r>
          </w:p>
        </w:tc>
        <w:tc>
          <w:tcPr>
            <w:tcW w:w="10037" w:type="dxa"/>
            <w:gridSpan w:val="8"/>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34" w:type="dxa"/>
            <w:gridSpan w:val="4"/>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37" w:type="dxa"/>
            <w:gridSpan w:val="8"/>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345"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ИНН (для российского юридического лица):</w:t>
            </w:r>
          </w:p>
        </w:tc>
        <w:tc>
          <w:tcPr>
            <w:tcW w:w="8526" w:type="dxa"/>
            <w:gridSpan w:val="7"/>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КПП (для российского юридического лица):</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345"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526" w:type="dxa"/>
            <w:gridSpan w:val="7"/>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34"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страна регистрации (инкорпорации) (для иностранного юридического лица);</w:t>
            </w:r>
          </w:p>
        </w:tc>
        <w:tc>
          <w:tcPr>
            <w:tcW w:w="4175"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дата регистрации (для иностранного юридического лица):</w:t>
            </w:r>
          </w:p>
        </w:tc>
        <w:tc>
          <w:tcPr>
            <w:tcW w:w="5862"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номер регистрации (для иностранного юридического лица):</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34"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175"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"___"_________ _____ г.</w:t>
            </w:r>
          </w:p>
        </w:tc>
        <w:tc>
          <w:tcPr>
            <w:tcW w:w="5862"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34"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175"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862" w:type="dxa"/>
            <w:gridSpan w:val="3"/>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34"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почтовый адрес:</w:t>
            </w:r>
          </w:p>
        </w:tc>
        <w:tc>
          <w:tcPr>
            <w:tcW w:w="4175"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телефон для связи:</w:t>
            </w:r>
          </w:p>
        </w:tc>
        <w:tc>
          <w:tcPr>
            <w:tcW w:w="5862"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адрес электронной почты (при наличии):</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34"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175"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862"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34"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175"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862" w:type="dxa"/>
            <w:gridSpan w:val="3"/>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4871" w:type="dxa"/>
            <w:gridSpan w:val="1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Вещное право на объект адресации:</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93"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4178"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право собственности</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93"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4178"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право хозяйственного ведения имуществом на объект адресации</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93"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4178"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право оперативного управления имуществом на объект адресации</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93"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4178"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право пожизненно наследуемого владения земельным участком</w:t>
            </w:r>
          </w:p>
        </w:tc>
      </w:tr>
      <w:tr w:rsidR="002F3841" w:rsidRPr="00E914EF">
        <w:trPr>
          <w:trHeight w:val="1"/>
        </w:trPr>
        <w:tc>
          <w:tcPr>
            <w:tcW w:w="757"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93"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4178"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право постоянного (бессрочного) пользования земельным участком</w:t>
            </w:r>
          </w:p>
        </w:tc>
      </w:tr>
      <w:tr w:rsidR="002F3841" w:rsidRPr="00E914EF">
        <w:trPr>
          <w:trHeight w:val="1"/>
        </w:trPr>
        <w:tc>
          <w:tcPr>
            <w:tcW w:w="757"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5</w:t>
            </w:r>
          </w:p>
        </w:tc>
        <w:tc>
          <w:tcPr>
            <w:tcW w:w="18269" w:type="dxa"/>
            <w:gridSpan w:val="1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093"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Лично</w:t>
            </w:r>
          </w:p>
        </w:tc>
        <w:tc>
          <w:tcPr>
            <w:tcW w:w="746"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846"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В многофункциональном центре</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093"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Почтовым отправлением по адресу:</w:t>
            </w:r>
          </w:p>
        </w:tc>
        <w:tc>
          <w:tcPr>
            <w:tcW w:w="7592"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093" w:type="dxa"/>
            <w:gridSpan w:val="7"/>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92"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5685"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5685"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В личном кабинете федеральной информационной адресной системы</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093"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 адрес электронной почты (для сообщения о получении заявления и документов)</w:t>
            </w:r>
          </w:p>
        </w:tc>
        <w:tc>
          <w:tcPr>
            <w:tcW w:w="7592"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093" w:type="dxa"/>
            <w:gridSpan w:val="7"/>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92"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6</w:t>
            </w:r>
          </w:p>
        </w:tc>
        <w:tc>
          <w:tcPr>
            <w:tcW w:w="18269" w:type="dxa"/>
            <w:gridSpan w:val="1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Расписку в получении документов прошу:</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217"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Выдать лично</w:t>
            </w:r>
          </w:p>
        </w:tc>
        <w:tc>
          <w:tcPr>
            <w:tcW w:w="5876"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Расписка получена:</w:t>
            </w:r>
          </w:p>
        </w:tc>
        <w:tc>
          <w:tcPr>
            <w:tcW w:w="7592" w:type="dxa"/>
            <w:gridSpan w:val="6"/>
            <w:tcBorders>
              <w:top w:val="single" w:sz="2" w:space="0" w:color="000000"/>
              <w:left w:val="single" w:sz="0"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217" w:type="dxa"/>
            <w:gridSpan w:val="3"/>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876" w:type="dxa"/>
            <w:gridSpan w:val="4"/>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92" w:type="dxa"/>
            <w:gridSpan w:val="6"/>
            <w:tcBorders>
              <w:top w:val="single" w:sz="2" w:space="0" w:color="000000"/>
              <w:left w:val="single" w:sz="0"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(подпись заявителя)</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093"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Направить почтовым отправлением по адресу:</w:t>
            </w:r>
          </w:p>
        </w:tc>
        <w:tc>
          <w:tcPr>
            <w:tcW w:w="7592"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093" w:type="dxa"/>
            <w:gridSpan w:val="7"/>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92"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62" w:type="dxa"/>
            <w:gridSpan w:val="2"/>
            <w:tcBorders>
              <w:top w:val="single" w:sz="0"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5582"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Не направлять</w:t>
            </w:r>
          </w:p>
        </w:tc>
        <w:tc>
          <w:tcPr>
            <w:tcW w:w="106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bl>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988"/>
        <w:gridCol w:w="2504"/>
        <w:gridCol w:w="2253"/>
      </w:tblGrid>
      <w:tr w:rsidR="002F3841" w:rsidRPr="00E914EF">
        <w:trPr>
          <w:trHeight w:val="1"/>
        </w:trPr>
        <w:tc>
          <w:tcPr>
            <w:tcW w:w="889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395"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Лист N _________</w:t>
            </w:r>
          </w:p>
        </w:tc>
        <w:tc>
          <w:tcPr>
            <w:tcW w:w="30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Всего листов ________</w:t>
            </w:r>
          </w:p>
        </w:tc>
      </w:tr>
    </w:tbl>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317"/>
        <w:gridCol w:w="186"/>
        <w:gridCol w:w="294"/>
        <w:gridCol w:w="296"/>
        <w:gridCol w:w="2338"/>
        <w:gridCol w:w="293"/>
        <w:gridCol w:w="590"/>
        <w:gridCol w:w="584"/>
        <w:gridCol w:w="342"/>
        <w:gridCol w:w="188"/>
        <w:gridCol w:w="610"/>
        <w:gridCol w:w="1260"/>
        <w:gridCol w:w="229"/>
        <w:gridCol w:w="947"/>
        <w:gridCol w:w="442"/>
        <w:gridCol w:w="421"/>
        <w:gridCol w:w="408"/>
      </w:tblGrid>
      <w:tr w:rsidR="002F3841" w:rsidRPr="00E914EF">
        <w:trPr>
          <w:trHeight w:val="1"/>
        </w:trPr>
        <w:tc>
          <w:tcPr>
            <w:tcW w:w="1603"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7</w:t>
            </w:r>
          </w:p>
        </w:tc>
        <w:tc>
          <w:tcPr>
            <w:tcW w:w="19769" w:type="dxa"/>
            <w:gridSpan w:val="1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Заявитель:</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8955" w:type="dxa"/>
            <w:gridSpan w:val="1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Собственник объекта адресации или лицо, обладающее иным вещным правом на объект адресации</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8955" w:type="dxa"/>
            <w:gridSpan w:val="1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 xml:space="preserve">Представитель собственника объекта адресации или лица, обладающего </w:t>
            </w:r>
            <w:r w:rsidRPr="00E914EF">
              <w:rPr>
                <w:rFonts w:ascii="Arial" w:eastAsia="Times New Roman" w:hAnsi="Arial" w:cs="Arial"/>
                <w:sz w:val="24"/>
              </w:rPr>
              <w:lastRenderedPageBreak/>
              <w:t>иным вещным правом на объект адресации</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физическое лицо:</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747"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фамилия:</w:t>
            </w:r>
          </w:p>
        </w:tc>
        <w:tc>
          <w:tcPr>
            <w:tcW w:w="4523"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имя (полностью):</w:t>
            </w:r>
          </w:p>
        </w:tc>
        <w:tc>
          <w:tcPr>
            <w:tcW w:w="39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отчество (полностью) (при наличии):</w:t>
            </w:r>
          </w:p>
        </w:tc>
        <w:tc>
          <w:tcPr>
            <w:tcW w:w="5902"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ИНН (при наличии):</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747"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523"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9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902"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747"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eastAsia="Times New Roman" w:hAnsi="Arial" w:cs="Arial"/>
                <w:sz w:val="24"/>
              </w:rPr>
            </w:pPr>
            <w:r w:rsidRPr="00E914EF">
              <w:rPr>
                <w:rFonts w:ascii="Arial" w:eastAsia="Times New Roman" w:hAnsi="Arial" w:cs="Arial"/>
                <w:sz w:val="24"/>
              </w:rPr>
              <w:t>документ,</w:t>
            </w:r>
          </w:p>
          <w:p w:rsidR="002F3841" w:rsidRPr="00E914EF" w:rsidRDefault="00F728B6">
            <w:pPr>
              <w:suppressAutoHyphens/>
              <w:spacing w:after="0" w:line="240" w:lineRule="auto"/>
              <w:jc w:val="center"/>
              <w:rPr>
                <w:rFonts w:ascii="Arial" w:eastAsia="Times New Roman" w:hAnsi="Arial" w:cs="Arial"/>
                <w:sz w:val="24"/>
              </w:rPr>
            </w:pPr>
            <w:r w:rsidRPr="00E914EF">
              <w:rPr>
                <w:rFonts w:ascii="Arial" w:eastAsia="Times New Roman" w:hAnsi="Arial" w:cs="Arial"/>
                <w:sz w:val="24"/>
              </w:rPr>
              <w:t>удостоверяющий</w:t>
            </w:r>
          </w:p>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личность:</w:t>
            </w:r>
          </w:p>
        </w:tc>
        <w:tc>
          <w:tcPr>
            <w:tcW w:w="4523"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вид:</w:t>
            </w:r>
          </w:p>
        </w:tc>
        <w:tc>
          <w:tcPr>
            <w:tcW w:w="39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серия:</w:t>
            </w:r>
          </w:p>
        </w:tc>
        <w:tc>
          <w:tcPr>
            <w:tcW w:w="5902"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номер:</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74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523"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9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902"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74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523"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дата выдачи:</w:t>
            </w:r>
          </w:p>
        </w:tc>
        <w:tc>
          <w:tcPr>
            <w:tcW w:w="9852" w:type="dxa"/>
            <w:gridSpan w:val="7"/>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кем выдан:</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74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528"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"____"_________ ____ г.</w:t>
            </w:r>
          </w:p>
        </w:tc>
        <w:tc>
          <w:tcPr>
            <w:tcW w:w="8847"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74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528"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47"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747"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почтовый адрес:</w:t>
            </w:r>
          </w:p>
        </w:tc>
        <w:tc>
          <w:tcPr>
            <w:tcW w:w="8968" w:type="dxa"/>
            <w:gridSpan w:val="8"/>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телефон для связи:</w:t>
            </w:r>
          </w:p>
        </w:tc>
        <w:tc>
          <w:tcPr>
            <w:tcW w:w="5407"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адрес электронной почты (при наличии):</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747"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968" w:type="dxa"/>
            <w:gridSpan w:val="8"/>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407"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747"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968" w:type="dxa"/>
            <w:gridSpan w:val="8"/>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407" w:type="dxa"/>
            <w:gridSpan w:val="4"/>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наименование и реквизиты документа, подтверждающего полномочия представителя:</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юридическое лицо, в том числе орган государственной власти, иной государственный орган, орган местного самоуправления:</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20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полное наименование:</w:t>
            </w:r>
          </w:p>
        </w:tc>
        <w:tc>
          <w:tcPr>
            <w:tcW w:w="13922"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200" w:type="dxa"/>
            <w:gridSpan w:val="2"/>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3922"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426"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КПП (для российского юридического лица):</w:t>
            </w:r>
          </w:p>
        </w:tc>
        <w:tc>
          <w:tcPr>
            <w:tcW w:w="12696" w:type="dxa"/>
            <w:gridSpan w:val="10"/>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ИНН (для российского юридического лица):</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426"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2696" w:type="dxa"/>
            <w:gridSpan w:val="10"/>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20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страна регистрации (инкорпорации) (для иностранного юридического лица):</w:t>
            </w:r>
          </w:p>
        </w:tc>
        <w:tc>
          <w:tcPr>
            <w:tcW w:w="8515"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дата регистрации (для иностранного юридического лица):</w:t>
            </w:r>
          </w:p>
        </w:tc>
        <w:tc>
          <w:tcPr>
            <w:tcW w:w="5407"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номер регистрации (для иностранного юридического лица):</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20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515"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"____" _________ ______ г.</w:t>
            </w:r>
          </w:p>
        </w:tc>
        <w:tc>
          <w:tcPr>
            <w:tcW w:w="5407"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20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515"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407" w:type="dxa"/>
            <w:gridSpan w:val="4"/>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20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почтовый адрес:</w:t>
            </w:r>
          </w:p>
        </w:tc>
        <w:tc>
          <w:tcPr>
            <w:tcW w:w="8515"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телефон для связи:</w:t>
            </w:r>
          </w:p>
        </w:tc>
        <w:tc>
          <w:tcPr>
            <w:tcW w:w="5407"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адрес электронной почты (при наличии):</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20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515"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407"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20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515" w:type="dxa"/>
            <w:gridSpan w:val="7"/>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407" w:type="dxa"/>
            <w:gridSpan w:val="4"/>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наименование и реквизиты документа, подтверждающего полномочия представителя:</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8</w:t>
            </w:r>
          </w:p>
        </w:tc>
        <w:tc>
          <w:tcPr>
            <w:tcW w:w="19769" w:type="dxa"/>
            <w:gridSpan w:val="1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Документы, прилагаемые к заявлению:</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9769" w:type="dxa"/>
            <w:gridSpan w:val="1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9769" w:type="dxa"/>
            <w:gridSpan w:val="1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9769" w:type="dxa"/>
            <w:gridSpan w:val="1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9515"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Оригинал в количестве _____ экз., на _____л.</w:t>
            </w:r>
          </w:p>
        </w:tc>
        <w:tc>
          <w:tcPr>
            <w:tcW w:w="10254" w:type="dxa"/>
            <w:gridSpan w:val="8"/>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Копия в количестве _____ экз., на _____ л.</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8580" w:type="dxa"/>
            <w:gridSpan w:val="1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18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9466" w:type="dxa"/>
            <w:gridSpan w:val="7"/>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Оригинал в количестве _____ экз., на _____ л.</w:t>
            </w:r>
          </w:p>
        </w:tc>
        <w:tc>
          <w:tcPr>
            <w:tcW w:w="8893" w:type="dxa"/>
            <w:gridSpan w:val="7"/>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Копия в количестве _____ экз., на _____ л.</w:t>
            </w:r>
          </w:p>
        </w:tc>
        <w:tc>
          <w:tcPr>
            <w:tcW w:w="2313" w:type="dxa"/>
            <w:gridSpan w:val="2"/>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9466" w:type="dxa"/>
            <w:gridSpan w:val="7"/>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Оригинал в количестве _____ экз., на _____ л.</w:t>
            </w:r>
          </w:p>
        </w:tc>
        <w:tc>
          <w:tcPr>
            <w:tcW w:w="8893" w:type="dxa"/>
            <w:gridSpan w:val="7"/>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Копия в количестве _____ экз., на _____ л.</w:t>
            </w:r>
          </w:p>
        </w:tc>
        <w:tc>
          <w:tcPr>
            <w:tcW w:w="2313" w:type="dxa"/>
            <w:gridSpan w:val="2"/>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9</w:t>
            </w: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Примечание:</w:t>
            </w: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bl>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988"/>
        <w:gridCol w:w="2504"/>
        <w:gridCol w:w="2253"/>
      </w:tblGrid>
      <w:tr w:rsidR="002F3841" w:rsidRPr="00E914EF">
        <w:trPr>
          <w:trHeight w:val="1"/>
        </w:trPr>
        <w:tc>
          <w:tcPr>
            <w:tcW w:w="889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395"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Лист N _________</w:t>
            </w:r>
          </w:p>
        </w:tc>
        <w:tc>
          <w:tcPr>
            <w:tcW w:w="30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Всего листов ________</w:t>
            </w:r>
          </w:p>
        </w:tc>
      </w:tr>
    </w:tbl>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3" w:type="dxa"/>
        <w:tblCellMar>
          <w:left w:w="10" w:type="dxa"/>
          <w:right w:w="10" w:type="dxa"/>
        </w:tblCellMar>
        <w:tblLook w:val="0000" w:firstRow="0" w:lastRow="0" w:firstColumn="0" w:lastColumn="0" w:noHBand="0" w:noVBand="0"/>
      </w:tblPr>
      <w:tblGrid>
        <w:gridCol w:w="561"/>
        <w:gridCol w:w="1855"/>
        <w:gridCol w:w="503"/>
        <w:gridCol w:w="2705"/>
        <w:gridCol w:w="2917"/>
        <w:gridCol w:w="1096"/>
      </w:tblGrid>
      <w:tr w:rsidR="002F3841" w:rsidRPr="00E914EF">
        <w:trPr>
          <w:trHeight w:val="1"/>
        </w:trPr>
        <w:tc>
          <w:tcPr>
            <w:tcW w:w="700"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10</w:t>
            </w: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11</w:t>
            </w: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eastAsia="Times New Roman" w:hAnsi="Arial" w:cs="Arial"/>
                <w:sz w:val="24"/>
              </w:rPr>
            </w:pPr>
            <w:r w:rsidRPr="00E914EF">
              <w:rPr>
                <w:rFonts w:ascii="Arial" w:eastAsia="Times New Roman" w:hAnsi="Arial" w:cs="Arial"/>
                <w:sz w:val="24"/>
              </w:rPr>
              <w:t>Настоящим также подтверждаю, что:</w:t>
            </w:r>
          </w:p>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12</w:t>
            </w:r>
          </w:p>
        </w:tc>
        <w:tc>
          <w:tcPr>
            <w:tcW w:w="8620"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Подпись</w:t>
            </w:r>
          </w:p>
        </w:tc>
        <w:tc>
          <w:tcPr>
            <w:tcW w:w="8491"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Дата</w:t>
            </w: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800"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980"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40"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491"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"_____" __________ ____ г.</w:t>
            </w:r>
          </w:p>
        </w:tc>
      </w:tr>
      <w:tr w:rsidR="002F3841" w:rsidRPr="00E914EF">
        <w:trPr>
          <w:trHeight w:val="1"/>
        </w:trPr>
        <w:tc>
          <w:tcPr>
            <w:tcW w:w="700"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800"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(подпись)</w:t>
            </w:r>
          </w:p>
        </w:tc>
        <w:tc>
          <w:tcPr>
            <w:tcW w:w="980"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40"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(инициалы, фамилия)</w:t>
            </w:r>
          </w:p>
        </w:tc>
        <w:tc>
          <w:tcPr>
            <w:tcW w:w="8491"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00"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13</w:t>
            </w: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Отметка специалиста, принявшего заявление и приложенные к нему документы:</w:t>
            </w: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bl>
    <w:p w:rsidR="002F3841" w:rsidRPr="00E914EF" w:rsidRDefault="00F728B6">
      <w:pPr>
        <w:suppressAutoHyphens/>
        <w:spacing w:after="0" w:line="240" w:lineRule="auto"/>
        <w:jc w:val="center"/>
        <w:rPr>
          <w:rFonts w:ascii="Arial" w:eastAsia="Times New Roman" w:hAnsi="Arial" w:cs="Arial"/>
          <w:b/>
          <w:sz w:val="24"/>
        </w:rPr>
      </w:pPr>
      <w:r w:rsidRPr="00E914EF">
        <w:rPr>
          <w:rFonts w:ascii="Arial" w:eastAsia="Times New Roman" w:hAnsi="Arial" w:cs="Arial"/>
          <w:b/>
          <w:sz w:val="24"/>
        </w:rPr>
        <w:lastRenderedPageBreak/>
        <w:t>ФОРМА РЕШЕНИЯ</w:t>
      </w:r>
    </w:p>
    <w:p w:rsidR="002F3841" w:rsidRPr="00E914EF" w:rsidRDefault="00F728B6">
      <w:pPr>
        <w:suppressAutoHyphens/>
        <w:spacing w:after="0" w:line="240" w:lineRule="auto"/>
        <w:jc w:val="center"/>
        <w:rPr>
          <w:rFonts w:ascii="Arial" w:eastAsia="Times New Roman" w:hAnsi="Arial" w:cs="Arial"/>
          <w:b/>
          <w:sz w:val="24"/>
        </w:rPr>
      </w:pPr>
      <w:r w:rsidRPr="00E914EF">
        <w:rPr>
          <w:rFonts w:ascii="Arial" w:eastAsia="Times New Roman" w:hAnsi="Arial" w:cs="Arial"/>
          <w:b/>
          <w:sz w:val="24"/>
        </w:rPr>
        <w:t>ОБ ОТКАЗЕ В ПРИСВОЕНИИ ОБЪЕКТУ АДРЕСАЦИИ АДРЕСА</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b/>
          <w:sz w:val="24"/>
        </w:rPr>
        <w:t>ИЛИ АННУЛИРОВАНИИ ЕГО АДРЕСА</w:t>
      </w:r>
    </w:p>
    <w:p w:rsidR="002F3841" w:rsidRPr="00E914EF" w:rsidRDefault="00F728B6">
      <w:pPr>
        <w:suppressAutoHyphens/>
        <w:spacing w:after="0" w:line="240" w:lineRule="auto"/>
        <w:jc w:val="right"/>
        <w:rPr>
          <w:rFonts w:ascii="Arial" w:eastAsia="Times New Roman" w:hAnsi="Arial" w:cs="Arial"/>
          <w:sz w:val="20"/>
        </w:rPr>
      </w:pPr>
      <w:r w:rsidRPr="00E914EF">
        <w:rPr>
          <w:rFonts w:ascii="Arial" w:eastAsia="Times New Roman" w:hAnsi="Arial" w:cs="Arial"/>
          <w:sz w:val="20"/>
        </w:rPr>
        <w:t>______________________________</w:t>
      </w:r>
    </w:p>
    <w:p w:rsidR="002F3841" w:rsidRPr="00E914EF" w:rsidRDefault="00EB72F1">
      <w:pPr>
        <w:suppressAutoHyphens/>
        <w:spacing w:after="0" w:line="240" w:lineRule="auto"/>
        <w:jc w:val="right"/>
        <w:rPr>
          <w:rFonts w:ascii="Arial" w:eastAsia="Times New Roman" w:hAnsi="Arial" w:cs="Arial"/>
          <w:sz w:val="20"/>
        </w:rPr>
      </w:pPr>
      <w:r>
        <w:rPr>
          <w:rFonts w:ascii="Arial" w:eastAsia="Times New Roman" w:hAnsi="Arial" w:cs="Arial"/>
          <w:sz w:val="20"/>
        </w:rPr>
        <w:t xml:space="preserve"> </w:t>
      </w:r>
      <w:r w:rsidR="00F728B6" w:rsidRPr="00E914EF">
        <w:rPr>
          <w:rFonts w:ascii="Arial" w:eastAsia="Times New Roman" w:hAnsi="Arial" w:cs="Arial"/>
          <w:sz w:val="20"/>
        </w:rPr>
        <w:t>______________________________</w:t>
      </w:r>
    </w:p>
    <w:p w:rsidR="002F3841" w:rsidRPr="00E914EF" w:rsidRDefault="00F728B6">
      <w:pPr>
        <w:suppressAutoHyphens/>
        <w:spacing w:after="0" w:line="240" w:lineRule="auto"/>
        <w:jc w:val="right"/>
        <w:rPr>
          <w:rFonts w:ascii="Arial" w:eastAsia="Times New Roman" w:hAnsi="Arial" w:cs="Arial"/>
          <w:sz w:val="20"/>
        </w:rPr>
      </w:pPr>
      <w:r w:rsidRPr="00E914EF">
        <w:rPr>
          <w:rFonts w:ascii="Arial" w:eastAsia="Times New Roman" w:hAnsi="Arial" w:cs="Arial"/>
          <w:sz w:val="20"/>
        </w:rPr>
        <w:t>(Ф.И.О., адрес заявителя</w:t>
      </w:r>
    </w:p>
    <w:p w:rsidR="002F3841" w:rsidRPr="00E914EF" w:rsidRDefault="00EB72F1">
      <w:pPr>
        <w:suppressAutoHyphens/>
        <w:spacing w:after="0" w:line="240" w:lineRule="auto"/>
        <w:jc w:val="right"/>
        <w:rPr>
          <w:rFonts w:ascii="Arial" w:eastAsia="Times New Roman" w:hAnsi="Arial" w:cs="Arial"/>
          <w:sz w:val="20"/>
        </w:rPr>
      </w:pPr>
      <w:r>
        <w:rPr>
          <w:rFonts w:ascii="Arial" w:eastAsia="Times New Roman" w:hAnsi="Arial" w:cs="Arial"/>
          <w:sz w:val="20"/>
        </w:rPr>
        <w:t xml:space="preserve"> </w:t>
      </w:r>
      <w:r w:rsidR="00F728B6" w:rsidRPr="00E914EF">
        <w:rPr>
          <w:rFonts w:ascii="Arial" w:eastAsia="Times New Roman" w:hAnsi="Arial" w:cs="Arial"/>
          <w:sz w:val="20"/>
        </w:rPr>
        <w:t>(представителя) заявителя)</w:t>
      </w:r>
    </w:p>
    <w:p w:rsidR="002F3841" w:rsidRPr="00E914EF" w:rsidRDefault="00EB72F1">
      <w:pPr>
        <w:suppressAutoHyphens/>
        <w:spacing w:after="0" w:line="240" w:lineRule="auto"/>
        <w:jc w:val="right"/>
        <w:rPr>
          <w:rFonts w:ascii="Arial" w:eastAsia="Times New Roman" w:hAnsi="Arial" w:cs="Arial"/>
          <w:sz w:val="20"/>
        </w:rPr>
      </w:pPr>
      <w:r>
        <w:rPr>
          <w:rFonts w:ascii="Arial" w:eastAsia="Times New Roman" w:hAnsi="Arial" w:cs="Arial"/>
          <w:sz w:val="20"/>
        </w:rPr>
        <w:t xml:space="preserve"> </w:t>
      </w:r>
      <w:r w:rsidR="00F728B6" w:rsidRPr="00E914EF">
        <w:rPr>
          <w:rFonts w:ascii="Arial" w:eastAsia="Times New Roman" w:hAnsi="Arial" w:cs="Arial"/>
          <w:sz w:val="20"/>
        </w:rPr>
        <w:t>______________________________</w:t>
      </w:r>
    </w:p>
    <w:p w:rsidR="002F3841" w:rsidRPr="00E914EF" w:rsidRDefault="00F728B6">
      <w:pPr>
        <w:suppressAutoHyphens/>
        <w:spacing w:after="0" w:line="240" w:lineRule="auto"/>
        <w:jc w:val="right"/>
        <w:rPr>
          <w:rFonts w:ascii="Arial" w:eastAsia="Times New Roman" w:hAnsi="Arial" w:cs="Arial"/>
          <w:sz w:val="20"/>
        </w:rPr>
      </w:pPr>
      <w:r w:rsidRPr="00E914EF">
        <w:rPr>
          <w:rFonts w:ascii="Arial" w:eastAsia="Times New Roman" w:hAnsi="Arial" w:cs="Arial"/>
          <w:sz w:val="20"/>
        </w:rPr>
        <w:t>(регистрационный номер</w:t>
      </w:r>
    </w:p>
    <w:p w:rsidR="002F3841" w:rsidRPr="00E914EF" w:rsidRDefault="00EB72F1">
      <w:pPr>
        <w:suppressAutoHyphens/>
        <w:spacing w:after="0" w:line="240" w:lineRule="auto"/>
        <w:jc w:val="right"/>
        <w:rPr>
          <w:rFonts w:ascii="Arial" w:eastAsia="Times New Roman" w:hAnsi="Arial" w:cs="Arial"/>
          <w:sz w:val="20"/>
        </w:rPr>
      </w:pPr>
      <w:r>
        <w:rPr>
          <w:rFonts w:ascii="Arial" w:eastAsia="Times New Roman" w:hAnsi="Arial" w:cs="Arial"/>
          <w:sz w:val="20"/>
        </w:rPr>
        <w:t xml:space="preserve"> </w:t>
      </w:r>
      <w:r w:rsidR="00F728B6" w:rsidRPr="00E914EF">
        <w:rPr>
          <w:rFonts w:ascii="Arial" w:eastAsia="Times New Roman" w:hAnsi="Arial" w:cs="Arial"/>
          <w:sz w:val="20"/>
        </w:rPr>
        <w:t>заявления о присвоении</w:t>
      </w:r>
    </w:p>
    <w:p w:rsidR="002F3841" w:rsidRPr="00E914EF" w:rsidRDefault="00EB72F1">
      <w:pPr>
        <w:suppressAutoHyphens/>
        <w:spacing w:after="0" w:line="240" w:lineRule="auto"/>
        <w:jc w:val="right"/>
        <w:rPr>
          <w:rFonts w:ascii="Arial" w:eastAsia="Times New Roman" w:hAnsi="Arial" w:cs="Arial"/>
          <w:sz w:val="20"/>
        </w:rPr>
      </w:pPr>
      <w:r>
        <w:rPr>
          <w:rFonts w:ascii="Arial" w:eastAsia="Times New Roman" w:hAnsi="Arial" w:cs="Arial"/>
          <w:sz w:val="20"/>
        </w:rPr>
        <w:t xml:space="preserve"> </w:t>
      </w:r>
      <w:r w:rsidR="00F728B6" w:rsidRPr="00E914EF">
        <w:rPr>
          <w:rFonts w:ascii="Arial" w:eastAsia="Times New Roman" w:hAnsi="Arial" w:cs="Arial"/>
          <w:sz w:val="20"/>
        </w:rPr>
        <w:t>объекту адресации адреса</w:t>
      </w:r>
    </w:p>
    <w:p w:rsidR="002F3841" w:rsidRPr="00E914EF" w:rsidRDefault="00EB72F1">
      <w:pPr>
        <w:suppressAutoHyphens/>
        <w:spacing w:after="0" w:line="240" w:lineRule="auto"/>
        <w:jc w:val="right"/>
        <w:rPr>
          <w:rFonts w:ascii="Arial" w:eastAsia="Times New Roman" w:hAnsi="Arial" w:cs="Arial"/>
          <w:sz w:val="20"/>
        </w:rPr>
      </w:pPr>
      <w:r>
        <w:rPr>
          <w:rFonts w:ascii="Arial" w:eastAsia="Times New Roman" w:hAnsi="Arial" w:cs="Arial"/>
          <w:sz w:val="20"/>
        </w:rPr>
        <w:t xml:space="preserve"> </w:t>
      </w:r>
      <w:r w:rsidR="00F728B6" w:rsidRPr="00E914EF">
        <w:rPr>
          <w:rFonts w:ascii="Arial" w:eastAsia="Times New Roman" w:hAnsi="Arial" w:cs="Arial"/>
          <w:sz w:val="20"/>
        </w:rPr>
        <w:t>или аннулировании его адреса)</w:t>
      </w:r>
    </w:p>
    <w:p w:rsidR="002F3841" w:rsidRPr="00E914EF" w:rsidRDefault="002F3841">
      <w:pPr>
        <w:suppressAutoHyphens/>
        <w:spacing w:after="0" w:line="240" w:lineRule="auto"/>
        <w:jc w:val="center"/>
        <w:rPr>
          <w:rFonts w:ascii="Arial" w:eastAsia="Times New Roman" w:hAnsi="Arial" w:cs="Arial"/>
          <w:sz w:val="20"/>
        </w:rPr>
      </w:pP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Решение</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об отказе в присвоении объекту адресации адреса</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или аннулировании его адреса</w:t>
      </w:r>
    </w:p>
    <w:p w:rsidR="002F3841" w:rsidRPr="00E914EF" w:rsidRDefault="002F3841">
      <w:pPr>
        <w:suppressAutoHyphens/>
        <w:spacing w:after="0" w:line="240" w:lineRule="auto"/>
        <w:rPr>
          <w:rFonts w:ascii="Arial" w:eastAsia="Times New Roman" w:hAnsi="Arial" w:cs="Arial"/>
          <w:sz w:val="20"/>
        </w:rPr>
      </w:pPr>
    </w:p>
    <w:p w:rsidR="002F3841" w:rsidRPr="00E914EF" w:rsidRDefault="00EB72F1">
      <w:pPr>
        <w:suppressAutoHyphens/>
        <w:spacing w:after="0" w:line="240" w:lineRule="auto"/>
        <w:rPr>
          <w:rFonts w:ascii="Arial" w:eastAsia="Times New Roman" w:hAnsi="Arial" w:cs="Arial"/>
          <w:sz w:val="20"/>
        </w:rPr>
      </w:pPr>
      <w:r>
        <w:rPr>
          <w:rFonts w:ascii="Arial" w:eastAsia="Times New Roman" w:hAnsi="Arial" w:cs="Arial"/>
          <w:sz w:val="20"/>
        </w:rPr>
        <w:t xml:space="preserve"> </w:t>
      </w:r>
      <w:r w:rsidR="00F728B6" w:rsidRPr="00E914EF">
        <w:rPr>
          <w:rFonts w:ascii="Arial" w:eastAsia="Times New Roman" w:hAnsi="Arial" w:cs="Arial"/>
          <w:sz w:val="20"/>
        </w:rPr>
        <w:t>от ___________ N __________</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__________________________________________________________________________________</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(наименование органа местного самоуправления, уполномоченного</w:t>
      </w:r>
    </w:p>
    <w:p w:rsidR="002F3841" w:rsidRPr="00E914EF" w:rsidRDefault="00EB72F1">
      <w:pPr>
        <w:suppressAutoHyphens/>
        <w:spacing w:after="0" w:line="240" w:lineRule="auto"/>
        <w:jc w:val="center"/>
        <w:rPr>
          <w:rFonts w:ascii="Arial" w:eastAsia="Times New Roman" w:hAnsi="Arial" w:cs="Arial"/>
          <w:sz w:val="20"/>
        </w:rPr>
      </w:pPr>
      <w:r>
        <w:rPr>
          <w:rFonts w:ascii="Arial" w:eastAsia="Times New Roman" w:hAnsi="Arial" w:cs="Arial"/>
          <w:sz w:val="20"/>
        </w:rPr>
        <w:t xml:space="preserve"> </w:t>
      </w:r>
      <w:r w:rsidR="00F728B6" w:rsidRPr="00E914EF">
        <w:rPr>
          <w:rFonts w:ascii="Arial" w:eastAsia="Times New Roman" w:hAnsi="Arial" w:cs="Arial"/>
          <w:sz w:val="20"/>
        </w:rPr>
        <w:t>законом субъекта Российской Федерации)</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сообщает, что ______________________________________________________________________,</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(Ф.И.О. заявителя в дательном падеже, наименование, номер</w:t>
      </w:r>
    </w:p>
    <w:p w:rsidR="002F3841" w:rsidRPr="00E914EF" w:rsidRDefault="00EB72F1">
      <w:pPr>
        <w:suppressAutoHyphens/>
        <w:spacing w:after="0" w:line="240" w:lineRule="auto"/>
        <w:jc w:val="center"/>
        <w:rPr>
          <w:rFonts w:ascii="Arial" w:eastAsia="Times New Roman" w:hAnsi="Arial" w:cs="Arial"/>
          <w:sz w:val="20"/>
        </w:rPr>
      </w:pPr>
      <w:r>
        <w:rPr>
          <w:rFonts w:ascii="Arial" w:eastAsia="Times New Roman" w:hAnsi="Arial" w:cs="Arial"/>
          <w:sz w:val="20"/>
        </w:rPr>
        <w:t xml:space="preserve"> </w:t>
      </w:r>
      <w:r w:rsidR="00F728B6" w:rsidRPr="00E914EF">
        <w:rPr>
          <w:rFonts w:ascii="Arial" w:eastAsia="Times New Roman" w:hAnsi="Arial" w:cs="Arial"/>
          <w:sz w:val="20"/>
        </w:rPr>
        <w:t>и дата выдачи документа,</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__________________________________________________________________________________</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подтверждающего личность, почтовый адрес - для физического лица;</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полное наименование, ИНН, КПП (для</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w:t>
      </w:r>
    </w:p>
    <w:p w:rsidR="002F3841" w:rsidRPr="00E914EF" w:rsidRDefault="00EB72F1">
      <w:pPr>
        <w:suppressAutoHyphens/>
        <w:spacing w:after="0" w:line="240" w:lineRule="auto"/>
        <w:jc w:val="center"/>
        <w:rPr>
          <w:rFonts w:ascii="Arial" w:eastAsia="Times New Roman" w:hAnsi="Arial" w:cs="Arial"/>
          <w:sz w:val="20"/>
        </w:rPr>
      </w:pPr>
      <w:r>
        <w:rPr>
          <w:rFonts w:ascii="Arial" w:eastAsia="Times New Roman" w:hAnsi="Arial" w:cs="Arial"/>
          <w:sz w:val="20"/>
        </w:rPr>
        <w:t xml:space="preserve"> </w:t>
      </w:r>
      <w:r w:rsidR="00F728B6" w:rsidRPr="00E914EF">
        <w:rPr>
          <w:rFonts w:ascii="Arial" w:eastAsia="Times New Roman" w:hAnsi="Arial" w:cs="Arial"/>
          <w:sz w:val="20"/>
        </w:rPr>
        <w:t>российского юридического лица), страна, дата и номер регистрации</w:t>
      </w:r>
    </w:p>
    <w:p w:rsidR="002F3841" w:rsidRPr="00E914EF" w:rsidRDefault="00EB72F1">
      <w:pPr>
        <w:suppressAutoHyphens/>
        <w:spacing w:after="0" w:line="240" w:lineRule="auto"/>
        <w:jc w:val="center"/>
        <w:rPr>
          <w:rFonts w:ascii="Arial" w:eastAsia="Times New Roman" w:hAnsi="Arial" w:cs="Arial"/>
          <w:sz w:val="20"/>
        </w:rPr>
      </w:pPr>
      <w:r>
        <w:rPr>
          <w:rFonts w:ascii="Arial" w:eastAsia="Times New Roman" w:hAnsi="Arial" w:cs="Arial"/>
          <w:sz w:val="20"/>
        </w:rPr>
        <w:t xml:space="preserve"> </w:t>
      </w:r>
      <w:r w:rsidR="00F728B6" w:rsidRPr="00E914EF">
        <w:rPr>
          <w:rFonts w:ascii="Arial" w:eastAsia="Times New Roman" w:hAnsi="Arial" w:cs="Arial"/>
          <w:sz w:val="20"/>
        </w:rPr>
        <w:t>(для иностранного юридического лица),</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w:t>
      </w:r>
    </w:p>
    <w:p w:rsidR="002F3841" w:rsidRPr="00E914EF" w:rsidRDefault="00EB72F1">
      <w:pPr>
        <w:suppressAutoHyphens/>
        <w:spacing w:after="0" w:line="240" w:lineRule="auto"/>
        <w:jc w:val="center"/>
        <w:rPr>
          <w:rFonts w:ascii="Arial" w:eastAsia="Times New Roman" w:hAnsi="Arial" w:cs="Arial"/>
          <w:sz w:val="20"/>
        </w:rPr>
      </w:pPr>
      <w:r>
        <w:rPr>
          <w:rFonts w:ascii="Arial" w:eastAsia="Times New Roman" w:hAnsi="Arial" w:cs="Arial"/>
          <w:sz w:val="20"/>
        </w:rPr>
        <w:t xml:space="preserve"> </w:t>
      </w:r>
      <w:r w:rsidR="00F728B6" w:rsidRPr="00E914EF">
        <w:rPr>
          <w:rFonts w:ascii="Arial" w:eastAsia="Times New Roman" w:hAnsi="Arial" w:cs="Arial"/>
          <w:sz w:val="20"/>
        </w:rPr>
        <w:t>почтовый адрес - для юридического лица)</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на</w:t>
      </w:r>
      <w:r w:rsidR="00EB72F1">
        <w:rPr>
          <w:rFonts w:ascii="Arial" w:eastAsia="Times New Roman" w:hAnsi="Arial" w:cs="Arial"/>
          <w:sz w:val="20"/>
        </w:rPr>
        <w:t xml:space="preserve"> </w:t>
      </w:r>
      <w:r w:rsidRPr="00E914EF">
        <w:rPr>
          <w:rFonts w:ascii="Arial" w:eastAsia="Times New Roman" w:hAnsi="Arial" w:cs="Arial"/>
          <w:sz w:val="20"/>
        </w:rPr>
        <w:t>основании</w:t>
      </w:r>
      <w:r w:rsidR="00EB72F1">
        <w:rPr>
          <w:rFonts w:ascii="Arial" w:eastAsia="Times New Roman" w:hAnsi="Arial" w:cs="Arial"/>
          <w:sz w:val="20"/>
        </w:rPr>
        <w:t xml:space="preserve"> </w:t>
      </w:r>
      <w:r w:rsidRPr="00E914EF">
        <w:rPr>
          <w:rFonts w:ascii="Arial" w:eastAsia="Times New Roman" w:hAnsi="Arial" w:cs="Arial"/>
          <w:sz w:val="20"/>
        </w:rPr>
        <w:t>Правил</w:t>
      </w:r>
      <w:r w:rsidR="00EB72F1">
        <w:rPr>
          <w:rFonts w:ascii="Arial" w:eastAsia="Times New Roman" w:hAnsi="Arial" w:cs="Arial"/>
          <w:sz w:val="20"/>
        </w:rPr>
        <w:t xml:space="preserve"> </w:t>
      </w:r>
      <w:r w:rsidRPr="00E914EF">
        <w:rPr>
          <w:rFonts w:ascii="Arial" w:eastAsia="Times New Roman" w:hAnsi="Arial" w:cs="Arial"/>
          <w:sz w:val="20"/>
        </w:rPr>
        <w:t>присвоения,</w:t>
      </w:r>
      <w:r w:rsidR="00EB72F1">
        <w:rPr>
          <w:rFonts w:ascii="Arial" w:eastAsia="Times New Roman" w:hAnsi="Arial" w:cs="Arial"/>
          <w:sz w:val="20"/>
        </w:rPr>
        <w:t xml:space="preserve"> </w:t>
      </w:r>
      <w:r w:rsidRPr="00E914EF">
        <w:rPr>
          <w:rFonts w:ascii="Arial" w:eastAsia="Times New Roman" w:hAnsi="Arial" w:cs="Arial"/>
          <w:sz w:val="20"/>
        </w:rPr>
        <w:t>изменения</w:t>
      </w:r>
      <w:r w:rsidR="00EB72F1">
        <w:rPr>
          <w:rFonts w:ascii="Arial" w:eastAsia="Times New Roman" w:hAnsi="Arial" w:cs="Arial"/>
          <w:sz w:val="20"/>
        </w:rPr>
        <w:t xml:space="preserve"> </w:t>
      </w:r>
      <w:r w:rsidRPr="00E914EF">
        <w:rPr>
          <w:rFonts w:ascii="Arial" w:eastAsia="Times New Roman" w:hAnsi="Arial" w:cs="Arial"/>
          <w:sz w:val="20"/>
        </w:rPr>
        <w:t>и</w:t>
      </w:r>
      <w:r w:rsidR="00EB72F1">
        <w:rPr>
          <w:rFonts w:ascii="Arial" w:eastAsia="Times New Roman" w:hAnsi="Arial" w:cs="Arial"/>
          <w:sz w:val="20"/>
        </w:rPr>
        <w:t xml:space="preserve"> </w:t>
      </w:r>
      <w:r w:rsidRPr="00E914EF">
        <w:rPr>
          <w:rFonts w:ascii="Arial" w:eastAsia="Times New Roman" w:hAnsi="Arial" w:cs="Arial"/>
          <w:sz w:val="20"/>
        </w:rPr>
        <w:t>аннулирования</w:t>
      </w:r>
      <w:r w:rsidR="00EB72F1">
        <w:rPr>
          <w:rFonts w:ascii="Arial" w:eastAsia="Times New Roman" w:hAnsi="Arial" w:cs="Arial"/>
          <w:sz w:val="20"/>
        </w:rPr>
        <w:t xml:space="preserve"> </w:t>
      </w:r>
      <w:r w:rsidRPr="00E914EF">
        <w:rPr>
          <w:rFonts w:ascii="Arial" w:eastAsia="Times New Roman" w:hAnsi="Arial" w:cs="Arial"/>
          <w:sz w:val="20"/>
        </w:rPr>
        <w:t>адресов, утвержденных постановлением Правительства Российской Федерации от 19 ноября 2014 г.</w:t>
      </w:r>
      <w:r w:rsidR="00EB72F1">
        <w:rPr>
          <w:rFonts w:ascii="Arial" w:eastAsia="Times New Roman" w:hAnsi="Arial" w:cs="Arial"/>
          <w:sz w:val="20"/>
        </w:rPr>
        <w:t xml:space="preserve"> </w:t>
      </w:r>
      <w:r w:rsidRPr="00E914EF">
        <w:rPr>
          <w:rFonts w:ascii="Arial" w:eastAsia="Times New Roman" w:hAnsi="Arial" w:cs="Arial"/>
          <w:sz w:val="20"/>
        </w:rPr>
        <w:t>N 1221,</w:t>
      </w:r>
      <w:r w:rsidR="00EB72F1">
        <w:rPr>
          <w:rFonts w:ascii="Arial" w:eastAsia="Times New Roman" w:hAnsi="Arial" w:cs="Arial"/>
          <w:sz w:val="20"/>
        </w:rPr>
        <w:t xml:space="preserve"> </w:t>
      </w:r>
      <w:r w:rsidRPr="00E914EF">
        <w:rPr>
          <w:rFonts w:ascii="Arial" w:eastAsia="Times New Roman" w:hAnsi="Arial" w:cs="Arial"/>
          <w:sz w:val="20"/>
        </w:rPr>
        <w:t>отказано</w:t>
      </w:r>
      <w:r w:rsidR="00EB72F1">
        <w:rPr>
          <w:rFonts w:ascii="Arial" w:eastAsia="Times New Roman" w:hAnsi="Arial" w:cs="Arial"/>
          <w:sz w:val="20"/>
        </w:rPr>
        <w:t xml:space="preserve"> </w:t>
      </w:r>
      <w:r w:rsidRPr="00E914EF">
        <w:rPr>
          <w:rFonts w:ascii="Arial" w:eastAsia="Times New Roman" w:hAnsi="Arial" w:cs="Arial"/>
          <w:sz w:val="20"/>
        </w:rPr>
        <w:t>в</w:t>
      </w:r>
      <w:r w:rsidR="00EB72F1">
        <w:rPr>
          <w:rFonts w:ascii="Arial" w:eastAsia="Times New Roman" w:hAnsi="Arial" w:cs="Arial"/>
          <w:sz w:val="20"/>
        </w:rPr>
        <w:t xml:space="preserve"> </w:t>
      </w:r>
      <w:r w:rsidRPr="00E914EF">
        <w:rPr>
          <w:rFonts w:ascii="Arial" w:eastAsia="Times New Roman" w:hAnsi="Arial" w:cs="Arial"/>
          <w:sz w:val="20"/>
        </w:rPr>
        <w:t>присвоении (аннулировании) адреса следующему</w:t>
      </w:r>
    </w:p>
    <w:p w:rsidR="002F3841" w:rsidRPr="00E914EF" w:rsidRDefault="00EB72F1">
      <w:pPr>
        <w:suppressAutoHyphens/>
        <w:spacing w:after="0" w:line="240" w:lineRule="auto"/>
        <w:jc w:val="center"/>
        <w:rPr>
          <w:rFonts w:ascii="Arial" w:eastAsia="Times New Roman" w:hAnsi="Arial" w:cs="Arial"/>
          <w:sz w:val="20"/>
        </w:rPr>
      </w:pPr>
      <w:r>
        <w:rPr>
          <w:rFonts w:ascii="Arial" w:eastAsia="Times New Roman" w:hAnsi="Arial" w:cs="Arial"/>
          <w:sz w:val="20"/>
        </w:rPr>
        <w:t xml:space="preserve"> </w:t>
      </w:r>
      <w:r w:rsidR="00F728B6" w:rsidRPr="00E914EF">
        <w:rPr>
          <w:rFonts w:ascii="Arial" w:eastAsia="Times New Roman" w:hAnsi="Arial" w:cs="Arial"/>
          <w:sz w:val="20"/>
        </w:rPr>
        <w:t>(нужное подчеркнуть)</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объекту адресации _________________________________________________________________.</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(вид и наименование объекта адресации, описание</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__________________________________________________________________________________</w:t>
      </w:r>
    </w:p>
    <w:p w:rsidR="002F3841" w:rsidRPr="00E914EF" w:rsidRDefault="00EB72F1">
      <w:pPr>
        <w:suppressAutoHyphens/>
        <w:spacing w:after="0" w:line="240" w:lineRule="auto"/>
        <w:jc w:val="center"/>
        <w:rPr>
          <w:rFonts w:ascii="Arial" w:eastAsia="Times New Roman" w:hAnsi="Arial" w:cs="Arial"/>
          <w:sz w:val="20"/>
        </w:rPr>
      </w:pPr>
      <w:r>
        <w:rPr>
          <w:rFonts w:ascii="Arial" w:eastAsia="Times New Roman" w:hAnsi="Arial" w:cs="Arial"/>
          <w:sz w:val="20"/>
        </w:rPr>
        <w:t xml:space="preserve"> </w:t>
      </w:r>
      <w:r w:rsidR="00F728B6" w:rsidRPr="00E914EF">
        <w:rPr>
          <w:rFonts w:ascii="Arial" w:eastAsia="Times New Roman" w:hAnsi="Arial" w:cs="Arial"/>
          <w:sz w:val="20"/>
        </w:rPr>
        <w:t>местонахождения объекта адресации в случае обращения заявителя</w:t>
      </w:r>
      <w:r>
        <w:rPr>
          <w:rFonts w:ascii="Arial" w:eastAsia="Times New Roman" w:hAnsi="Arial" w:cs="Arial"/>
          <w:sz w:val="20"/>
        </w:rPr>
        <w:t xml:space="preserve"> </w:t>
      </w:r>
      <w:r w:rsidR="00F728B6" w:rsidRPr="00E914EF">
        <w:rPr>
          <w:rFonts w:ascii="Arial" w:eastAsia="Times New Roman" w:hAnsi="Arial" w:cs="Arial"/>
          <w:sz w:val="20"/>
        </w:rPr>
        <w:t>о присвоении объекту адресации адреса,</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__________________________________________________________________________________</w:t>
      </w:r>
    </w:p>
    <w:p w:rsidR="002F3841" w:rsidRPr="00E914EF" w:rsidRDefault="00EB72F1">
      <w:pPr>
        <w:suppressAutoHyphens/>
        <w:spacing w:after="0" w:line="240" w:lineRule="auto"/>
        <w:jc w:val="center"/>
        <w:rPr>
          <w:rFonts w:ascii="Arial" w:eastAsia="Times New Roman" w:hAnsi="Arial" w:cs="Arial"/>
          <w:sz w:val="20"/>
        </w:rPr>
      </w:pPr>
      <w:r>
        <w:rPr>
          <w:rFonts w:ascii="Arial" w:eastAsia="Times New Roman" w:hAnsi="Arial" w:cs="Arial"/>
          <w:sz w:val="20"/>
        </w:rPr>
        <w:t xml:space="preserve"> </w:t>
      </w:r>
      <w:r w:rsidR="00F728B6" w:rsidRPr="00E914EF">
        <w:rPr>
          <w:rFonts w:ascii="Arial" w:eastAsia="Times New Roman" w:hAnsi="Arial" w:cs="Arial"/>
          <w:sz w:val="20"/>
        </w:rPr>
        <w:t>адрес объекта адресации в случае обращения заявителя об аннулировании его адреса)</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в связи с __________________________________________________________________________</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__________________________________________________________________________________.</w:t>
      </w:r>
    </w:p>
    <w:p w:rsidR="002F3841" w:rsidRPr="00E914EF" w:rsidRDefault="00EB72F1">
      <w:pPr>
        <w:suppressAutoHyphens/>
        <w:spacing w:after="0" w:line="240" w:lineRule="auto"/>
        <w:jc w:val="center"/>
        <w:rPr>
          <w:rFonts w:ascii="Arial" w:eastAsia="Times New Roman" w:hAnsi="Arial" w:cs="Arial"/>
          <w:sz w:val="20"/>
        </w:rPr>
      </w:pPr>
      <w:r>
        <w:rPr>
          <w:rFonts w:ascii="Arial" w:eastAsia="Times New Roman" w:hAnsi="Arial" w:cs="Arial"/>
          <w:sz w:val="20"/>
        </w:rPr>
        <w:t xml:space="preserve"> </w:t>
      </w:r>
      <w:r w:rsidR="00F728B6" w:rsidRPr="00E914EF">
        <w:rPr>
          <w:rFonts w:ascii="Arial" w:eastAsia="Times New Roman" w:hAnsi="Arial" w:cs="Arial"/>
          <w:sz w:val="20"/>
        </w:rPr>
        <w:t>(основание отказа)</w:t>
      </w:r>
    </w:p>
    <w:p w:rsidR="002F3841" w:rsidRPr="00E914EF" w:rsidRDefault="00EB72F1">
      <w:pPr>
        <w:suppressAutoHyphens/>
        <w:spacing w:after="0" w:line="240" w:lineRule="auto"/>
        <w:jc w:val="center"/>
        <w:rPr>
          <w:rFonts w:ascii="Arial" w:eastAsia="Times New Roman" w:hAnsi="Arial" w:cs="Arial"/>
          <w:sz w:val="20"/>
        </w:rPr>
      </w:pPr>
      <w:r>
        <w:rPr>
          <w:rFonts w:ascii="Arial" w:eastAsia="Times New Roman" w:hAnsi="Arial" w:cs="Arial"/>
          <w:sz w:val="20"/>
        </w:rPr>
        <w:t xml:space="preserve"> </w:t>
      </w:r>
      <w:r w:rsidR="00F728B6" w:rsidRPr="00E914EF">
        <w:rPr>
          <w:rFonts w:ascii="Arial" w:eastAsia="Times New Roman" w:hAnsi="Arial" w:cs="Arial"/>
          <w:sz w:val="20"/>
        </w:rPr>
        <w:t>Уполномоченное</w:t>
      </w:r>
      <w:r>
        <w:rPr>
          <w:rFonts w:ascii="Arial" w:eastAsia="Times New Roman" w:hAnsi="Arial" w:cs="Arial"/>
          <w:sz w:val="20"/>
        </w:rPr>
        <w:t xml:space="preserve"> </w:t>
      </w:r>
      <w:r w:rsidR="00F728B6" w:rsidRPr="00E914EF">
        <w:rPr>
          <w:rFonts w:ascii="Arial" w:eastAsia="Times New Roman" w:hAnsi="Arial" w:cs="Arial"/>
          <w:sz w:val="20"/>
        </w:rPr>
        <w:t>лицо</w:t>
      </w:r>
      <w:r>
        <w:rPr>
          <w:rFonts w:ascii="Arial" w:eastAsia="Times New Roman" w:hAnsi="Arial" w:cs="Arial"/>
          <w:sz w:val="20"/>
        </w:rPr>
        <w:t xml:space="preserve"> </w:t>
      </w:r>
      <w:r w:rsidR="00F728B6" w:rsidRPr="00E914EF">
        <w:rPr>
          <w:rFonts w:ascii="Arial" w:eastAsia="Times New Roman" w:hAnsi="Arial" w:cs="Arial"/>
          <w:sz w:val="20"/>
        </w:rPr>
        <w:t>органа</w:t>
      </w:r>
      <w:r>
        <w:rPr>
          <w:rFonts w:ascii="Arial" w:eastAsia="Times New Roman" w:hAnsi="Arial" w:cs="Arial"/>
          <w:sz w:val="20"/>
        </w:rPr>
        <w:t xml:space="preserve"> </w:t>
      </w:r>
      <w:r w:rsidR="00F728B6" w:rsidRPr="00E914EF">
        <w:rPr>
          <w:rFonts w:ascii="Arial" w:eastAsia="Times New Roman" w:hAnsi="Arial" w:cs="Arial"/>
          <w:sz w:val="20"/>
        </w:rPr>
        <w:t>местного</w:t>
      </w:r>
      <w:r>
        <w:rPr>
          <w:rFonts w:ascii="Arial" w:eastAsia="Times New Roman" w:hAnsi="Arial" w:cs="Arial"/>
          <w:sz w:val="20"/>
        </w:rPr>
        <w:t xml:space="preserve"> </w:t>
      </w:r>
      <w:r w:rsidR="00F728B6" w:rsidRPr="00E914EF">
        <w:rPr>
          <w:rFonts w:ascii="Arial" w:eastAsia="Times New Roman" w:hAnsi="Arial" w:cs="Arial"/>
          <w:sz w:val="20"/>
        </w:rPr>
        <w:t>самоуправления, уполномоченного законом субъекта Российской Федерации</w:t>
      </w:r>
    </w:p>
    <w:p w:rsidR="002F3841" w:rsidRPr="00E914EF" w:rsidRDefault="002F3841">
      <w:pPr>
        <w:suppressAutoHyphens/>
        <w:spacing w:after="0" w:line="240" w:lineRule="auto"/>
        <w:jc w:val="center"/>
        <w:rPr>
          <w:rFonts w:ascii="Arial" w:eastAsia="Times New Roman" w:hAnsi="Arial" w:cs="Arial"/>
          <w:sz w:val="20"/>
        </w:rPr>
      </w:pPr>
    </w:p>
    <w:p w:rsidR="002F3841" w:rsidRPr="00E914EF" w:rsidRDefault="002F3841">
      <w:pPr>
        <w:suppressAutoHyphens/>
        <w:spacing w:after="0" w:line="240" w:lineRule="auto"/>
        <w:jc w:val="center"/>
        <w:rPr>
          <w:rFonts w:ascii="Arial" w:eastAsia="Times New Roman" w:hAnsi="Arial" w:cs="Arial"/>
          <w:sz w:val="20"/>
        </w:rPr>
      </w:pP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w:t>
      </w:r>
      <w:r w:rsidR="00EB72F1">
        <w:rPr>
          <w:rFonts w:ascii="Arial" w:eastAsia="Times New Roman" w:hAnsi="Arial" w:cs="Arial"/>
          <w:sz w:val="20"/>
        </w:rPr>
        <w:t xml:space="preserve"> </w:t>
      </w:r>
      <w:r w:rsidRPr="00E914EF">
        <w:rPr>
          <w:rFonts w:ascii="Arial" w:eastAsia="Times New Roman" w:hAnsi="Arial" w:cs="Arial"/>
          <w:sz w:val="20"/>
        </w:rPr>
        <w:t>_______________</w:t>
      </w:r>
    </w:p>
    <w:p w:rsidR="002F3841" w:rsidRPr="00E914EF" w:rsidRDefault="00EB72F1">
      <w:pPr>
        <w:suppressAutoHyphens/>
        <w:spacing w:after="0" w:line="240" w:lineRule="auto"/>
        <w:jc w:val="center"/>
        <w:rPr>
          <w:rFonts w:ascii="Arial" w:eastAsia="Times New Roman" w:hAnsi="Arial" w:cs="Arial"/>
          <w:sz w:val="20"/>
        </w:rPr>
      </w:pPr>
      <w:r>
        <w:rPr>
          <w:rFonts w:ascii="Arial" w:eastAsia="Times New Roman" w:hAnsi="Arial" w:cs="Arial"/>
          <w:sz w:val="20"/>
        </w:rPr>
        <w:t xml:space="preserve"> </w:t>
      </w:r>
      <w:r w:rsidR="00F728B6" w:rsidRPr="00E914EF">
        <w:rPr>
          <w:rFonts w:ascii="Arial" w:eastAsia="Times New Roman" w:hAnsi="Arial" w:cs="Arial"/>
          <w:sz w:val="20"/>
        </w:rPr>
        <w:t>(должность, Ф.И.О.)</w:t>
      </w:r>
      <w:r>
        <w:rPr>
          <w:rFonts w:ascii="Arial" w:eastAsia="Times New Roman" w:hAnsi="Arial" w:cs="Arial"/>
          <w:sz w:val="20"/>
        </w:rPr>
        <w:t xml:space="preserve"> </w:t>
      </w:r>
      <w:r w:rsidR="00F728B6" w:rsidRPr="00E914EF">
        <w:rPr>
          <w:rFonts w:ascii="Arial" w:eastAsia="Times New Roman" w:hAnsi="Arial" w:cs="Arial"/>
          <w:sz w:val="20"/>
        </w:rPr>
        <w:t>(подпись)</w:t>
      </w:r>
    </w:p>
    <w:p w:rsidR="002F3841" w:rsidRPr="00E914EF" w:rsidRDefault="00EB72F1">
      <w:pPr>
        <w:suppressAutoHyphens/>
        <w:spacing w:after="0" w:line="240" w:lineRule="auto"/>
        <w:jc w:val="center"/>
        <w:rPr>
          <w:rFonts w:ascii="Arial" w:eastAsia="Times New Roman" w:hAnsi="Arial" w:cs="Arial"/>
          <w:sz w:val="20"/>
        </w:rPr>
      </w:pPr>
      <w:r>
        <w:rPr>
          <w:rFonts w:ascii="Arial" w:eastAsia="Times New Roman" w:hAnsi="Arial" w:cs="Arial"/>
          <w:sz w:val="20"/>
        </w:rPr>
        <w:t xml:space="preserve"> </w:t>
      </w:r>
      <w:r w:rsidR="00F728B6" w:rsidRPr="00E914EF">
        <w:rPr>
          <w:rFonts w:ascii="Arial" w:eastAsia="Times New Roman" w:hAnsi="Arial" w:cs="Arial"/>
          <w:sz w:val="20"/>
        </w:rPr>
        <w:t>М.П.</w:t>
      </w:r>
    </w:p>
    <w:p w:rsidR="002F3841" w:rsidRPr="00E914EF" w:rsidRDefault="002F3841">
      <w:pPr>
        <w:suppressAutoHyphens/>
        <w:spacing w:after="0" w:line="240" w:lineRule="auto"/>
        <w:jc w:val="center"/>
        <w:rPr>
          <w:rFonts w:ascii="Arial" w:eastAsia="Times New Roman" w:hAnsi="Arial" w:cs="Arial"/>
          <w:sz w:val="20"/>
        </w:rPr>
      </w:pPr>
    </w:p>
    <w:p w:rsidR="002F3841" w:rsidRPr="009553C2" w:rsidRDefault="002F3841">
      <w:pPr>
        <w:suppressAutoHyphens/>
        <w:spacing w:after="0" w:line="240" w:lineRule="auto"/>
        <w:jc w:val="center"/>
        <w:rPr>
          <w:rFonts w:ascii="Arial" w:eastAsia="Times New Roman" w:hAnsi="Arial" w:cs="Arial"/>
          <w:sz w:val="24"/>
        </w:rPr>
      </w:pPr>
    </w:p>
    <w:p w:rsidR="00623C2E" w:rsidRPr="009553C2" w:rsidRDefault="00623C2E">
      <w:pPr>
        <w:suppressAutoHyphens/>
        <w:spacing w:after="0" w:line="240" w:lineRule="auto"/>
        <w:jc w:val="center"/>
        <w:rPr>
          <w:rFonts w:ascii="Arial" w:eastAsia="Times New Roman" w:hAnsi="Arial" w:cs="Arial"/>
          <w:sz w:val="24"/>
        </w:rPr>
      </w:pPr>
    </w:p>
    <w:p w:rsidR="00623C2E" w:rsidRPr="009553C2" w:rsidRDefault="00623C2E">
      <w:pPr>
        <w:suppressAutoHyphens/>
        <w:spacing w:after="0" w:line="240" w:lineRule="auto"/>
        <w:jc w:val="center"/>
        <w:rPr>
          <w:rFonts w:ascii="Arial" w:eastAsia="Times New Roman" w:hAnsi="Arial" w:cs="Arial"/>
          <w:sz w:val="24"/>
        </w:rPr>
      </w:pPr>
    </w:p>
    <w:p w:rsidR="00024129" w:rsidRDefault="00024129" w:rsidP="000465FC">
      <w:pPr>
        <w:suppressAutoHyphens/>
        <w:spacing w:after="0" w:line="240" w:lineRule="auto"/>
        <w:rPr>
          <w:rFonts w:ascii="Times New Roman" w:eastAsia="Times New Roman" w:hAnsi="Times New Roman" w:cs="Times New Roman"/>
          <w:sz w:val="24"/>
        </w:rPr>
      </w:pPr>
    </w:p>
    <w:p w:rsidR="002F3841" w:rsidRPr="00E914EF" w:rsidRDefault="00F728B6">
      <w:pPr>
        <w:suppressAutoHyphens/>
        <w:spacing w:after="0" w:line="240" w:lineRule="auto"/>
        <w:jc w:val="right"/>
        <w:rPr>
          <w:rFonts w:ascii="Arial" w:eastAsia="Times New Roman" w:hAnsi="Arial" w:cs="Arial"/>
          <w:sz w:val="24"/>
        </w:rPr>
      </w:pPr>
      <w:r w:rsidRPr="00E914EF">
        <w:rPr>
          <w:rFonts w:ascii="Arial" w:eastAsia="Times New Roman" w:hAnsi="Arial" w:cs="Arial"/>
          <w:sz w:val="24"/>
        </w:rPr>
        <w:lastRenderedPageBreak/>
        <w:t xml:space="preserve">Приложение </w:t>
      </w:r>
      <w:r w:rsidRPr="00E914EF">
        <w:rPr>
          <w:rFonts w:ascii="Arial" w:eastAsia="Segoe UI Symbol" w:hAnsi="Arial" w:cs="Arial"/>
          <w:sz w:val="24"/>
        </w:rPr>
        <w:t>№</w:t>
      </w:r>
      <w:r w:rsidRPr="00E914EF">
        <w:rPr>
          <w:rFonts w:ascii="Arial" w:eastAsia="Times New Roman" w:hAnsi="Arial" w:cs="Arial"/>
          <w:sz w:val="24"/>
        </w:rPr>
        <w:t>2</w:t>
      </w:r>
    </w:p>
    <w:p w:rsidR="00E914EF" w:rsidRDefault="00E914EF" w:rsidP="00E914EF">
      <w:pPr>
        <w:suppressAutoHyphens/>
        <w:spacing w:after="0" w:line="240" w:lineRule="auto"/>
        <w:ind w:firstLine="720"/>
        <w:jc w:val="right"/>
        <w:rPr>
          <w:rFonts w:ascii="Arial" w:eastAsia="Times New Roman" w:hAnsi="Arial" w:cs="Arial"/>
          <w:sz w:val="24"/>
        </w:rPr>
      </w:pPr>
      <w:r>
        <w:rPr>
          <w:rFonts w:ascii="Arial" w:eastAsia="Times New Roman" w:hAnsi="Arial" w:cs="Arial"/>
          <w:sz w:val="24"/>
        </w:rPr>
        <w:t xml:space="preserve">к </w:t>
      </w:r>
      <w:r w:rsidR="00F753C7" w:rsidRPr="00E914EF">
        <w:rPr>
          <w:rFonts w:ascii="Arial" w:eastAsia="Times New Roman" w:hAnsi="Arial" w:cs="Arial"/>
          <w:sz w:val="24"/>
        </w:rPr>
        <w:t>А</w:t>
      </w:r>
      <w:r w:rsidR="00F728B6" w:rsidRPr="00E914EF">
        <w:rPr>
          <w:rFonts w:ascii="Arial" w:eastAsia="Times New Roman" w:hAnsi="Arial" w:cs="Arial"/>
          <w:sz w:val="24"/>
        </w:rPr>
        <w:t xml:space="preserve">дминистративному </w:t>
      </w:r>
    </w:p>
    <w:p w:rsidR="002F3841" w:rsidRPr="00E914EF" w:rsidRDefault="00F728B6">
      <w:pPr>
        <w:suppressAutoHyphens/>
        <w:spacing w:after="0" w:line="240" w:lineRule="auto"/>
        <w:ind w:firstLine="720"/>
        <w:jc w:val="right"/>
        <w:rPr>
          <w:rFonts w:ascii="Arial" w:eastAsia="Times New Roman" w:hAnsi="Arial" w:cs="Arial"/>
          <w:sz w:val="24"/>
        </w:rPr>
      </w:pPr>
      <w:r w:rsidRPr="00E914EF">
        <w:rPr>
          <w:rFonts w:ascii="Arial" w:eastAsia="Times New Roman" w:hAnsi="Arial" w:cs="Arial"/>
          <w:sz w:val="24"/>
        </w:rPr>
        <w:t xml:space="preserve">регламенту </w:t>
      </w:r>
      <w:r w:rsidR="00F753C7" w:rsidRPr="00E914EF">
        <w:rPr>
          <w:rFonts w:ascii="Arial" w:eastAsia="Times New Roman" w:hAnsi="Arial" w:cs="Arial"/>
          <w:color w:val="26282F"/>
          <w:sz w:val="24"/>
        </w:rPr>
        <w:t>предоставления</w:t>
      </w:r>
    </w:p>
    <w:p w:rsidR="002F3841" w:rsidRPr="00E914EF" w:rsidRDefault="00F728B6">
      <w:pPr>
        <w:suppressAutoHyphens/>
        <w:spacing w:after="0" w:line="240" w:lineRule="auto"/>
        <w:ind w:firstLine="720"/>
        <w:jc w:val="right"/>
        <w:rPr>
          <w:rFonts w:ascii="Arial" w:eastAsia="Times New Roman" w:hAnsi="Arial" w:cs="Arial"/>
          <w:color w:val="26282F"/>
          <w:sz w:val="24"/>
        </w:rPr>
      </w:pPr>
      <w:r w:rsidRPr="00E914EF">
        <w:rPr>
          <w:rFonts w:ascii="Arial" w:eastAsia="Times New Roman" w:hAnsi="Arial" w:cs="Arial"/>
          <w:color w:val="26282F"/>
          <w:sz w:val="24"/>
        </w:rPr>
        <w:t xml:space="preserve">муниципальной услуги «Присвоение, изменение и </w:t>
      </w:r>
    </w:p>
    <w:p w:rsidR="002F3841" w:rsidRPr="00E914EF" w:rsidRDefault="00F728B6" w:rsidP="00024129">
      <w:pPr>
        <w:suppressAutoHyphens/>
        <w:spacing w:after="0" w:line="240" w:lineRule="auto"/>
        <w:ind w:firstLine="720"/>
        <w:jc w:val="right"/>
        <w:rPr>
          <w:rFonts w:ascii="Arial" w:eastAsia="Times New Roman" w:hAnsi="Arial" w:cs="Arial"/>
          <w:color w:val="26282F"/>
          <w:sz w:val="24"/>
        </w:rPr>
      </w:pPr>
      <w:r w:rsidRPr="00E914EF">
        <w:rPr>
          <w:rFonts w:ascii="Arial" w:eastAsia="Times New Roman" w:hAnsi="Arial" w:cs="Arial"/>
          <w:color w:val="26282F"/>
          <w:sz w:val="24"/>
        </w:rPr>
        <w:t>аннулирование адресов объектов адресации»</w:t>
      </w:r>
    </w:p>
    <w:p w:rsidR="002F3841" w:rsidRDefault="002F3841">
      <w:pPr>
        <w:suppressAutoHyphens/>
        <w:spacing w:after="0" w:line="240" w:lineRule="auto"/>
        <w:jc w:val="center"/>
        <w:rPr>
          <w:rFonts w:ascii="Times New Roman" w:eastAsia="Times New Roman" w:hAnsi="Times New Roman" w:cs="Times New Roman"/>
          <w:b/>
          <w:sz w:val="28"/>
        </w:rPr>
      </w:pPr>
    </w:p>
    <w:p w:rsidR="002F3841" w:rsidRPr="00E914EF" w:rsidRDefault="00F728B6">
      <w:pPr>
        <w:suppressAutoHyphens/>
        <w:spacing w:after="0" w:line="240" w:lineRule="auto"/>
        <w:jc w:val="center"/>
        <w:rPr>
          <w:rFonts w:ascii="Arial" w:eastAsia="Times New Roman" w:hAnsi="Arial" w:cs="Arial"/>
          <w:b/>
          <w:sz w:val="28"/>
        </w:rPr>
      </w:pPr>
      <w:r w:rsidRPr="00E914EF">
        <w:rPr>
          <w:rFonts w:ascii="Arial" w:eastAsia="Times New Roman" w:hAnsi="Arial" w:cs="Arial"/>
          <w:b/>
          <w:sz w:val="28"/>
        </w:rPr>
        <w:t xml:space="preserve">Блок-схема последовательности действий </w:t>
      </w:r>
    </w:p>
    <w:p w:rsidR="002F3841" w:rsidRPr="00E914EF" w:rsidRDefault="00F728B6">
      <w:pPr>
        <w:suppressAutoHyphens/>
        <w:spacing w:after="0" w:line="240" w:lineRule="auto"/>
        <w:ind w:firstLine="2"/>
        <w:jc w:val="center"/>
        <w:rPr>
          <w:rFonts w:ascii="Arial" w:eastAsia="Times New Roman" w:hAnsi="Arial" w:cs="Arial"/>
          <w:b/>
          <w:sz w:val="28"/>
        </w:rPr>
      </w:pPr>
      <w:r w:rsidRPr="00E914EF">
        <w:rPr>
          <w:rFonts w:ascii="Arial" w:eastAsia="Times New Roman" w:hAnsi="Arial" w:cs="Arial"/>
          <w:b/>
          <w:sz w:val="28"/>
        </w:rPr>
        <w:t xml:space="preserve">по предоставлению муниципальной услуги «Присвоение, </w:t>
      </w:r>
    </w:p>
    <w:p w:rsidR="002F3841" w:rsidRPr="00024129" w:rsidRDefault="00F728B6" w:rsidP="00024129">
      <w:pPr>
        <w:suppressAutoHyphens/>
        <w:spacing w:after="0" w:line="240" w:lineRule="auto"/>
        <w:ind w:firstLine="2"/>
        <w:jc w:val="center"/>
        <w:rPr>
          <w:rFonts w:ascii="Arial" w:eastAsia="Times New Roman" w:hAnsi="Arial" w:cs="Arial"/>
          <w:b/>
          <w:sz w:val="28"/>
        </w:rPr>
      </w:pPr>
      <w:r w:rsidRPr="00E914EF">
        <w:rPr>
          <w:rFonts w:ascii="Arial" w:eastAsia="Times New Roman" w:hAnsi="Arial" w:cs="Arial"/>
          <w:b/>
          <w:sz w:val="28"/>
        </w:rPr>
        <w:t>изменение и аннулирование адресов объектов адресации »</w:t>
      </w:r>
    </w:p>
    <w:p w:rsidR="002F3841" w:rsidRPr="00E914EF" w:rsidRDefault="002F3841">
      <w:pPr>
        <w:suppressAutoHyphens/>
        <w:spacing w:after="0" w:line="274" w:lineRule="auto"/>
        <w:ind w:left="173"/>
        <w:rPr>
          <w:rFonts w:ascii="Arial" w:eastAsia="Times New Roman" w:hAnsi="Arial" w:cs="Arial"/>
          <w:b/>
          <w:spacing w:val="-2"/>
          <w:sz w:val="24"/>
        </w:rPr>
      </w:pPr>
    </w:p>
    <w:tbl>
      <w:tblPr>
        <w:tblW w:w="0" w:type="auto"/>
        <w:tblInd w:w="127" w:type="dxa"/>
        <w:tblCellMar>
          <w:left w:w="10" w:type="dxa"/>
          <w:right w:w="10" w:type="dxa"/>
        </w:tblCellMar>
        <w:tblLook w:val="0000" w:firstRow="0" w:lastRow="0" w:firstColumn="0" w:lastColumn="0" w:noHBand="0" w:noVBand="0"/>
      </w:tblPr>
      <w:tblGrid>
        <w:gridCol w:w="9726"/>
      </w:tblGrid>
      <w:tr w:rsidR="002F3841" w:rsidRPr="00E914EF">
        <w:tc>
          <w:tcPr>
            <w:tcW w:w="990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Поступление заявления о предоставлении муниципальной услуги и документов, </w:t>
            </w:r>
          </w:p>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необходимых для предоставления муниципальной услуги в администрацию</w:t>
            </w:r>
          </w:p>
        </w:tc>
      </w:tr>
    </w:tbl>
    <w:p w:rsidR="002F3841" w:rsidRPr="00E914EF" w:rsidRDefault="002F3841">
      <w:pPr>
        <w:suppressAutoHyphens/>
        <w:spacing w:after="0" w:line="240" w:lineRule="auto"/>
        <w:ind w:left="173"/>
        <w:jc w:val="center"/>
        <w:rPr>
          <w:rFonts w:ascii="Arial" w:eastAsia="Times New Roman" w:hAnsi="Arial" w:cs="Arial"/>
          <w:sz w:val="24"/>
        </w:rPr>
      </w:pPr>
    </w:p>
    <w:tbl>
      <w:tblPr>
        <w:tblW w:w="0" w:type="auto"/>
        <w:tblInd w:w="92" w:type="dxa"/>
        <w:tblCellMar>
          <w:left w:w="10" w:type="dxa"/>
          <w:right w:w="10" w:type="dxa"/>
        </w:tblCellMar>
        <w:tblLook w:val="0000" w:firstRow="0" w:lastRow="0" w:firstColumn="0" w:lastColumn="0" w:noHBand="0" w:noVBand="0"/>
      </w:tblPr>
      <w:tblGrid>
        <w:gridCol w:w="9208"/>
      </w:tblGrid>
      <w:tr w:rsidR="002F3841" w:rsidRPr="00E914EF">
        <w:tc>
          <w:tcPr>
            <w:tcW w:w="920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Проверка соответствия заявления и прилагаемых документов установленным требованиям</w:t>
            </w:r>
          </w:p>
        </w:tc>
      </w:tr>
    </w:tbl>
    <w:p w:rsidR="002F3841" w:rsidRPr="00E914EF" w:rsidRDefault="002F3841">
      <w:pPr>
        <w:suppressAutoHyphens/>
        <w:spacing w:after="0" w:line="240" w:lineRule="auto"/>
        <w:ind w:left="173"/>
        <w:jc w:val="center"/>
        <w:rPr>
          <w:rFonts w:ascii="Arial" w:eastAsia="Times New Roman" w:hAnsi="Arial" w:cs="Arial"/>
          <w:sz w:val="24"/>
        </w:rPr>
      </w:pPr>
    </w:p>
    <w:p w:rsidR="002F3841" w:rsidRPr="00E914EF" w:rsidRDefault="002F3841">
      <w:pPr>
        <w:suppressAutoHyphens/>
        <w:spacing w:after="0" w:line="240" w:lineRule="auto"/>
        <w:ind w:left="173"/>
        <w:jc w:val="center"/>
        <w:rPr>
          <w:rFonts w:ascii="Arial" w:eastAsia="Times New Roman" w:hAnsi="Arial" w:cs="Arial"/>
          <w:sz w:val="18"/>
        </w:rPr>
      </w:pPr>
    </w:p>
    <w:tbl>
      <w:tblPr>
        <w:tblW w:w="0" w:type="auto"/>
        <w:tblInd w:w="92" w:type="dxa"/>
        <w:tblCellMar>
          <w:left w:w="10" w:type="dxa"/>
          <w:right w:w="10" w:type="dxa"/>
        </w:tblCellMar>
        <w:tblLook w:val="0000" w:firstRow="0" w:lastRow="0" w:firstColumn="0" w:lastColumn="0" w:noHBand="0" w:noVBand="0"/>
      </w:tblPr>
      <w:tblGrid>
        <w:gridCol w:w="1523"/>
        <w:gridCol w:w="681"/>
        <w:gridCol w:w="4419"/>
        <w:gridCol w:w="646"/>
        <w:gridCol w:w="1939"/>
      </w:tblGrid>
      <w:tr w:rsidR="002F3841" w:rsidRPr="00E914EF">
        <w:tc>
          <w:tcPr>
            <w:tcW w:w="1523"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Нет</w:t>
            </w:r>
          </w:p>
        </w:tc>
        <w:tc>
          <w:tcPr>
            <w:tcW w:w="681"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2F3841" w:rsidRPr="00E914EF" w:rsidRDefault="002F3841">
            <w:pPr>
              <w:suppressAutoHyphens/>
              <w:spacing w:after="0" w:line="240" w:lineRule="auto"/>
              <w:ind w:left="173"/>
              <w:jc w:val="center"/>
              <w:rPr>
                <w:rFonts w:ascii="Arial" w:eastAsia="Calibri" w:hAnsi="Arial" w:cs="Arial"/>
              </w:rPr>
            </w:pPr>
          </w:p>
        </w:tc>
        <w:tc>
          <w:tcPr>
            <w:tcW w:w="4419"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tcPr>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Заявление и прилагаемые документы, </w:t>
            </w:r>
          </w:p>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соответствуют установленным требованиям</w:t>
            </w:r>
          </w:p>
        </w:tc>
        <w:tc>
          <w:tcPr>
            <w:tcW w:w="646"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2F3841" w:rsidRPr="00E914EF" w:rsidRDefault="002F3841">
            <w:pPr>
              <w:suppressAutoHyphens/>
              <w:spacing w:after="0" w:line="240" w:lineRule="auto"/>
              <w:ind w:left="173"/>
              <w:jc w:val="center"/>
              <w:rPr>
                <w:rFonts w:ascii="Arial" w:eastAsia="Calibri" w:hAnsi="Arial" w:cs="Arial"/>
              </w:rPr>
            </w:pPr>
          </w:p>
        </w:tc>
        <w:tc>
          <w:tcPr>
            <w:tcW w:w="193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Да</w:t>
            </w:r>
          </w:p>
        </w:tc>
      </w:tr>
    </w:tbl>
    <w:p w:rsidR="002F3841" w:rsidRPr="00E914EF" w:rsidRDefault="002F3841">
      <w:pPr>
        <w:suppressAutoHyphens/>
        <w:spacing w:after="0" w:line="240" w:lineRule="auto"/>
        <w:ind w:left="173"/>
        <w:rPr>
          <w:rFonts w:ascii="Arial" w:eastAsia="Times New Roman" w:hAnsi="Arial" w:cs="Arial"/>
          <w:sz w:val="18"/>
        </w:rPr>
      </w:pPr>
    </w:p>
    <w:tbl>
      <w:tblPr>
        <w:tblW w:w="0" w:type="auto"/>
        <w:tblInd w:w="92" w:type="dxa"/>
        <w:tblCellMar>
          <w:left w:w="10" w:type="dxa"/>
          <w:right w:w="10" w:type="dxa"/>
        </w:tblCellMar>
        <w:tblLook w:val="0000" w:firstRow="0" w:lastRow="0" w:firstColumn="0" w:lastColumn="0" w:noHBand="0" w:noVBand="0"/>
      </w:tblPr>
      <w:tblGrid>
        <w:gridCol w:w="1788"/>
        <w:gridCol w:w="843"/>
        <w:gridCol w:w="6865"/>
      </w:tblGrid>
      <w:tr w:rsidR="002F3841" w:rsidRPr="00E914EF">
        <w:tc>
          <w:tcPr>
            <w:tcW w:w="1788"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Отказ в принятии документов</w:t>
            </w:r>
          </w:p>
        </w:tc>
        <w:tc>
          <w:tcPr>
            <w:tcW w:w="84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ind w:left="173"/>
              <w:jc w:val="center"/>
              <w:rPr>
                <w:rFonts w:ascii="Arial" w:eastAsia="Calibri" w:hAnsi="Arial" w:cs="Arial"/>
              </w:rPr>
            </w:pPr>
          </w:p>
        </w:tc>
        <w:tc>
          <w:tcPr>
            <w:tcW w:w="68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 xml:space="preserve">Принятие и регистрация заявления </w:t>
            </w:r>
          </w:p>
        </w:tc>
      </w:tr>
    </w:tbl>
    <w:p w:rsidR="002F3841" w:rsidRPr="00E914EF" w:rsidRDefault="002F3841">
      <w:pPr>
        <w:suppressAutoHyphens/>
        <w:spacing w:after="0" w:line="240" w:lineRule="auto"/>
        <w:ind w:left="173"/>
        <w:jc w:val="center"/>
        <w:rPr>
          <w:rFonts w:ascii="Arial" w:eastAsia="Times New Roman" w:hAnsi="Arial" w:cs="Arial"/>
          <w:sz w:val="24"/>
        </w:rPr>
      </w:pPr>
    </w:p>
    <w:p w:rsidR="002F3841" w:rsidRPr="00E914EF" w:rsidRDefault="002F3841">
      <w:pPr>
        <w:suppressAutoHyphens/>
        <w:spacing w:after="0" w:line="240" w:lineRule="auto"/>
        <w:ind w:left="173"/>
        <w:jc w:val="center"/>
        <w:rPr>
          <w:rFonts w:ascii="Arial" w:eastAsia="Times New Roman" w:hAnsi="Arial" w:cs="Arial"/>
          <w:sz w:val="18"/>
        </w:rPr>
      </w:pPr>
    </w:p>
    <w:tbl>
      <w:tblPr>
        <w:tblW w:w="0" w:type="auto"/>
        <w:tblInd w:w="104" w:type="dxa"/>
        <w:tblCellMar>
          <w:left w:w="10" w:type="dxa"/>
          <w:right w:w="10" w:type="dxa"/>
        </w:tblCellMar>
        <w:tblLook w:val="0000" w:firstRow="0" w:lastRow="0" w:firstColumn="0" w:lastColumn="0" w:noHBand="0" w:noVBand="0"/>
      </w:tblPr>
      <w:tblGrid>
        <w:gridCol w:w="8562"/>
      </w:tblGrid>
      <w:tr w:rsidR="002F3841" w:rsidRPr="00E914EF">
        <w:tc>
          <w:tcPr>
            <w:tcW w:w="856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Получение документов посредством направления межведомственных запросов </w:t>
            </w:r>
          </w:p>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(при необходимости)</w:t>
            </w:r>
          </w:p>
        </w:tc>
      </w:tr>
    </w:tbl>
    <w:p w:rsidR="002F3841" w:rsidRPr="00E914EF" w:rsidRDefault="002F3841">
      <w:pPr>
        <w:suppressAutoHyphens/>
        <w:spacing w:after="0" w:line="240" w:lineRule="auto"/>
        <w:ind w:left="173"/>
        <w:jc w:val="center"/>
        <w:rPr>
          <w:rFonts w:ascii="Arial" w:eastAsia="Times New Roman" w:hAnsi="Arial" w:cs="Arial"/>
          <w:sz w:val="18"/>
        </w:rPr>
      </w:pPr>
    </w:p>
    <w:tbl>
      <w:tblPr>
        <w:tblW w:w="0" w:type="auto"/>
        <w:tblInd w:w="104" w:type="dxa"/>
        <w:tblCellMar>
          <w:left w:w="10" w:type="dxa"/>
          <w:right w:w="10" w:type="dxa"/>
        </w:tblCellMar>
        <w:tblLook w:val="0000" w:firstRow="0" w:lastRow="0" w:firstColumn="0" w:lastColumn="0" w:noHBand="0" w:noVBand="0"/>
      </w:tblPr>
      <w:tblGrid>
        <w:gridCol w:w="1800"/>
        <w:gridCol w:w="681"/>
        <w:gridCol w:w="4407"/>
        <w:gridCol w:w="635"/>
        <w:gridCol w:w="1961"/>
      </w:tblGrid>
      <w:tr w:rsidR="002F3841" w:rsidRPr="00E914EF">
        <w:tc>
          <w:tcPr>
            <w:tcW w:w="1800"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Имеются</w:t>
            </w:r>
          </w:p>
        </w:tc>
        <w:tc>
          <w:tcPr>
            <w:tcW w:w="681"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2F3841" w:rsidRPr="00E914EF" w:rsidRDefault="002F3841">
            <w:pPr>
              <w:suppressAutoHyphens/>
              <w:spacing w:after="0" w:line="240" w:lineRule="auto"/>
              <w:ind w:left="173"/>
              <w:jc w:val="center"/>
              <w:rPr>
                <w:rFonts w:ascii="Arial" w:eastAsia="Calibri" w:hAnsi="Arial" w:cs="Arial"/>
              </w:rPr>
            </w:pPr>
          </w:p>
        </w:tc>
        <w:tc>
          <w:tcPr>
            <w:tcW w:w="4407"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tcPr>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Установление наличия оснований для отказа </w:t>
            </w:r>
          </w:p>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в предоставлении муниципальной услуги</w:t>
            </w:r>
          </w:p>
        </w:tc>
        <w:tc>
          <w:tcPr>
            <w:tcW w:w="635"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2F3841" w:rsidRPr="00E914EF" w:rsidRDefault="002F3841">
            <w:pPr>
              <w:suppressAutoHyphens/>
              <w:spacing w:after="0" w:line="240" w:lineRule="auto"/>
              <w:ind w:left="173"/>
              <w:jc w:val="center"/>
              <w:rPr>
                <w:rFonts w:ascii="Arial" w:eastAsia="Calibri" w:hAnsi="Arial" w:cs="Arial"/>
              </w:rPr>
            </w:pPr>
          </w:p>
        </w:tc>
        <w:tc>
          <w:tcPr>
            <w:tcW w:w="196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Отсутствуют</w:t>
            </w:r>
          </w:p>
        </w:tc>
      </w:tr>
    </w:tbl>
    <w:p w:rsidR="002F3841" w:rsidRPr="00E914EF" w:rsidRDefault="002F3841">
      <w:pPr>
        <w:suppressAutoHyphens/>
        <w:spacing w:after="0" w:line="240" w:lineRule="auto"/>
        <w:ind w:left="173"/>
        <w:rPr>
          <w:rFonts w:ascii="Arial" w:eastAsia="Times New Roman" w:hAnsi="Arial" w:cs="Arial"/>
          <w:sz w:val="18"/>
        </w:rPr>
      </w:pPr>
    </w:p>
    <w:tbl>
      <w:tblPr>
        <w:tblW w:w="0" w:type="auto"/>
        <w:tblInd w:w="81" w:type="dxa"/>
        <w:tblCellMar>
          <w:left w:w="10" w:type="dxa"/>
          <w:right w:w="10" w:type="dxa"/>
        </w:tblCellMar>
        <w:tblLook w:val="0000" w:firstRow="0" w:lastRow="0" w:firstColumn="0" w:lastColumn="0" w:noHBand="0" w:noVBand="0"/>
      </w:tblPr>
      <w:tblGrid>
        <w:gridCol w:w="1212"/>
        <w:gridCol w:w="680"/>
        <w:gridCol w:w="4500"/>
        <w:gridCol w:w="658"/>
        <w:gridCol w:w="1450"/>
      </w:tblGrid>
      <w:tr w:rsidR="002F3841" w:rsidRPr="00E914EF">
        <w:tc>
          <w:tcPr>
            <w:tcW w:w="1212"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Имеются</w:t>
            </w:r>
          </w:p>
        </w:tc>
        <w:tc>
          <w:tcPr>
            <w:tcW w:w="680"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2F3841" w:rsidRPr="00E914EF" w:rsidRDefault="002F3841">
            <w:pPr>
              <w:suppressAutoHyphens/>
              <w:spacing w:after="0" w:line="240" w:lineRule="auto"/>
              <w:ind w:left="173"/>
              <w:jc w:val="center"/>
              <w:rPr>
                <w:rFonts w:ascii="Arial" w:eastAsia="Calibri" w:hAnsi="Arial" w:cs="Arial"/>
              </w:rPr>
            </w:pPr>
          </w:p>
        </w:tc>
        <w:tc>
          <w:tcPr>
            <w:tcW w:w="4500"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tcPr>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Установление наличия оснований </w:t>
            </w:r>
          </w:p>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для приостановления предоставления </w:t>
            </w:r>
          </w:p>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муниципальной услуги</w:t>
            </w:r>
          </w:p>
        </w:tc>
        <w:tc>
          <w:tcPr>
            <w:tcW w:w="658"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2F3841" w:rsidRPr="00E914EF" w:rsidRDefault="002F3841">
            <w:pPr>
              <w:suppressAutoHyphens/>
              <w:spacing w:after="0" w:line="240" w:lineRule="auto"/>
              <w:ind w:left="173"/>
              <w:jc w:val="center"/>
              <w:rPr>
                <w:rFonts w:ascii="Arial" w:eastAsia="Calibri" w:hAnsi="Arial" w:cs="Arial"/>
              </w:rPr>
            </w:pPr>
          </w:p>
        </w:tc>
        <w:tc>
          <w:tcPr>
            <w:tcW w:w="141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Отсутствуют</w:t>
            </w:r>
          </w:p>
        </w:tc>
      </w:tr>
    </w:tbl>
    <w:p w:rsidR="002F3841" w:rsidRPr="00E914EF" w:rsidRDefault="002F3841">
      <w:pPr>
        <w:suppressAutoHyphens/>
        <w:spacing w:after="0" w:line="240" w:lineRule="auto"/>
        <w:ind w:left="173"/>
        <w:rPr>
          <w:rFonts w:ascii="Arial" w:eastAsia="Times New Roman" w:hAnsi="Arial" w:cs="Arial"/>
          <w:sz w:val="24"/>
        </w:rPr>
      </w:pPr>
    </w:p>
    <w:p w:rsidR="002F3841" w:rsidRPr="00E914EF" w:rsidRDefault="002F3841">
      <w:pPr>
        <w:suppressAutoHyphens/>
        <w:spacing w:after="0" w:line="240" w:lineRule="auto"/>
        <w:ind w:left="173"/>
        <w:rPr>
          <w:rFonts w:ascii="Arial" w:eastAsia="Times New Roman" w:hAnsi="Arial" w:cs="Arial"/>
          <w:sz w:val="18"/>
        </w:rPr>
      </w:pPr>
    </w:p>
    <w:tbl>
      <w:tblPr>
        <w:tblW w:w="0" w:type="auto"/>
        <w:tblInd w:w="104" w:type="dxa"/>
        <w:tblCellMar>
          <w:left w:w="10" w:type="dxa"/>
          <w:right w:w="10" w:type="dxa"/>
        </w:tblCellMar>
        <w:tblLook w:val="0000" w:firstRow="0" w:lastRow="0" w:firstColumn="0" w:lastColumn="0" w:noHBand="0" w:noVBand="0"/>
      </w:tblPr>
      <w:tblGrid>
        <w:gridCol w:w="1835"/>
        <w:gridCol w:w="692"/>
        <w:gridCol w:w="5247"/>
      </w:tblGrid>
      <w:tr w:rsidR="002F3841" w:rsidRPr="00E914EF">
        <w:tc>
          <w:tcPr>
            <w:tcW w:w="1835"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Отказ </w:t>
            </w:r>
          </w:p>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в предоставлении муниципальной услуги</w:t>
            </w:r>
          </w:p>
        </w:tc>
        <w:tc>
          <w:tcPr>
            <w:tcW w:w="692"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2F3841" w:rsidRPr="00E914EF" w:rsidRDefault="002F3841">
            <w:pPr>
              <w:suppressAutoHyphens/>
              <w:spacing w:after="0" w:line="240" w:lineRule="auto"/>
              <w:ind w:left="173"/>
              <w:jc w:val="center"/>
              <w:rPr>
                <w:rFonts w:ascii="Arial" w:eastAsia="Calibri" w:hAnsi="Arial" w:cs="Arial"/>
              </w:rPr>
            </w:pPr>
          </w:p>
        </w:tc>
        <w:tc>
          <w:tcPr>
            <w:tcW w:w="52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Уведомление Заявителя о приостановлении предоставления муниципальной услуги, с указанием причин, </w:t>
            </w:r>
          </w:p>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послужившим основанием для приостановления</w:t>
            </w:r>
          </w:p>
        </w:tc>
      </w:tr>
    </w:tbl>
    <w:p w:rsidR="002F3841" w:rsidRPr="00E914EF" w:rsidRDefault="002F3841">
      <w:pPr>
        <w:suppressAutoHyphens/>
        <w:spacing w:after="0" w:line="240" w:lineRule="auto"/>
        <w:ind w:left="173"/>
        <w:rPr>
          <w:rFonts w:ascii="Arial" w:eastAsia="Times New Roman" w:hAnsi="Arial" w:cs="Arial"/>
          <w:sz w:val="24"/>
        </w:rPr>
      </w:pPr>
    </w:p>
    <w:p w:rsidR="002F3841" w:rsidRPr="00E914EF" w:rsidRDefault="002F3841">
      <w:pPr>
        <w:suppressAutoHyphens/>
        <w:spacing w:after="0" w:line="240" w:lineRule="auto"/>
        <w:ind w:left="173"/>
        <w:rPr>
          <w:rFonts w:ascii="Arial" w:eastAsia="Times New Roman" w:hAnsi="Arial" w:cs="Arial"/>
          <w:sz w:val="18"/>
        </w:rPr>
      </w:pPr>
    </w:p>
    <w:p w:rsidR="002F3841" w:rsidRPr="00E914EF" w:rsidRDefault="002F3841">
      <w:pPr>
        <w:suppressAutoHyphens/>
        <w:spacing w:after="0" w:line="240" w:lineRule="auto"/>
        <w:ind w:left="173"/>
        <w:rPr>
          <w:rFonts w:ascii="Arial" w:eastAsia="Times New Roman" w:hAnsi="Arial" w:cs="Arial"/>
          <w:sz w:val="18"/>
        </w:rPr>
      </w:pPr>
    </w:p>
    <w:tbl>
      <w:tblPr>
        <w:tblW w:w="0" w:type="auto"/>
        <w:tblInd w:w="115" w:type="dxa"/>
        <w:tblCellMar>
          <w:left w:w="10" w:type="dxa"/>
          <w:right w:w="10" w:type="dxa"/>
        </w:tblCellMar>
        <w:tblLook w:val="0000" w:firstRow="0" w:lastRow="0" w:firstColumn="0" w:lastColumn="0" w:noHBand="0" w:noVBand="0"/>
      </w:tblPr>
      <w:tblGrid>
        <w:gridCol w:w="1350"/>
        <w:gridCol w:w="692"/>
        <w:gridCol w:w="3589"/>
        <w:gridCol w:w="715"/>
        <w:gridCol w:w="1656"/>
      </w:tblGrid>
      <w:tr w:rsidR="002F3841" w:rsidRPr="00E914EF">
        <w:tc>
          <w:tcPr>
            <w:tcW w:w="1350"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Не устранены</w:t>
            </w:r>
          </w:p>
        </w:tc>
        <w:tc>
          <w:tcPr>
            <w:tcW w:w="692"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2F3841" w:rsidRPr="00E914EF" w:rsidRDefault="002F3841">
            <w:pPr>
              <w:suppressAutoHyphens/>
              <w:spacing w:after="0" w:line="240" w:lineRule="auto"/>
              <w:ind w:left="173"/>
              <w:jc w:val="center"/>
              <w:rPr>
                <w:rFonts w:ascii="Arial" w:eastAsia="Calibri" w:hAnsi="Arial" w:cs="Arial"/>
              </w:rPr>
            </w:pPr>
          </w:p>
        </w:tc>
        <w:tc>
          <w:tcPr>
            <w:tcW w:w="3589"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 xml:space="preserve">Устранение причин, послуживших основанием для приостановления </w:t>
            </w:r>
          </w:p>
        </w:tc>
        <w:tc>
          <w:tcPr>
            <w:tcW w:w="715"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2F3841" w:rsidRPr="00E914EF" w:rsidRDefault="002F3841">
            <w:pPr>
              <w:suppressAutoHyphens/>
              <w:spacing w:after="0" w:line="240" w:lineRule="auto"/>
              <w:ind w:left="173"/>
              <w:jc w:val="center"/>
              <w:rPr>
                <w:rFonts w:ascii="Arial" w:eastAsia="Calibri" w:hAnsi="Arial" w:cs="Arial"/>
              </w:rPr>
            </w:pPr>
          </w:p>
        </w:tc>
        <w:tc>
          <w:tcPr>
            <w:tcW w:w="165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Устранены</w:t>
            </w:r>
          </w:p>
        </w:tc>
      </w:tr>
    </w:tbl>
    <w:p w:rsidR="002F3841" w:rsidRPr="00E914EF" w:rsidRDefault="002F3841">
      <w:pPr>
        <w:suppressAutoHyphens/>
        <w:spacing w:after="0" w:line="240" w:lineRule="auto"/>
        <w:ind w:left="173"/>
        <w:jc w:val="center"/>
        <w:rPr>
          <w:rFonts w:ascii="Arial" w:eastAsia="Times New Roman" w:hAnsi="Arial" w:cs="Arial"/>
          <w:sz w:val="24"/>
        </w:rPr>
      </w:pPr>
    </w:p>
    <w:p w:rsidR="002F3841" w:rsidRPr="00E914EF" w:rsidRDefault="002F3841">
      <w:pPr>
        <w:suppressAutoHyphens/>
        <w:spacing w:after="0" w:line="240" w:lineRule="auto"/>
        <w:ind w:left="173"/>
        <w:jc w:val="center"/>
        <w:rPr>
          <w:rFonts w:ascii="Arial" w:eastAsia="Times New Roman" w:hAnsi="Arial" w:cs="Arial"/>
          <w:sz w:val="18"/>
        </w:rPr>
      </w:pPr>
    </w:p>
    <w:tbl>
      <w:tblPr>
        <w:tblW w:w="0" w:type="auto"/>
        <w:tblInd w:w="81" w:type="dxa"/>
        <w:tblCellMar>
          <w:left w:w="10" w:type="dxa"/>
          <w:right w:w="10" w:type="dxa"/>
        </w:tblCellMar>
        <w:tblLook w:val="0000" w:firstRow="0" w:lastRow="0" w:firstColumn="0" w:lastColumn="0" w:noHBand="0" w:noVBand="0"/>
      </w:tblPr>
      <w:tblGrid>
        <w:gridCol w:w="2896"/>
        <w:gridCol w:w="358"/>
        <w:gridCol w:w="6518"/>
      </w:tblGrid>
      <w:tr w:rsidR="002F3841" w:rsidRPr="00E914EF">
        <w:tc>
          <w:tcPr>
            <w:tcW w:w="2896"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Уведомление Заявителя об отказе</w:t>
            </w:r>
          </w:p>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в предоставлении муниципальной услуги, с указанием</w:t>
            </w:r>
          </w:p>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причин, послужившим</w:t>
            </w:r>
          </w:p>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основанием для отказа</w:t>
            </w:r>
          </w:p>
        </w:tc>
        <w:tc>
          <w:tcPr>
            <w:tcW w:w="358"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2F3841" w:rsidRPr="00E914EF" w:rsidRDefault="002F3841">
            <w:pPr>
              <w:tabs>
                <w:tab w:val="left" w:pos="593"/>
              </w:tabs>
              <w:suppressAutoHyphens/>
              <w:spacing w:line="240" w:lineRule="auto"/>
              <w:ind w:left="173"/>
              <w:jc w:val="center"/>
              <w:rPr>
                <w:rFonts w:ascii="Arial" w:eastAsia="Calibri" w:hAnsi="Arial" w:cs="Arial"/>
              </w:rPr>
            </w:pPr>
          </w:p>
        </w:tc>
        <w:tc>
          <w:tcPr>
            <w:tcW w:w="652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1. Распоряжение администрации о присвоении объекту адресации адреса, изменении или аннулировании такого адреса недвижимости;</w:t>
            </w:r>
          </w:p>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2. Подготовка справки о подтверждении адреса объекта недвижимости </w:t>
            </w:r>
          </w:p>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и (или) наименования улицы, площади, иного элемента улично-дорожной сети</w:t>
            </w:r>
          </w:p>
        </w:tc>
      </w:tr>
    </w:tbl>
    <w:p w:rsidR="002F3841" w:rsidRPr="00E914EF" w:rsidRDefault="002F3841">
      <w:pPr>
        <w:suppressAutoHyphens/>
        <w:spacing w:after="0" w:line="240" w:lineRule="auto"/>
        <w:ind w:left="173"/>
        <w:jc w:val="center"/>
        <w:rPr>
          <w:rFonts w:ascii="Arial" w:eastAsia="Times New Roman" w:hAnsi="Arial" w:cs="Arial"/>
          <w:sz w:val="18"/>
        </w:rPr>
      </w:pPr>
    </w:p>
    <w:tbl>
      <w:tblPr>
        <w:tblW w:w="0" w:type="auto"/>
        <w:tblInd w:w="104" w:type="dxa"/>
        <w:tblCellMar>
          <w:left w:w="10" w:type="dxa"/>
          <w:right w:w="10" w:type="dxa"/>
        </w:tblCellMar>
        <w:tblLook w:val="0000" w:firstRow="0" w:lastRow="0" w:firstColumn="0" w:lastColumn="0" w:noHBand="0" w:noVBand="0"/>
      </w:tblPr>
      <w:tblGrid>
        <w:gridCol w:w="9376"/>
      </w:tblGrid>
      <w:tr w:rsidR="002F3841" w:rsidRPr="00E914EF">
        <w:tc>
          <w:tcPr>
            <w:tcW w:w="93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Выдача результата предоставления муниципальной услуги Заявителю (направляется почтовым направлением, на электронную почту, уведомлением через Региональный портал либо вручается лично Заявителю под подпись)</w:t>
            </w:r>
          </w:p>
        </w:tc>
      </w:tr>
    </w:tbl>
    <w:p w:rsidR="002F3841" w:rsidRPr="009553C2" w:rsidRDefault="002F3841" w:rsidP="00F753C7">
      <w:pPr>
        <w:suppressAutoHyphens/>
        <w:spacing w:after="0" w:line="240" w:lineRule="auto"/>
        <w:rPr>
          <w:rFonts w:ascii="Arial" w:eastAsia="Arial" w:hAnsi="Arial" w:cs="Arial"/>
          <w:sz w:val="16"/>
          <w:szCs w:val="16"/>
        </w:rPr>
      </w:pPr>
    </w:p>
    <w:sectPr w:rsidR="002F3841" w:rsidRPr="009553C2" w:rsidSect="00037B2E">
      <w:headerReference w:type="default" r:id="rId16"/>
      <w:footerReference w:type="default" r:id="rId17"/>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D41" w:rsidRDefault="00993D41" w:rsidP="00AA07FF">
      <w:pPr>
        <w:spacing w:after="0" w:line="240" w:lineRule="auto"/>
      </w:pPr>
      <w:r>
        <w:separator/>
      </w:r>
    </w:p>
  </w:endnote>
  <w:endnote w:type="continuationSeparator" w:id="0">
    <w:p w:rsidR="00993D41" w:rsidRDefault="00993D41" w:rsidP="00AA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6844"/>
      <w:docPartObj>
        <w:docPartGallery w:val="Page Numbers (Bottom of Page)"/>
        <w:docPartUnique/>
      </w:docPartObj>
    </w:sdtPr>
    <w:sdtEndPr/>
    <w:sdtContent>
      <w:p w:rsidR="00037B2E" w:rsidRDefault="00993D41">
        <w:pPr>
          <w:pStyle w:val="a7"/>
          <w:jc w:val="center"/>
        </w:pPr>
        <w:r>
          <w:fldChar w:fldCharType="begin"/>
        </w:r>
        <w:r>
          <w:instrText xml:space="preserve"> PAGE   \* MERGEFORMAT </w:instrText>
        </w:r>
        <w:r>
          <w:fldChar w:fldCharType="separate"/>
        </w:r>
        <w:r w:rsidR="00571F6C">
          <w:rPr>
            <w:noProof/>
          </w:rPr>
          <w:t>2</w:t>
        </w:r>
        <w:r>
          <w:rPr>
            <w:noProof/>
          </w:rPr>
          <w:fldChar w:fldCharType="end"/>
        </w:r>
      </w:p>
    </w:sdtContent>
  </w:sdt>
  <w:p w:rsidR="00037B2E" w:rsidRDefault="00037B2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D41" w:rsidRDefault="00993D41" w:rsidP="00AA07FF">
      <w:pPr>
        <w:spacing w:after="0" w:line="240" w:lineRule="auto"/>
      </w:pPr>
      <w:r>
        <w:separator/>
      </w:r>
    </w:p>
  </w:footnote>
  <w:footnote w:type="continuationSeparator" w:id="0">
    <w:p w:rsidR="00993D41" w:rsidRDefault="00993D41" w:rsidP="00AA0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3C2" w:rsidRDefault="009553C2">
    <w:pPr>
      <w:pStyle w:val="a5"/>
      <w:jc w:val="center"/>
    </w:pPr>
  </w:p>
  <w:p w:rsidR="009553C2" w:rsidRDefault="009553C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02AF"/>
    <w:multiLevelType w:val="multilevel"/>
    <w:tmpl w:val="4D065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263805"/>
    <w:multiLevelType w:val="multilevel"/>
    <w:tmpl w:val="B24C7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845406"/>
    <w:multiLevelType w:val="multilevel"/>
    <w:tmpl w:val="4AA03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4B5797"/>
    <w:multiLevelType w:val="hybridMultilevel"/>
    <w:tmpl w:val="D04810AC"/>
    <w:lvl w:ilvl="0" w:tplc="02281374">
      <w:start w:val="2"/>
      <w:numFmt w:val="bullet"/>
      <w:lvlText w:val="-"/>
      <w:lvlJc w:val="left"/>
      <w:pPr>
        <w:ind w:left="927" w:hanging="360"/>
      </w:pPr>
      <w:rPr>
        <w:rFonts w:ascii="Arial" w:eastAsia="Arial"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41"/>
    <w:rsid w:val="00024129"/>
    <w:rsid w:val="00037B2E"/>
    <w:rsid w:val="000465FC"/>
    <w:rsid w:val="000572EE"/>
    <w:rsid w:val="00080C8C"/>
    <w:rsid w:val="00087A9A"/>
    <w:rsid w:val="000C5550"/>
    <w:rsid w:val="000E1DDC"/>
    <w:rsid w:val="000F3BDD"/>
    <w:rsid w:val="001A402F"/>
    <w:rsid w:val="001F51C5"/>
    <w:rsid w:val="002505C3"/>
    <w:rsid w:val="0029158D"/>
    <w:rsid w:val="0029346C"/>
    <w:rsid w:val="002B3101"/>
    <w:rsid w:val="002F3841"/>
    <w:rsid w:val="003032C3"/>
    <w:rsid w:val="003258CC"/>
    <w:rsid w:val="00340150"/>
    <w:rsid w:val="003E5EE8"/>
    <w:rsid w:val="0044267A"/>
    <w:rsid w:val="005505F7"/>
    <w:rsid w:val="00571F6C"/>
    <w:rsid w:val="005C1636"/>
    <w:rsid w:val="006053B4"/>
    <w:rsid w:val="00623C2E"/>
    <w:rsid w:val="006D2B0E"/>
    <w:rsid w:val="0070402C"/>
    <w:rsid w:val="007413F5"/>
    <w:rsid w:val="007813BF"/>
    <w:rsid w:val="007E6D87"/>
    <w:rsid w:val="00824CE6"/>
    <w:rsid w:val="00894F4D"/>
    <w:rsid w:val="008A2954"/>
    <w:rsid w:val="008D66B8"/>
    <w:rsid w:val="008E64AE"/>
    <w:rsid w:val="009553C2"/>
    <w:rsid w:val="00972FE1"/>
    <w:rsid w:val="00993D41"/>
    <w:rsid w:val="00A157BB"/>
    <w:rsid w:val="00AA07FF"/>
    <w:rsid w:val="00AE1010"/>
    <w:rsid w:val="00AF16B5"/>
    <w:rsid w:val="00B61362"/>
    <w:rsid w:val="00B81E30"/>
    <w:rsid w:val="00BB5F83"/>
    <w:rsid w:val="00BC4436"/>
    <w:rsid w:val="00BD25F5"/>
    <w:rsid w:val="00C24672"/>
    <w:rsid w:val="00C40EAC"/>
    <w:rsid w:val="00E20023"/>
    <w:rsid w:val="00E914EF"/>
    <w:rsid w:val="00EB72F1"/>
    <w:rsid w:val="00F02CAF"/>
    <w:rsid w:val="00F1175B"/>
    <w:rsid w:val="00F16EB5"/>
    <w:rsid w:val="00F43292"/>
    <w:rsid w:val="00F44942"/>
    <w:rsid w:val="00F728B6"/>
    <w:rsid w:val="00F75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B2932-9460-435C-8923-5F9DDCCB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7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7FF"/>
    <w:rPr>
      <w:rFonts w:ascii="Tahoma" w:hAnsi="Tahoma" w:cs="Tahoma"/>
      <w:sz w:val="16"/>
      <w:szCs w:val="16"/>
    </w:rPr>
  </w:style>
  <w:style w:type="paragraph" w:styleId="a5">
    <w:name w:val="header"/>
    <w:basedOn w:val="a"/>
    <w:link w:val="a6"/>
    <w:uiPriority w:val="99"/>
    <w:unhideWhenUsed/>
    <w:rsid w:val="00AA07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07FF"/>
  </w:style>
  <w:style w:type="paragraph" w:styleId="a7">
    <w:name w:val="footer"/>
    <w:basedOn w:val="a"/>
    <w:link w:val="a8"/>
    <w:uiPriority w:val="99"/>
    <w:unhideWhenUsed/>
    <w:rsid w:val="00AA07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07FF"/>
  </w:style>
  <w:style w:type="character" w:styleId="a9">
    <w:name w:val="Hyperlink"/>
    <w:basedOn w:val="a0"/>
    <w:uiPriority w:val="99"/>
    <w:unhideWhenUsed/>
    <w:rsid w:val="00EB72F1"/>
    <w:rPr>
      <w:color w:val="0000FF" w:themeColor="hyperlink"/>
      <w:u w:val="single"/>
    </w:rPr>
  </w:style>
  <w:style w:type="paragraph" w:styleId="aa">
    <w:name w:val="List Paragraph"/>
    <w:basedOn w:val="a"/>
    <w:uiPriority w:val="34"/>
    <w:qFormat/>
    <w:rsid w:val="00623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ocum.ru/" TargetMode="External"/><Relationship Id="rId13" Type="http://schemas.openxmlformats.org/officeDocument/2006/relationships/hyperlink" Target="http://www.pravo.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10" Type="http://schemas.openxmlformats.org/officeDocument/2006/relationships/hyperlink" Target="http://www.mydocu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ataman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9D7D-4F25-4B91-8EE6-224D3E6E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10596</Words>
  <Characters>60400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Наталья Вячеславовна</dc:creator>
  <cp:lastModifiedBy>Овчинникова Наталья Вячеславовна</cp:lastModifiedBy>
  <cp:revision>2</cp:revision>
  <cp:lastPrinted>2018-07-23T07:28:00Z</cp:lastPrinted>
  <dcterms:created xsi:type="dcterms:W3CDTF">2019-10-01T07:26:00Z</dcterms:created>
  <dcterms:modified xsi:type="dcterms:W3CDTF">2019-10-01T07:26:00Z</dcterms:modified>
</cp:coreProperties>
</file>