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4268"/>
        <w:gridCol w:w="1430"/>
        <w:gridCol w:w="3869"/>
      </w:tblGrid>
      <w:tr w:rsidR="001F345F" w:rsidRPr="001F345F" w:rsidTr="00B66999">
        <w:tc>
          <w:tcPr>
            <w:tcW w:w="4268" w:type="dxa"/>
            <w:shd w:val="clear" w:color="auto" w:fill="auto"/>
          </w:tcPr>
          <w:p w:rsidR="001F345F" w:rsidRPr="001F345F" w:rsidRDefault="001F345F" w:rsidP="00B66999">
            <w:pPr>
              <w:pStyle w:val="2"/>
            </w:pPr>
          </w:p>
          <w:p w:rsidR="001F345F" w:rsidRPr="001F345F" w:rsidRDefault="001F345F" w:rsidP="00B66999">
            <w:pPr>
              <w:pStyle w:val="2"/>
              <w:rPr>
                <w:sz w:val="16"/>
              </w:rPr>
            </w:pPr>
          </w:p>
          <w:p w:rsidR="001F345F" w:rsidRPr="001F345F" w:rsidRDefault="001F345F" w:rsidP="00B66999">
            <w:pPr>
              <w:pStyle w:val="2"/>
            </w:pPr>
          </w:p>
          <w:p w:rsidR="001F345F" w:rsidRPr="001F345F" w:rsidRDefault="001F345F" w:rsidP="00B66999">
            <w:pPr>
              <w:pStyle w:val="2"/>
            </w:pPr>
          </w:p>
          <w:p w:rsidR="001F345F" w:rsidRPr="001F345F" w:rsidRDefault="001F345F" w:rsidP="00B66999">
            <w:pPr>
              <w:pStyle w:val="2"/>
              <w:rPr>
                <w:i/>
              </w:rPr>
            </w:pPr>
          </w:p>
        </w:tc>
        <w:tc>
          <w:tcPr>
            <w:tcW w:w="1430" w:type="dxa"/>
            <w:shd w:val="clear" w:color="auto" w:fill="auto"/>
          </w:tcPr>
          <w:p w:rsidR="00B90F08" w:rsidRDefault="00B90F08" w:rsidP="00B66999">
            <w:pPr>
              <w:jc w:val="center"/>
              <w:rPr>
                <w:rFonts w:ascii="Times New Roman" w:hAnsi="Times New Roman" w:cs="Times New Roman"/>
              </w:rPr>
            </w:pPr>
          </w:p>
          <w:p w:rsidR="001F345F" w:rsidRPr="001F345F" w:rsidRDefault="001F345F" w:rsidP="00FB5F28">
            <w:pPr>
              <w:ind w:firstLine="268"/>
              <w:jc w:val="center"/>
              <w:rPr>
                <w:rFonts w:ascii="Times New Roman" w:hAnsi="Times New Roman" w:cs="Times New Roman"/>
              </w:rPr>
            </w:pPr>
            <w:r w:rsidRPr="001F345F">
              <w:rPr>
                <w:rFonts w:ascii="Times New Roman" w:hAnsi="Times New Roman" w:cs="Times New Roman"/>
                <w:noProof/>
              </w:rPr>
              <w:drawing>
                <wp:inline distT="0" distB="0" distL="0" distR="0">
                  <wp:extent cx="664210" cy="862330"/>
                  <wp:effectExtent l="19050" t="0" r="2540" b="0"/>
                  <wp:docPr id="1" name="Рисунок 1"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ч_б"/>
                          <pic:cNvPicPr>
                            <a:picLocks noChangeAspect="1" noChangeArrowheads="1"/>
                          </pic:cNvPicPr>
                        </pic:nvPicPr>
                        <pic:blipFill>
                          <a:blip r:embed="rId9" cstate="print"/>
                          <a:srcRect/>
                          <a:stretch>
                            <a:fillRect/>
                          </a:stretch>
                        </pic:blipFill>
                        <pic:spPr bwMode="auto">
                          <a:xfrm>
                            <a:off x="0" y="0"/>
                            <a:ext cx="664210" cy="862330"/>
                          </a:xfrm>
                          <a:prstGeom prst="rect">
                            <a:avLst/>
                          </a:prstGeom>
                          <a:noFill/>
                          <a:ln w="9525">
                            <a:noFill/>
                            <a:miter lim="800000"/>
                            <a:headEnd/>
                            <a:tailEnd/>
                          </a:ln>
                        </pic:spPr>
                      </pic:pic>
                    </a:graphicData>
                  </a:graphic>
                </wp:inline>
              </w:drawing>
            </w:r>
          </w:p>
        </w:tc>
        <w:tc>
          <w:tcPr>
            <w:tcW w:w="3869" w:type="dxa"/>
            <w:shd w:val="clear" w:color="auto" w:fill="auto"/>
          </w:tcPr>
          <w:p w:rsidR="001F345F" w:rsidRPr="00B90F08" w:rsidRDefault="001F345F" w:rsidP="00B66999">
            <w:pPr>
              <w:pStyle w:val="a3"/>
              <w:jc w:val="center"/>
              <w:rPr>
                <w:rFonts w:ascii="Times New Roman" w:hAnsi="Times New Roman"/>
                <w:b/>
                <w:sz w:val="28"/>
                <w:szCs w:val="28"/>
              </w:rPr>
            </w:pPr>
          </w:p>
        </w:tc>
      </w:tr>
    </w:tbl>
    <w:p w:rsidR="001F345F" w:rsidRPr="001F345F" w:rsidRDefault="001F345F" w:rsidP="001F345F">
      <w:pPr>
        <w:rPr>
          <w:rFonts w:ascii="Times New Roman" w:hAnsi="Times New Roman" w:cs="Times New Roman"/>
        </w:rPr>
      </w:pPr>
    </w:p>
    <w:p w:rsidR="001F345F" w:rsidRPr="001F345F" w:rsidRDefault="001F345F" w:rsidP="001F345F">
      <w:pPr>
        <w:pStyle w:val="1"/>
        <w:rPr>
          <w:bCs/>
          <w:szCs w:val="32"/>
        </w:rPr>
      </w:pPr>
      <w:r w:rsidRPr="001F345F">
        <w:rPr>
          <w:bCs/>
          <w:szCs w:val="32"/>
        </w:rPr>
        <w:t>Кемеровская область</w:t>
      </w:r>
    </w:p>
    <w:p w:rsidR="001F345F" w:rsidRPr="001F345F" w:rsidRDefault="001F345F" w:rsidP="001F345F">
      <w:pPr>
        <w:jc w:val="center"/>
        <w:rPr>
          <w:rFonts w:ascii="Times New Roman" w:hAnsi="Times New Roman" w:cs="Times New Roman"/>
          <w:sz w:val="32"/>
          <w:szCs w:val="32"/>
        </w:rPr>
      </w:pPr>
      <w:r w:rsidRPr="001F345F">
        <w:rPr>
          <w:rFonts w:ascii="Times New Roman" w:hAnsi="Times New Roman" w:cs="Times New Roman"/>
          <w:sz w:val="32"/>
          <w:szCs w:val="32"/>
        </w:rPr>
        <w:t>Новокузнецкий муниципальный район</w:t>
      </w:r>
    </w:p>
    <w:p w:rsidR="001F345F" w:rsidRPr="001F345F" w:rsidRDefault="001F345F" w:rsidP="001F345F">
      <w:pPr>
        <w:pStyle w:val="3"/>
        <w:rPr>
          <w:b w:val="0"/>
          <w:sz w:val="32"/>
          <w:szCs w:val="32"/>
        </w:rPr>
      </w:pPr>
      <w:r w:rsidRPr="001F345F">
        <w:rPr>
          <w:b w:val="0"/>
          <w:sz w:val="32"/>
          <w:szCs w:val="32"/>
        </w:rPr>
        <w:t>Администрация Новокузнецкого муниципального района</w:t>
      </w:r>
    </w:p>
    <w:p w:rsidR="001F345F" w:rsidRPr="001F345F" w:rsidRDefault="001F345F" w:rsidP="001F345F">
      <w:pPr>
        <w:jc w:val="center"/>
        <w:rPr>
          <w:rFonts w:ascii="Times New Roman" w:hAnsi="Times New Roman" w:cs="Times New Roman"/>
          <w:sz w:val="28"/>
        </w:rPr>
      </w:pPr>
    </w:p>
    <w:p w:rsidR="001F345F" w:rsidRPr="007F7C53" w:rsidRDefault="00390B56" w:rsidP="001F345F">
      <w:pPr>
        <w:pStyle w:val="3"/>
        <w:rPr>
          <w:b w:val="0"/>
          <w:sz w:val="32"/>
          <w:szCs w:val="32"/>
        </w:rPr>
      </w:pPr>
      <w:r w:rsidRPr="007F7C53">
        <w:rPr>
          <w:b w:val="0"/>
          <w:sz w:val="32"/>
          <w:szCs w:val="32"/>
        </w:rPr>
        <w:t>ПОСТАНОВЛЕНИЕ</w:t>
      </w:r>
    </w:p>
    <w:p w:rsidR="001F345F" w:rsidRPr="001F345F" w:rsidRDefault="001F345F" w:rsidP="001F345F">
      <w:pPr>
        <w:jc w:val="center"/>
        <w:rPr>
          <w:rFonts w:ascii="Times New Roman" w:hAnsi="Times New Roman" w:cs="Times New Roman"/>
          <w:b/>
          <w:bCs/>
          <w:sz w:val="28"/>
        </w:rPr>
      </w:pPr>
    </w:p>
    <w:p w:rsidR="001F345F" w:rsidRPr="001F345F" w:rsidRDefault="001F345F" w:rsidP="001F345F">
      <w:pPr>
        <w:ind w:left="-260"/>
        <w:jc w:val="center"/>
        <w:rPr>
          <w:rFonts w:ascii="Times New Roman" w:hAnsi="Times New Roman" w:cs="Times New Roman"/>
          <w:bCs/>
          <w:sz w:val="32"/>
          <w:szCs w:val="32"/>
          <w:u w:val="single"/>
        </w:rPr>
      </w:pPr>
      <w:r>
        <w:rPr>
          <w:rFonts w:ascii="Times New Roman" w:hAnsi="Times New Roman" w:cs="Times New Roman"/>
          <w:bCs/>
          <w:sz w:val="32"/>
          <w:szCs w:val="32"/>
        </w:rPr>
        <w:t>о</w:t>
      </w:r>
      <w:r w:rsidRPr="001F345F">
        <w:rPr>
          <w:rFonts w:ascii="Times New Roman" w:hAnsi="Times New Roman" w:cs="Times New Roman"/>
          <w:bCs/>
          <w:sz w:val="32"/>
          <w:szCs w:val="32"/>
        </w:rPr>
        <w:t>т</w:t>
      </w:r>
      <w:r>
        <w:rPr>
          <w:rFonts w:ascii="Times New Roman" w:hAnsi="Times New Roman" w:cs="Times New Roman"/>
          <w:bCs/>
          <w:sz w:val="32"/>
          <w:szCs w:val="32"/>
        </w:rPr>
        <w:t xml:space="preserve"> </w:t>
      </w:r>
      <w:r w:rsidR="00C35241">
        <w:rPr>
          <w:rFonts w:ascii="Times New Roman" w:hAnsi="Times New Roman" w:cs="Times New Roman"/>
          <w:bCs/>
          <w:sz w:val="32"/>
          <w:szCs w:val="32"/>
        </w:rPr>
        <w:t>29.04.2019</w:t>
      </w:r>
      <w:r>
        <w:rPr>
          <w:rFonts w:ascii="Times New Roman" w:hAnsi="Times New Roman" w:cs="Times New Roman"/>
          <w:bCs/>
          <w:sz w:val="32"/>
          <w:szCs w:val="32"/>
        </w:rPr>
        <w:t xml:space="preserve"> </w:t>
      </w:r>
      <w:r w:rsidRPr="001F345F">
        <w:rPr>
          <w:rFonts w:ascii="Times New Roman" w:hAnsi="Times New Roman" w:cs="Times New Roman"/>
          <w:bCs/>
          <w:sz w:val="32"/>
          <w:szCs w:val="32"/>
        </w:rPr>
        <w:t>№</w:t>
      </w:r>
      <w:r w:rsidR="00C35241">
        <w:rPr>
          <w:rFonts w:ascii="Times New Roman" w:hAnsi="Times New Roman" w:cs="Times New Roman"/>
          <w:bCs/>
          <w:sz w:val="32"/>
          <w:szCs w:val="32"/>
        </w:rPr>
        <w:t xml:space="preserve"> 74</w:t>
      </w:r>
    </w:p>
    <w:p w:rsidR="001F345F" w:rsidRPr="001F345F" w:rsidRDefault="001F345F" w:rsidP="001F345F">
      <w:pPr>
        <w:jc w:val="center"/>
        <w:rPr>
          <w:rFonts w:ascii="Times New Roman" w:hAnsi="Times New Roman" w:cs="Times New Roman"/>
          <w:sz w:val="32"/>
          <w:szCs w:val="32"/>
        </w:rPr>
      </w:pPr>
      <w:r w:rsidRPr="001F345F">
        <w:rPr>
          <w:rFonts w:ascii="Times New Roman" w:hAnsi="Times New Roman" w:cs="Times New Roman"/>
          <w:sz w:val="32"/>
          <w:szCs w:val="32"/>
        </w:rPr>
        <w:t>г. Новокузнецк</w:t>
      </w:r>
    </w:p>
    <w:p w:rsidR="001F345F" w:rsidRDefault="001F345F" w:rsidP="001F345F">
      <w:pPr>
        <w:jc w:val="center"/>
        <w:rPr>
          <w:rFonts w:ascii="Times New Roman" w:hAnsi="Times New Roman" w:cs="Times New Roman"/>
          <w:sz w:val="32"/>
          <w:szCs w:val="32"/>
        </w:rPr>
      </w:pPr>
    </w:p>
    <w:p w:rsidR="001F345F" w:rsidRPr="001F345F" w:rsidRDefault="001F345F" w:rsidP="001F345F">
      <w:pPr>
        <w:jc w:val="center"/>
        <w:rPr>
          <w:rFonts w:ascii="Times New Roman" w:hAnsi="Times New Roman" w:cs="Times New Roman"/>
          <w:sz w:val="32"/>
          <w:szCs w:val="32"/>
        </w:rPr>
      </w:pPr>
      <w:r w:rsidRPr="001F345F">
        <w:rPr>
          <w:rFonts w:ascii="Times New Roman" w:hAnsi="Times New Roman" w:cs="Times New Roman"/>
          <w:sz w:val="32"/>
          <w:szCs w:val="32"/>
        </w:rPr>
        <w:t xml:space="preserve"> О</w:t>
      </w:r>
      <w:r w:rsidR="00E129F3">
        <w:rPr>
          <w:rFonts w:ascii="Times New Roman" w:hAnsi="Times New Roman" w:cs="Times New Roman"/>
          <w:sz w:val="32"/>
          <w:szCs w:val="32"/>
        </w:rPr>
        <w:t xml:space="preserve"> создании антитеррористической </w:t>
      </w:r>
      <w:r w:rsidR="00057411">
        <w:rPr>
          <w:rFonts w:ascii="Times New Roman" w:hAnsi="Times New Roman" w:cs="Times New Roman"/>
          <w:sz w:val="32"/>
          <w:szCs w:val="32"/>
        </w:rPr>
        <w:t xml:space="preserve">комиссии </w:t>
      </w:r>
      <w:r w:rsidRPr="001F345F">
        <w:rPr>
          <w:rFonts w:ascii="Times New Roman" w:hAnsi="Times New Roman" w:cs="Times New Roman"/>
          <w:sz w:val="32"/>
          <w:szCs w:val="32"/>
        </w:rPr>
        <w:t xml:space="preserve">Новокузнецкого </w:t>
      </w:r>
      <w:r w:rsidR="00757886">
        <w:rPr>
          <w:rFonts w:ascii="Times New Roman" w:hAnsi="Times New Roman" w:cs="Times New Roman"/>
          <w:sz w:val="32"/>
          <w:szCs w:val="32"/>
        </w:rPr>
        <w:t xml:space="preserve">муниципального </w:t>
      </w:r>
      <w:r w:rsidR="00057411">
        <w:rPr>
          <w:rFonts w:ascii="Times New Roman" w:hAnsi="Times New Roman" w:cs="Times New Roman"/>
          <w:sz w:val="32"/>
          <w:szCs w:val="32"/>
        </w:rPr>
        <w:t>района</w:t>
      </w:r>
    </w:p>
    <w:p w:rsidR="001F345F" w:rsidRPr="001F345F" w:rsidRDefault="001F345F" w:rsidP="001F345F">
      <w:pPr>
        <w:jc w:val="center"/>
        <w:rPr>
          <w:rFonts w:ascii="Times New Roman" w:hAnsi="Times New Roman" w:cs="Times New Roman"/>
          <w:sz w:val="28"/>
          <w:szCs w:val="28"/>
        </w:rPr>
      </w:pPr>
    </w:p>
    <w:p w:rsidR="001F345F" w:rsidRPr="0088432E" w:rsidRDefault="001F345F" w:rsidP="006F74D8">
      <w:pPr>
        <w:pStyle w:val="1"/>
        <w:jc w:val="both"/>
        <w:textAlignment w:val="baseline"/>
        <w:rPr>
          <w:sz w:val="24"/>
        </w:rPr>
      </w:pPr>
      <w:r w:rsidRPr="0088432E">
        <w:rPr>
          <w:sz w:val="24"/>
        </w:rPr>
        <w:t>В соответствии с</w:t>
      </w:r>
      <w:r w:rsidR="00436DDE" w:rsidRPr="0088432E">
        <w:rPr>
          <w:sz w:val="24"/>
        </w:rPr>
        <w:t>о статьё</w:t>
      </w:r>
      <w:r w:rsidR="00C43AC2" w:rsidRPr="0088432E">
        <w:rPr>
          <w:sz w:val="24"/>
        </w:rPr>
        <w:t>й 5.2</w:t>
      </w:r>
      <w:r w:rsidRPr="0088432E">
        <w:rPr>
          <w:sz w:val="24"/>
        </w:rPr>
        <w:t xml:space="preserve"> </w:t>
      </w:r>
      <w:r w:rsidR="00793AB8" w:rsidRPr="0088432E">
        <w:rPr>
          <w:sz w:val="24"/>
        </w:rPr>
        <w:t>Федерального закона от 06.03.200</w:t>
      </w:r>
      <w:r w:rsidR="001E7011" w:rsidRPr="0088432E">
        <w:rPr>
          <w:sz w:val="24"/>
        </w:rPr>
        <w:t>6 №</w:t>
      </w:r>
      <w:r w:rsidR="006D0551" w:rsidRPr="0088432E">
        <w:rPr>
          <w:sz w:val="24"/>
        </w:rPr>
        <w:t xml:space="preserve"> </w:t>
      </w:r>
      <w:r w:rsidR="001E7011" w:rsidRPr="0088432E">
        <w:rPr>
          <w:sz w:val="24"/>
        </w:rPr>
        <w:t xml:space="preserve">35-ФЗ </w:t>
      </w:r>
      <w:r w:rsidR="0088432E">
        <w:rPr>
          <w:sz w:val="24"/>
        </w:rPr>
        <w:t xml:space="preserve">                            </w:t>
      </w:r>
      <w:r w:rsidR="00BA5448" w:rsidRPr="0088432E">
        <w:rPr>
          <w:sz w:val="24"/>
        </w:rPr>
        <w:t xml:space="preserve">«О </w:t>
      </w:r>
      <w:r w:rsidR="00250076" w:rsidRPr="0088432E">
        <w:rPr>
          <w:sz w:val="24"/>
        </w:rPr>
        <w:t>противодействии терроризму»</w:t>
      </w:r>
      <w:r w:rsidR="00BA5448" w:rsidRPr="0088432E">
        <w:rPr>
          <w:sz w:val="24"/>
        </w:rPr>
        <w:t xml:space="preserve">, </w:t>
      </w:r>
      <w:r w:rsidR="0028691E" w:rsidRPr="0088432E">
        <w:rPr>
          <w:sz w:val="24"/>
        </w:rPr>
        <w:t xml:space="preserve">с пунктом 6.1 </w:t>
      </w:r>
      <w:r w:rsidR="00905A6C">
        <w:rPr>
          <w:sz w:val="24"/>
        </w:rPr>
        <w:t xml:space="preserve">части 1 </w:t>
      </w:r>
      <w:r w:rsidR="0028691E" w:rsidRPr="0088432E">
        <w:rPr>
          <w:sz w:val="24"/>
        </w:rPr>
        <w:t>статьи 15 Федерального закона</w:t>
      </w:r>
      <w:r w:rsidR="00BA5448" w:rsidRPr="0088432E">
        <w:rPr>
          <w:sz w:val="24"/>
        </w:rPr>
        <w:t xml:space="preserve"> </w:t>
      </w:r>
      <w:r w:rsidR="0088432E">
        <w:rPr>
          <w:sz w:val="24"/>
        </w:rPr>
        <w:t xml:space="preserve">                         </w:t>
      </w:r>
      <w:r w:rsidR="0028691E" w:rsidRPr="0088432E">
        <w:rPr>
          <w:sz w:val="24"/>
        </w:rPr>
        <w:t xml:space="preserve">от </w:t>
      </w:r>
      <w:r w:rsidR="00BA5448" w:rsidRPr="0088432E">
        <w:rPr>
          <w:sz w:val="24"/>
        </w:rPr>
        <w:t>06.10.2003</w:t>
      </w:r>
      <w:r w:rsidR="00E94957" w:rsidRPr="0088432E">
        <w:rPr>
          <w:sz w:val="24"/>
        </w:rPr>
        <w:t xml:space="preserve"> </w:t>
      </w:r>
      <w:r w:rsidR="001E7011" w:rsidRPr="0088432E">
        <w:rPr>
          <w:sz w:val="24"/>
        </w:rPr>
        <w:t>№</w:t>
      </w:r>
      <w:r w:rsidR="006D0551" w:rsidRPr="0088432E">
        <w:rPr>
          <w:sz w:val="24"/>
        </w:rPr>
        <w:t xml:space="preserve"> </w:t>
      </w:r>
      <w:r w:rsidR="00BA5448" w:rsidRPr="0088432E">
        <w:rPr>
          <w:sz w:val="24"/>
        </w:rPr>
        <w:t xml:space="preserve">131-ФЗ </w:t>
      </w:r>
      <w:r w:rsidR="00E94957" w:rsidRPr="0088432E">
        <w:rPr>
          <w:sz w:val="24"/>
        </w:rPr>
        <w:t>«</w:t>
      </w:r>
      <w:r w:rsidR="00BA5448" w:rsidRPr="0088432E">
        <w:rPr>
          <w:sz w:val="24"/>
        </w:rPr>
        <w:t>Об общих принципах организации местного самоупр</w:t>
      </w:r>
      <w:r w:rsidR="00E94957" w:rsidRPr="0088432E">
        <w:rPr>
          <w:sz w:val="24"/>
        </w:rPr>
        <w:t xml:space="preserve">авления в Российской Федерации», </w:t>
      </w:r>
      <w:r w:rsidR="00250076" w:rsidRPr="0088432E">
        <w:rPr>
          <w:sz w:val="24"/>
        </w:rPr>
        <w:t xml:space="preserve">указанием Национального антитеррористического комитета от 26.07.2018 </w:t>
      </w:r>
      <w:r w:rsidR="006F74D8" w:rsidRPr="0088432E">
        <w:rPr>
          <w:sz w:val="24"/>
        </w:rPr>
        <w:t xml:space="preserve">№ </w:t>
      </w:r>
      <w:r w:rsidR="00250076" w:rsidRPr="0088432E">
        <w:rPr>
          <w:sz w:val="24"/>
        </w:rPr>
        <w:t>980</w:t>
      </w:r>
      <w:r w:rsidR="00BD1329">
        <w:rPr>
          <w:sz w:val="24"/>
        </w:rPr>
        <w:t>:</w:t>
      </w:r>
    </w:p>
    <w:p w:rsidR="004A09EE" w:rsidRPr="00C64922" w:rsidRDefault="008442BE" w:rsidP="00870C38">
      <w:pPr>
        <w:pStyle w:val="ab"/>
        <w:numPr>
          <w:ilvl w:val="0"/>
          <w:numId w:val="4"/>
        </w:numPr>
        <w:tabs>
          <w:tab w:val="left" w:pos="1134"/>
        </w:tabs>
        <w:ind w:left="0" w:firstLine="709"/>
        <w:rPr>
          <w:rFonts w:ascii="Times New Roman" w:hAnsi="Times New Roman" w:cs="Times New Roman"/>
          <w:sz w:val="24"/>
        </w:rPr>
      </w:pPr>
      <w:r w:rsidRPr="00C64922">
        <w:rPr>
          <w:rFonts w:ascii="Times New Roman" w:hAnsi="Times New Roman" w:cs="Times New Roman"/>
          <w:sz w:val="24"/>
        </w:rPr>
        <w:t>Создать комиссию по антитеррористической деятельности и у</w:t>
      </w:r>
      <w:r w:rsidR="0023298C" w:rsidRPr="00C64922">
        <w:rPr>
          <w:rFonts w:ascii="Times New Roman" w:hAnsi="Times New Roman" w:cs="Times New Roman"/>
          <w:sz w:val="24"/>
        </w:rPr>
        <w:t>твердить состав антитеррористической комиссии Новокузнецкого муниципального района</w:t>
      </w:r>
      <w:r w:rsidR="00BE2407" w:rsidRPr="00C64922">
        <w:rPr>
          <w:rFonts w:ascii="Times New Roman" w:hAnsi="Times New Roman" w:cs="Times New Roman"/>
          <w:sz w:val="24"/>
        </w:rPr>
        <w:t xml:space="preserve"> </w:t>
      </w:r>
      <w:r w:rsidR="00434647" w:rsidRPr="00C64922">
        <w:rPr>
          <w:rFonts w:ascii="Times New Roman" w:eastAsia="Times New Roman" w:hAnsi="Times New Roman"/>
          <w:sz w:val="24"/>
          <w:szCs w:val="24"/>
          <w:lang w:eastAsia="ar-SA"/>
        </w:rPr>
        <w:t>согласно приложению №</w:t>
      </w:r>
      <w:r w:rsidR="004A09EE" w:rsidRPr="00C64922">
        <w:rPr>
          <w:rFonts w:ascii="Times New Roman" w:eastAsia="Times New Roman" w:hAnsi="Times New Roman"/>
          <w:sz w:val="24"/>
          <w:szCs w:val="24"/>
          <w:lang w:eastAsia="ar-SA"/>
        </w:rPr>
        <w:t xml:space="preserve"> </w:t>
      </w:r>
      <w:r w:rsidR="00434647" w:rsidRPr="00C64922">
        <w:rPr>
          <w:rFonts w:ascii="Times New Roman" w:eastAsia="Times New Roman" w:hAnsi="Times New Roman"/>
          <w:sz w:val="24"/>
          <w:szCs w:val="24"/>
          <w:lang w:eastAsia="ar-SA"/>
        </w:rPr>
        <w:t>1 к настоящему постановлению.</w:t>
      </w:r>
    </w:p>
    <w:p w:rsidR="004A09EE" w:rsidRPr="00C64922" w:rsidRDefault="00BE2407" w:rsidP="00870C38">
      <w:pPr>
        <w:pStyle w:val="ab"/>
        <w:numPr>
          <w:ilvl w:val="0"/>
          <w:numId w:val="4"/>
        </w:numPr>
        <w:tabs>
          <w:tab w:val="left" w:pos="1134"/>
        </w:tabs>
        <w:ind w:left="0" w:firstLine="709"/>
        <w:rPr>
          <w:rFonts w:ascii="Times New Roman" w:hAnsi="Times New Roman" w:cs="Times New Roman"/>
          <w:sz w:val="24"/>
        </w:rPr>
      </w:pPr>
      <w:r w:rsidRPr="00C64922">
        <w:rPr>
          <w:rFonts w:ascii="Times New Roman" w:hAnsi="Times New Roman" w:cs="Times New Roman"/>
          <w:sz w:val="24"/>
        </w:rPr>
        <w:t>Утвердить положение об антитеррористической комиссии Новокузнецкого муниципального района</w:t>
      </w:r>
      <w:r w:rsidR="00434647" w:rsidRPr="00C64922">
        <w:rPr>
          <w:rFonts w:ascii="Times New Roman" w:eastAsia="Times New Roman" w:hAnsi="Times New Roman"/>
          <w:sz w:val="24"/>
          <w:szCs w:val="24"/>
          <w:lang w:eastAsia="ar-SA"/>
        </w:rPr>
        <w:t xml:space="preserve"> согласно приложению №</w:t>
      </w:r>
      <w:r w:rsidR="004A09EE" w:rsidRPr="00C64922">
        <w:rPr>
          <w:rFonts w:ascii="Times New Roman" w:eastAsia="Times New Roman" w:hAnsi="Times New Roman"/>
          <w:sz w:val="24"/>
          <w:szCs w:val="24"/>
          <w:lang w:eastAsia="ar-SA"/>
        </w:rPr>
        <w:t xml:space="preserve"> </w:t>
      </w:r>
      <w:r w:rsidR="00434647" w:rsidRPr="00C64922">
        <w:rPr>
          <w:rFonts w:ascii="Times New Roman" w:eastAsia="Times New Roman" w:hAnsi="Times New Roman"/>
          <w:sz w:val="24"/>
          <w:szCs w:val="24"/>
          <w:lang w:eastAsia="ar-SA"/>
        </w:rPr>
        <w:t>2 к настоящему постановлению.</w:t>
      </w:r>
    </w:p>
    <w:p w:rsidR="004A09EE" w:rsidRPr="00C64922" w:rsidRDefault="00BE2407" w:rsidP="00870C38">
      <w:pPr>
        <w:pStyle w:val="ab"/>
        <w:numPr>
          <w:ilvl w:val="0"/>
          <w:numId w:val="4"/>
        </w:numPr>
        <w:tabs>
          <w:tab w:val="left" w:pos="1134"/>
        </w:tabs>
        <w:ind w:left="0" w:firstLine="709"/>
        <w:rPr>
          <w:rFonts w:ascii="Times New Roman" w:hAnsi="Times New Roman" w:cs="Times New Roman"/>
          <w:sz w:val="24"/>
        </w:rPr>
      </w:pPr>
      <w:r w:rsidRPr="00C64922">
        <w:rPr>
          <w:rFonts w:ascii="Times New Roman" w:hAnsi="Times New Roman" w:cs="Times New Roman"/>
          <w:sz w:val="24"/>
        </w:rPr>
        <w:t xml:space="preserve">Утвердить регламент антитеррористической комиссии Новокузнецкого муниципального района </w:t>
      </w:r>
      <w:r w:rsidR="00434647" w:rsidRPr="00C64922">
        <w:rPr>
          <w:rFonts w:ascii="Times New Roman" w:eastAsia="Times New Roman" w:hAnsi="Times New Roman"/>
          <w:sz w:val="24"/>
          <w:szCs w:val="24"/>
          <w:lang w:eastAsia="ar-SA"/>
        </w:rPr>
        <w:t>согласно приложению №</w:t>
      </w:r>
      <w:r w:rsidR="004A09EE" w:rsidRPr="00C64922">
        <w:rPr>
          <w:rFonts w:ascii="Times New Roman" w:eastAsia="Times New Roman" w:hAnsi="Times New Roman"/>
          <w:sz w:val="24"/>
          <w:szCs w:val="24"/>
          <w:lang w:eastAsia="ar-SA"/>
        </w:rPr>
        <w:t xml:space="preserve"> </w:t>
      </w:r>
      <w:r w:rsidR="00434647" w:rsidRPr="00C64922">
        <w:rPr>
          <w:rFonts w:ascii="Times New Roman" w:eastAsia="Times New Roman" w:hAnsi="Times New Roman"/>
          <w:sz w:val="24"/>
          <w:szCs w:val="24"/>
          <w:lang w:eastAsia="ar-SA"/>
        </w:rPr>
        <w:t>3 к настоящему постановлению.</w:t>
      </w:r>
    </w:p>
    <w:p w:rsidR="004A09EE" w:rsidRPr="004A09EE" w:rsidRDefault="008018AA" w:rsidP="00870C38">
      <w:pPr>
        <w:pStyle w:val="ab"/>
        <w:numPr>
          <w:ilvl w:val="0"/>
          <w:numId w:val="4"/>
        </w:numPr>
        <w:tabs>
          <w:tab w:val="left" w:pos="1134"/>
        </w:tabs>
        <w:ind w:left="0" w:firstLine="709"/>
        <w:rPr>
          <w:rFonts w:ascii="Times New Roman" w:hAnsi="Times New Roman" w:cs="Times New Roman"/>
          <w:sz w:val="24"/>
        </w:rPr>
      </w:pPr>
      <w:r w:rsidRPr="004A09EE">
        <w:rPr>
          <w:rFonts w:ascii="Times New Roman" w:hAnsi="Times New Roman" w:cs="Times New Roman"/>
          <w:sz w:val="24"/>
        </w:rPr>
        <w:t xml:space="preserve">Опубликовать настоящее постановление в Новокузнецкой районной газете «Сельские вести» и разместить </w:t>
      </w:r>
      <w:r w:rsidRPr="004A09EE">
        <w:rPr>
          <w:rFonts w:ascii="Times New Roman" w:hAnsi="Times New Roman" w:cs="Times New Roman"/>
          <w:bCs/>
          <w:sz w:val="24"/>
        </w:rPr>
        <w:t xml:space="preserve">на официальном сайте муниципального образования «Новокузнецкий муниципальный район» </w:t>
      </w:r>
      <w:r w:rsidR="007F7C53">
        <w:rPr>
          <w:rFonts w:ascii="Times New Roman" w:hAnsi="Times New Roman" w:cs="Times New Roman"/>
          <w:bCs/>
          <w:sz w:val="24"/>
          <w:lang w:val="en-US"/>
        </w:rPr>
        <w:t>www</w:t>
      </w:r>
      <w:r w:rsidR="007F7C53" w:rsidRPr="007F7C53">
        <w:rPr>
          <w:rFonts w:ascii="Times New Roman" w:hAnsi="Times New Roman" w:cs="Times New Roman"/>
          <w:bCs/>
          <w:sz w:val="24"/>
        </w:rPr>
        <w:t>.</w:t>
      </w:r>
      <w:r w:rsidR="007F7C53">
        <w:rPr>
          <w:rFonts w:ascii="Times New Roman" w:hAnsi="Times New Roman" w:cs="Times New Roman"/>
          <w:bCs/>
          <w:sz w:val="24"/>
          <w:lang w:val="en-US"/>
        </w:rPr>
        <w:t>admnkr</w:t>
      </w:r>
      <w:r w:rsidR="007F7C53" w:rsidRPr="007F7C53">
        <w:rPr>
          <w:rFonts w:ascii="Times New Roman" w:hAnsi="Times New Roman" w:cs="Times New Roman"/>
          <w:bCs/>
          <w:sz w:val="24"/>
        </w:rPr>
        <w:t>.</w:t>
      </w:r>
      <w:r w:rsidR="007F7C53">
        <w:rPr>
          <w:rFonts w:ascii="Times New Roman" w:hAnsi="Times New Roman" w:cs="Times New Roman"/>
          <w:bCs/>
          <w:sz w:val="24"/>
          <w:lang w:val="en-US"/>
        </w:rPr>
        <w:t>ru</w:t>
      </w:r>
      <w:r w:rsidRPr="004A09EE">
        <w:rPr>
          <w:rFonts w:ascii="Times New Roman" w:hAnsi="Times New Roman" w:cs="Times New Roman"/>
          <w:bCs/>
          <w:sz w:val="24"/>
        </w:rPr>
        <w:t xml:space="preserve"> в информационно-телекоммуникационной сети «Интернет».</w:t>
      </w:r>
    </w:p>
    <w:p w:rsidR="004A09EE" w:rsidRPr="004A09EE" w:rsidRDefault="00C43AC2" w:rsidP="00870C38">
      <w:pPr>
        <w:pStyle w:val="ab"/>
        <w:numPr>
          <w:ilvl w:val="0"/>
          <w:numId w:val="4"/>
        </w:numPr>
        <w:tabs>
          <w:tab w:val="left" w:pos="1134"/>
        </w:tabs>
        <w:ind w:left="0" w:firstLine="709"/>
        <w:rPr>
          <w:rFonts w:ascii="Times New Roman" w:hAnsi="Times New Roman" w:cs="Times New Roman"/>
          <w:sz w:val="24"/>
        </w:rPr>
      </w:pPr>
      <w:r w:rsidRPr="004A09EE">
        <w:rPr>
          <w:rFonts w:ascii="Times New Roman" w:hAnsi="Times New Roman"/>
          <w:color w:val="000000"/>
          <w:sz w:val="24"/>
          <w:szCs w:val="24"/>
        </w:rPr>
        <w:t>Настоящее постановление вступает в силу со дня, следующего за днем его официального опубликования.</w:t>
      </w:r>
    </w:p>
    <w:p w:rsidR="001F345F" w:rsidRPr="004A09EE" w:rsidRDefault="001F345F" w:rsidP="00870C38">
      <w:pPr>
        <w:pStyle w:val="ab"/>
        <w:numPr>
          <w:ilvl w:val="0"/>
          <w:numId w:val="4"/>
        </w:numPr>
        <w:tabs>
          <w:tab w:val="left" w:pos="1134"/>
        </w:tabs>
        <w:ind w:left="0" w:firstLine="709"/>
        <w:rPr>
          <w:rFonts w:ascii="Times New Roman" w:hAnsi="Times New Roman" w:cs="Times New Roman"/>
          <w:sz w:val="24"/>
        </w:rPr>
      </w:pPr>
      <w:r w:rsidRPr="004A09EE">
        <w:rPr>
          <w:rFonts w:ascii="Times New Roman" w:hAnsi="Times New Roman" w:cs="Times New Roman"/>
          <w:sz w:val="24"/>
        </w:rPr>
        <w:t>Контроль за исполнением</w:t>
      </w:r>
      <w:r w:rsidR="00C43AC2" w:rsidRPr="004A09EE">
        <w:rPr>
          <w:rFonts w:ascii="Times New Roman" w:hAnsi="Times New Roman" w:cs="Times New Roman"/>
          <w:sz w:val="24"/>
        </w:rPr>
        <w:t xml:space="preserve"> настоящего постановления</w:t>
      </w:r>
      <w:r w:rsidRPr="004A09EE">
        <w:rPr>
          <w:rFonts w:ascii="Times New Roman" w:hAnsi="Times New Roman" w:cs="Times New Roman"/>
          <w:sz w:val="24"/>
        </w:rPr>
        <w:t xml:space="preserve"> оставляю за собой.</w:t>
      </w:r>
    </w:p>
    <w:p w:rsidR="001F345F" w:rsidRPr="001F345F" w:rsidRDefault="001F345F" w:rsidP="00A259C8">
      <w:pPr>
        <w:tabs>
          <w:tab w:val="left" w:pos="709"/>
          <w:tab w:val="left" w:pos="851"/>
          <w:tab w:val="left" w:pos="1134"/>
        </w:tabs>
        <w:ind w:firstLine="567"/>
        <w:rPr>
          <w:rFonts w:ascii="Times New Roman" w:hAnsi="Times New Roman" w:cs="Times New Roman"/>
          <w:sz w:val="24"/>
        </w:rPr>
      </w:pPr>
    </w:p>
    <w:p w:rsidR="001F345F" w:rsidRPr="001F345F" w:rsidRDefault="001F345F" w:rsidP="001F345F">
      <w:pPr>
        <w:rPr>
          <w:rFonts w:ascii="Times New Roman" w:hAnsi="Times New Roman" w:cs="Times New Roman"/>
          <w:sz w:val="28"/>
          <w:szCs w:val="28"/>
        </w:rPr>
      </w:pPr>
    </w:p>
    <w:p w:rsidR="008F0EB9" w:rsidRPr="001F345F" w:rsidRDefault="008F0EB9" w:rsidP="001F345F">
      <w:pPr>
        <w:rPr>
          <w:rFonts w:ascii="Times New Roman" w:hAnsi="Times New Roman" w:cs="Times New Roman"/>
          <w:sz w:val="24"/>
        </w:rPr>
      </w:pPr>
    </w:p>
    <w:p w:rsidR="00C44EC7" w:rsidRDefault="001F345F" w:rsidP="0088432E">
      <w:pPr>
        <w:ind w:firstLine="0"/>
        <w:rPr>
          <w:rFonts w:ascii="Times New Roman" w:hAnsi="Times New Roman" w:cs="Times New Roman"/>
          <w:sz w:val="24"/>
        </w:rPr>
      </w:pPr>
      <w:r w:rsidRPr="001F345F">
        <w:rPr>
          <w:rFonts w:ascii="Times New Roman" w:hAnsi="Times New Roman" w:cs="Times New Roman"/>
          <w:sz w:val="24"/>
        </w:rPr>
        <w:t>Глава Новокузнецкого муниципального района</w:t>
      </w:r>
      <w:r w:rsidRPr="001F345F">
        <w:rPr>
          <w:rFonts w:ascii="Times New Roman" w:hAnsi="Times New Roman" w:cs="Times New Roman"/>
          <w:sz w:val="24"/>
        </w:rPr>
        <w:tab/>
      </w:r>
      <w:r w:rsidRPr="001F345F">
        <w:rPr>
          <w:rFonts w:ascii="Times New Roman" w:hAnsi="Times New Roman" w:cs="Times New Roman"/>
          <w:sz w:val="24"/>
        </w:rPr>
        <w:tab/>
        <w:t xml:space="preserve">                 </w:t>
      </w:r>
      <w:r w:rsidR="00C44EC7">
        <w:rPr>
          <w:rFonts w:ascii="Times New Roman" w:hAnsi="Times New Roman" w:cs="Times New Roman"/>
          <w:sz w:val="24"/>
        </w:rPr>
        <w:t xml:space="preserve">                </w:t>
      </w:r>
      <w:r w:rsidR="006F74D8">
        <w:rPr>
          <w:rFonts w:ascii="Times New Roman" w:hAnsi="Times New Roman" w:cs="Times New Roman"/>
          <w:sz w:val="24"/>
        </w:rPr>
        <w:t xml:space="preserve">     </w:t>
      </w:r>
      <w:r w:rsidR="00434647">
        <w:rPr>
          <w:rFonts w:ascii="Times New Roman" w:hAnsi="Times New Roman" w:cs="Times New Roman"/>
          <w:sz w:val="24"/>
        </w:rPr>
        <w:t>А.В. Шарнин</w:t>
      </w:r>
    </w:p>
    <w:p w:rsidR="00C44EC7" w:rsidRDefault="00C44EC7" w:rsidP="00C44EC7">
      <w:pPr>
        <w:rPr>
          <w:rFonts w:ascii="Times New Roman" w:hAnsi="Times New Roman" w:cs="Times New Roman"/>
          <w:sz w:val="24"/>
        </w:rPr>
      </w:pPr>
      <w:r>
        <w:rPr>
          <w:rFonts w:ascii="Times New Roman" w:hAnsi="Times New Roman" w:cs="Times New Roman"/>
          <w:sz w:val="24"/>
        </w:rPr>
        <w:br w:type="page"/>
      </w:r>
    </w:p>
    <w:p w:rsidR="00C44EC7" w:rsidRDefault="00C44EC7" w:rsidP="00BE2407">
      <w:pPr>
        <w:tabs>
          <w:tab w:val="left" w:pos="2079"/>
          <w:tab w:val="right" w:pos="9355"/>
        </w:tabs>
        <w:ind w:right="-1"/>
        <w:jc w:val="right"/>
        <w:rPr>
          <w:rFonts w:ascii="Times New Roman" w:hAnsi="Times New Roman" w:cs="Times New Roman"/>
          <w:sz w:val="24"/>
        </w:rPr>
        <w:sectPr w:rsidR="00C44EC7" w:rsidSect="001273BE">
          <w:pgSz w:w="11906" w:h="16838"/>
          <w:pgMar w:top="1134" w:right="851" w:bottom="1134" w:left="1418" w:header="709" w:footer="709" w:gutter="0"/>
          <w:pgNumType w:start="2"/>
          <w:cols w:space="708"/>
          <w:docGrid w:linePitch="360"/>
        </w:sectPr>
      </w:pPr>
    </w:p>
    <w:p w:rsidR="001F345F" w:rsidRPr="001F345F" w:rsidRDefault="00BE2407" w:rsidP="000E5131">
      <w:pPr>
        <w:tabs>
          <w:tab w:val="left" w:pos="2079"/>
          <w:tab w:val="right" w:pos="9639"/>
        </w:tabs>
        <w:ind w:right="-1"/>
        <w:jc w:val="right"/>
        <w:rPr>
          <w:rFonts w:ascii="Times New Roman" w:hAnsi="Times New Roman" w:cs="Times New Roman"/>
          <w:sz w:val="24"/>
        </w:rPr>
      </w:pPr>
      <w:r>
        <w:rPr>
          <w:rFonts w:ascii="Times New Roman" w:hAnsi="Times New Roman" w:cs="Times New Roman"/>
          <w:sz w:val="24"/>
        </w:rPr>
        <w:lastRenderedPageBreak/>
        <w:t>Пр</w:t>
      </w:r>
      <w:r w:rsidR="001F345F" w:rsidRPr="001F345F">
        <w:rPr>
          <w:rFonts w:ascii="Times New Roman" w:hAnsi="Times New Roman" w:cs="Times New Roman"/>
          <w:sz w:val="24"/>
        </w:rPr>
        <w:t>иложение</w:t>
      </w:r>
      <w:r>
        <w:rPr>
          <w:rFonts w:ascii="Times New Roman" w:hAnsi="Times New Roman" w:cs="Times New Roman"/>
          <w:sz w:val="24"/>
        </w:rPr>
        <w:t xml:space="preserve"> №</w:t>
      </w:r>
      <w:r w:rsidR="008F0EB9">
        <w:rPr>
          <w:rFonts w:ascii="Times New Roman" w:hAnsi="Times New Roman" w:cs="Times New Roman"/>
          <w:sz w:val="24"/>
        </w:rPr>
        <w:t xml:space="preserve"> </w:t>
      </w:r>
      <w:r>
        <w:rPr>
          <w:rFonts w:ascii="Times New Roman" w:hAnsi="Times New Roman" w:cs="Times New Roman"/>
          <w:sz w:val="24"/>
        </w:rPr>
        <w:t>1</w:t>
      </w:r>
    </w:p>
    <w:p w:rsidR="001F345F" w:rsidRPr="001F345F" w:rsidRDefault="001F345F" w:rsidP="000E5131">
      <w:pPr>
        <w:tabs>
          <w:tab w:val="right" w:pos="9639"/>
        </w:tabs>
        <w:ind w:right="-1"/>
        <w:jc w:val="right"/>
        <w:rPr>
          <w:rFonts w:ascii="Times New Roman" w:hAnsi="Times New Roman" w:cs="Times New Roman"/>
          <w:sz w:val="24"/>
        </w:rPr>
      </w:pPr>
      <w:r w:rsidRPr="001F345F">
        <w:rPr>
          <w:rFonts w:ascii="Times New Roman" w:hAnsi="Times New Roman" w:cs="Times New Roman"/>
          <w:sz w:val="24"/>
        </w:rPr>
        <w:t xml:space="preserve">к </w:t>
      </w:r>
      <w:r w:rsidR="00434647">
        <w:rPr>
          <w:rFonts w:ascii="Times New Roman" w:hAnsi="Times New Roman" w:cs="Times New Roman"/>
          <w:sz w:val="24"/>
        </w:rPr>
        <w:t>постановлению</w:t>
      </w:r>
      <w:r w:rsidRPr="001F345F">
        <w:rPr>
          <w:rFonts w:ascii="Times New Roman" w:hAnsi="Times New Roman" w:cs="Times New Roman"/>
          <w:sz w:val="24"/>
        </w:rPr>
        <w:t xml:space="preserve"> администрации</w:t>
      </w:r>
    </w:p>
    <w:p w:rsidR="001F345F" w:rsidRPr="001F345F" w:rsidRDefault="001F345F" w:rsidP="000E5131">
      <w:pPr>
        <w:tabs>
          <w:tab w:val="right" w:pos="9639"/>
        </w:tabs>
        <w:ind w:right="-1"/>
        <w:jc w:val="right"/>
        <w:rPr>
          <w:rFonts w:ascii="Times New Roman" w:hAnsi="Times New Roman" w:cs="Times New Roman"/>
          <w:sz w:val="24"/>
        </w:rPr>
      </w:pPr>
      <w:r w:rsidRPr="001F345F">
        <w:rPr>
          <w:rFonts w:ascii="Times New Roman" w:hAnsi="Times New Roman" w:cs="Times New Roman"/>
          <w:sz w:val="24"/>
        </w:rPr>
        <w:t>Новокузнецкого муниципального района</w:t>
      </w:r>
    </w:p>
    <w:p w:rsidR="001F345F" w:rsidRPr="001F345F" w:rsidRDefault="001F345F" w:rsidP="000E5131">
      <w:pPr>
        <w:tabs>
          <w:tab w:val="right" w:pos="9639"/>
        </w:tabs>
        <w:ind w:right="-1"/>
        <w:jc w:val="right"/>
        <w:rPr>
          <w:rFonts w:ascii="Times New Roman" w:hAnsi="Times New Roman" w:cs="Times New Roman"/>
          <w:sz w:val="24"/>
        </w:rPr>
      </w:pPr>
      <w:r w:rsidRPr="001F345F">
        <w:rPr>
          <w:rFonts w:ascii="Times New Roman" w:hAnsi="Times New Roman" w:cs="Times New Roman"/>
          <w:sz w:val="24"/>
        </w:rPr>
        <w:t xml:space="preserve">от </w:t>
      </w:r>
      <w:r w:rsidR="00C35241">
        <w:rPr>
          <w:rFonts w:ascii="Times New Roman" w:hAnsi="Times New Roman" w:cs="Times New Roman"/>
          <w:sz w:val="24"/>
        </w:rPr>
        <w:t>29.04.2019</w:t>
      </w:r>
      <w:r w:rsidR="00BE2407">
        <w:rPr>
          <w:rFonts w:ascii="Times New Roman" w:hAnsi="Times New Roman" w:cs="Times New Roman"/>
          <w:sz w:val="24"/>
        </w:rPr>
        <w:t xml:space="preserve"> </w:t>
      </w:r>
      <w:r w:rsidRPr="001F345F">
        <w:rPr>
          <w:rFonts w:ascii="Times New Roman" w:hAnsi="Times New Roman" w:cs="Times New Roman"/>
          <w:sz w:val="24"/>
        </w:rPr>
        <w:t xml:space="preserve">№ </w:t>
      </w:r>
      <w:r w:rsidR="00C35241">
        <w:rPr>
          <w:rFonts w:ascii="Times New Roman" w:hAnsi="Times New Roman" w:cs="Times New Roman"/>
          <w:sz w:val="24"/>
        </w:rPr>
        <w:t>74</w:t>
      </w:r>
    </w:p>
    <w:p w:rsidR="001F345F" w:rsidRPr="00C64922" w:rsidRDefault="001F345F" w:rsidP="000E5131">
      <w:pPr>
        <w:tabs>
          <w:tab w:val="right" w:pos="9639"/>
        </w:tabs>
        <w:rPr>
          <w:rFonts w:ascii="Times New Roman" w:hAnsi="Times New Roman" w:cs="Times New Roman"/>
          <w:sz w:val="24"/>
        </w:rPr>
      </w:pPr>
    </w:p>
    <w:p w:rsidR="001F345F" w:rsidRPr="00C64922" w:rsidRDefault="001F345F" w:rsidP="000E5131">
      <w:pPr>
        <w:tabs>
          <w:tab w:val="right" w:pos="9639"/>
        </w:tabs>
        <w:jc w:val="center"/>
        <w:rPr>
          <w:rFonts w:ascii="Times New Roman" w:hAnsi="Times New Roman" w:cs="Times New Roman"/>
          <w:sz w:val="24"/>
        </w:rPr>
      </w:pPr>
      <w:r w:rsidRPr="00C64922">
        <w:rPr>
          <w:rFonts w:ascii="Times New Roman" w:hAnsi="Times New Roman" w:cs="Times New Roman"/>
          <w:sz w:val="24"/>
        </w:rPr>
        <w:t xml:space="preserve">Состав </w:t>
      </w:r>
    </w:p>
    <w:p w:rsidR="001F345F" w:rsidRPr="00C64922" w:rsidRDefault="001F345F" w:rsidP="000E5131">
      <w:pPr>
        <w:tabs>
          <w:tab w:val="right" w:pos="9639"/>
        </w:tabs>
        <w:jc w:val="center"/>
        <w:rPr>
          <w:rFonts w:ascii="Times New Roman" w:hAnsi="Times New Roman" w:cs="Times New Roman"/>
          <w:sz w:val="24"/>
        </w:rPr>
      </w:pPr>
      <w:r w:rsidRPr="00C64922">
        <w:rPr>
          <w:rFonts w:ascii="Times New Roman" w:hAnsi="Times New Roman" w:cs="Times New Roman"/>
          <w:sz w:val="24"/>
        </w:rPr>
        <w:t>антитеррористической комиссии Новокузнецкого муниципального района</w:t>
      </w:r>
    </w:p>
    <w:p w:rsidR="001F345F" w:rsidRPr="00C64922" w:rsidRDefault="001F345F" w:rsidP="000E5131">
      <w:pPr>
        <w:tabs>
          <w:tab w:val="right" w:pos="9639"/>
        </w:tabs>
        <w:rPr>
          <w:rFonts w:ascii="Times New Roman" w:hAnsi="Times New Roman" w:cs="Times New Roman"/>
          <w:sz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378"/>
      </w:tblGrid>
      <w:tr w:rsidR="001F345F" w:rsidRPr="00C64922" w:rsidTr="00A310B4">
        <w:tc>
          <w:tcPr>
            <w:tcW w:w="3261" w:type="dxa"/>
          </w:tcPr>
          <w:p w:rsidR="001F345F" w:rsidRPr="00C64922" w:rsidRDefault="001F345F" w:rsidP="00A310B4">
            <w:pPr>
              <w:tabs>
                <w:tab w:val="right" w:pos="9639"/>
              </w:tabs>
              <w:ind w:firstLine="0"/>
              <w:jc w:val="center"/>
              <w:rPr>
                <w:rFonts w:ascii="Times New Roman" w:hAnsi="Times New Roman" w:cs="Times New Roman"/>
                <w:sz w:val="24"/>
              </w:rPr>
            </w:pPr>
            <w:r w:rsidRPr="00C64922">
              <w:rPr>
                <w:rFonts w:ascii="Times New Roman" w:hAnsi="Times New Roman" w:cs="Times New Roman"/>
                <w:sz w:val="24"/>
              </w:rPr>
              <w:t>Наименование должности в комиссии</w:t>
            </w:r>
          </w:p>
        </w:tc>
        <w:tc>
          <w:tcPr>
            <w:tcW w:w="6378" w:type="dxa"/>
          </w:tcPr>
          <w:p w:rsidR="001F345F" w:rsidRPr="00C64922" w:rsidRDefault="002363F4" w:rsidP="00E72C0D">
            <w:pPr>
              <w:tabs>
                <w:tab w:val="right" w:pos="9639"/>
              </w:tabs>
              <w:jc w:val="center"/>
              <w:rPr>
                <w:rFonts w:ascii="Times New Roman" w:hAnsi="Times New Roman" w:cs="Times New Roman"/>
                <w:sz w:val="24"/>
              </w:rPr>
            </w:pPr>
            <w:r w:rsidRPr="00C64922">
              <w:rPr>
                <w:rFonts w:ascii="Times New Roman" w:hAnsi="Times New Roman" w:cs="Times New Roman"/>
                <w:sz w:val="24"/>
              </w:rPr>
              <w:t>Наименование штатной</w:t>
            </w:r>
            <w:r w:rsidR="001F345F" w:rsidRPr="00C64922">
              <w:rPr>
                <w:rFonts w:ascii="Times New Roman" w:hAnsi="Times New Roman" w:cs="Times New Roman"/>
                <w:sz w:val="24"/>
              </w:rPr>
              <w:t xml:space="preserve"> должност</w:t>
            </w:r>
            <w:r w:rsidR="00C64922" w:rsidRPr="00C64922">
              <w:rPr>
                <w:rFonts w:ascii="Times New Roman" w:hAnsi="Times New Roman" w:cs="Times New Roman"/>
                <w:sz w:val="24"/>
              </w:rPr>
              <w:t xml:space="preserve">и, </w:t>
            </w:r>
            <w:r w:rsidR="00E72C0D">
              <w:rPr>
                <w:rFonts w:ascii="Times New Roman" w:hAnsi="Times New Roman" w:cs="Times New Roman"/>
                <w:sz w:val="24"/>
              </w:rPr>
              <w:t>имя, отчество, фамилия</w:t>
            </w:r>
          </w:p>
        </w:tc>
      </w:tr>
      <w:tr w:rsidR="001F345F" w:rsidRPr="001F345F" w:rsidTr="00A310B4">
        <w:tc>
          <w:tcPr>
            <w:tcW w:w="3261" w:type="dxa"/>
          </w:tcPr>
          <w:p w:rsidR="001F345F" w:rsidRPr="001F345F" w:rsidRDefault="001F345F" w:rsidP="008A3B4F">
            <w:pPr>
              <w:tabs>
                <w:tab w:val="right" w:pos="9639"/>
              </w:tabs>
              <w:ind w:firstLine="0"/>
              <w:jc w:val="left"/>
              <w:rPr>
                <w:rFonts w:ascii="Times New Roman" w:hAnsi="Times New Roman" w:cs="Times New Roman"/>
                <w:sz w:val="24"/>
              </w:rPr>
            </w:pPr>
            <w:r w:rsidRPr="001F345F">
              <w:rPr>
                <w:rFonts w:ascii="Times New Roman" w:hAnsi="Times New Roman" w:cs="Times New Roman"/>
                <w:sz w:val="24"/>
              </w:rPr>
              <w:t>Председатель</w:t>
            </w:r>
            <w:r w:rsidR="000C4BDE">
              <w:rPr>
                <w:rFonts w:ascii="Times New Roman" w:hAnsi="Times New Roman" w:cs="Times New Roman"/>
                <w:sz w:val="24"/>
              </w:rPr>
              <w:t xml:space="preserve"> комиссии</w:t>
            </w:r>
          </w:p>
        </w:tc>
        <w:tc>
          <w:tcPr>
            <w:tcW w:w="6378" w:type="dxa"/>
          </w:tcPr>
          <w:p w:rsidR="001F345F" w:rsidRPr="00C15B61" w:rsidRDefault="001F345F" w:rsidP="008A3B4F">
            <w:pPr>
              <w:tabs>
                <w:tab w:val="right" w:pos="9639"/>
              </w:tabs>
              <w:ind w:firstLine="0"/>
              <w:jc w:val="left"/>
              <w:rPr>
                <w:rFonts w:ascii="Times New Roman" w:hAnsi="Times New Roman" w:cs="Times New Roman"/>
                <w:color w:val="000000"/>
                <w:sz w:val="24"/>
              </w:rPr>
            </w:pPr>
            <w:r w:rsidRPr="001F345F">
              <w:rPr>
                <w:rFonts w:ascii="Times New Roman" w:hAnsi="Times New Roman" w:cs="Times New Roman"/>
                <w:color w:val="000000"/>
                <w:sz w:val="24"/>
              </w:rPr>
              <w:t>Глава Новокузнецкого муниципального района</w:t>
            </w:r>
            <w:r w:rsidR="002363F4">
              <w:rPr>
                <w:rFonts w:ascii="Times New Roman" w:hAnsi="Times New Roman" w:cs="Times New Roman"/>
                <w:color w:val="000000"/>
                <w:sz w:val="24"/>
              </w:rPr>
              <w:t xml:space="preserve"> Андрей Валерьевич Шарнин</w:t>
            </w:r>
          </w:p>
        </w:tc>
      </w:tr>
      <w:tr w:rsidR="001F345F" w:rsidRPr="001F345F" w:rsidTr="00A310B4">
        <w:tc>
          <w:tcPr>
            <w:tcW w:w="3261" w:type="dxa"/>
          </w:tcPr>
          <w:p w:rsidR="001F345F" w:rsidRPr="001F345F" w:rsidRDefault="001F345F" w:rsidP="008A3B4F">
            <w:pPr>
              <w:tabs>
                <w:tab w:val="right" w:pos="9639"/>
              </w:tabs>
              <w:ind w:firstLine="0"/>
              <w:jc w:val="left"/>
              <w:rPr>
                <w:rFonts w:ascii="Times New Roman" w:hAnsi="Times New Roman" w:cs="Times New Roman"/>
                <w:sz w:val="24"/>
              </w:rPr>
            </w:pPr>
            <w:r w:rsidRPr="001F345F">
              <w:rPr>
                <w:rFonts w:ascii="Times New Roman" w:hAnsi="Times New Roman" w:cs="Times New Roman"/>
                <w:color w:val="000000"/>
                <w:sz w:val="24"/>
              </w:rPr>
              <w:t>Заместитель председателя</w:t>
            </w:r>
            <w:r w:rsidR="000C4BDE">
              <w:rPr>
                <w:rFonts w:ascii="Times New Roman" w:hAnsi="Times New Roman" w:cs="Times New Roman"/>
                <w:color w:val="000000"/>
                <w:sz w:val="24"/>
              </w:rPr>
              <w:t xml:space="preserve"> комиссии</w:t>
            </w:r>
          </w:p>
        </w:tc>
        <w:tc>
          <w:tcPr>
            <w:tcW w:w="6378" w:type="dxa"/>
          </w:tcPr>
          <w:p w:rsidR="001F345F" w:rsidRPr="00C15B61" w:rsidRDefault="00905A6C" w:rsidP="008A3B4F">
            <w:pPr>
              <w:tabs>
                <w:tab w:val="right" w:pos="9639"/>
              </w:tabs>
              <w:ind w:right="-108" w:firstLine="0"/>
              <w:jc w:val="left"/>
              <w:rPr>
                <w:rFonts w:ascii="Times New Roman" w:hAnsi="Times New Roman" w:cs="Times New Roman"/>
                <w:color w:val="000000"/>
                <w:sz w:val="24"/>
              </w:rPr>
            </w:pPr>
            <w:r>
              <w:rPr>
                <w:rFonts w:ascii="Times New Roman" w:hAnsi="Times New Roman" w:cs="Times New Roman"/>
                <w:color w:val="000000"/>
                <w:sz w:val="24"/>
              </w:rPr>
              <w:t>Врио</w:t>
            </w:r>
            <w:r w:rsidR="001A50B4">
              <w:rPr>
                <w:rFonts w:ascii="Times New Roman" w:hAnsi="Times New Roman" w:cs="Times New Roman"/>
                <w:color w:val="000000"/>
                <w:sz w:val="24"/>
              </w:rPr>
              <w:t xml:space="preserve"> начальника о</w:t>
            </w:r>
            <w:r w:rsidR="000C4BDE" w:rsidRPr="001F345F">
              <w:rPr>
                <w:rFonts w:ascii="Times New Roman" w:hAnsi="Times New Roman" w:cs="Times New Roman"/>
                <w:color w:val="000000"/>
                <w:sz w:val="24"/>
              </w:rPr>
              <w:t>тдела Федерально</w:t>
            </w:r>
            <w:r w:rsidR="000C4BDE">
              <w:rPr>
                <w:rFonts w:ascii="Times New Roman" w:hAnsi="Times New Roman" w:cs="Times New Roman"/>
                <w:color w:val="000000"/>
                <w:sz w:val="24"/>
              </w:rPr>
              <w:t xml:space="preserve">й службы безопасности </w:t>
            </w:r>
            <w:r w:rsidR="007F7C53" w:rsidRPr="00467E67">
              <w:rPr>
                <w:rFonts w:ascii="Times New Roman" w:hAnsi="Times New Roman" w:cs="Times New Roman"/>
                <w:color w:val="000000"/>
                <w:sz w:val="24"/>
                <w:szCs w:val="24"/>
              </w:rPr>
              <w:t>Российской Федерации</w:t>
            </w:r>
            <w:r w:rsidR="000C4BDE" w:rsidRPr="001F345F">
              <w:rPr>
                <w:rFonts w:ascii="Times New Roman" w:hAnsi="Times New Roman" w:cs="Times New Roman"/>
                <w:color w:val="000000"/>
                <w:sz w:val="24"/>
              </w:rPr>
              <w:t xml:space="preserve"> в городе Новокузнецке</w:t>
            </w:r>
            <w:r w:rsidR="001A50B4">
              <w:rPr>
                <w:rFonts w:ascii="Times New Roman" w:hAnsi="Times New Roman" w:cs="Times New Roman"/>
                <w:color w:val="000000"/>
                <w:sz w:val="24"/>
              </w:rPr>
              <w:t xml:space="preserve"> (по согласованию)</w:t>
            </w:r>
            <w:r w:rsidR="000C4BDE" w:rsidRPr="001F345F">
              <w:rPr>
                <w:rFonts w:ascii="Times New Roman" w:hAnsi="Times New Roman" w:cs="Times New Roman"/>
                <w:color w:val="000000"/>
                <w:sz w:val="24"/>
              </w:rPr>
              <w:t xml:space="preserve"> </w:t>
            </w:r>
            <w:r w:rsidR="005E55D3">
              <w:rPr>
                <w:rFonts w:ascii="Times New Roman" w:hAnsi="Times New Roman" w:cs="Times New Roman"/>
                <w:color w:val="000000"/>
                <w:sz w:val="24"/>
              </w:rPr>
              <w:t>Вадим Петрович Петренко</w:t>
            </w:r>
          </w:p>
        </w:tc>
      </w:tr>
      <w:tr w:rsidR="000C4BDE" w:rsidRPr="001F345F" w:rsidTr="00A310B4">
        <w:tc>
          <w:tcPr>
            <w:tcW w:w="3261" w:type="dxa"/>
          </w:tcPr>
          <w:p w:rsidR="000C4BDE" w:rsidRPr="001F345F" w:rsidRDefault="000C4BDE" w:rsidP="008A3B4F">
            <w:pPr>
              <w:tabs>
                <w:tab w:val="right" w:pos="9639"/>
              </w:tabs>
              <w:ind w:firstLine="0"/>
              <w:jc w:val="left"/>
              <w:rPr>
                <w:rFonts w:ascii="Times New Roman" w:hAnsi="Times New Roman" w:cs="Times New Roman"/>
                <w:color w:val="000000"/>
                <w:sz w:val="24"/>
              </w:rPr>
            </w:pPr>
            <w:r>
              <w:rPr>
                <w:rFonts w:ascii="Times New Roman" w:hAnsi="Times New Roman" w:cs="Times New Roman"/>
                <w:color w:val="000000"/>
                <w:sz w:val="24"/>
              </w:rPr>
              <w:t>Члены комиссии</w:t>
            </w:r>
          </w:p>
        </w:tc>
        <w:tc>
          <w:tcPr>
            <w:tcW w:w="6378" w:type="dxa"/>
          </w:tcPr>
          <w:p w:rsidR="000C4BDE" w:rsidRPr="001F345F" w:rsidRDefault="000C4BDE" w:rsidP="008A3B4F">
            <w:pPr>
              <w:tabs>
                <w:tab w:val="right" w:pos="9639"/>
              </w:tabs>
              <w:ind w:firstLine="0"/>
              <w:jc w:val="left"/>
              <w:rPr>
                <w:rFonts w:ascii="Times New Roman" w:hAnsi="Times New Roman" w:cs="Times New Roman"/>
                <w:color w:val="000000"/>
                <w:sz w:val="24"/>
              </w:rPr>
            </w:pPr>
          </w:p>
        </w:tc>
      </w:tr>
      <w:tr w:rsidR="000C4BDE" w:rsidRPr="001F345F" w:rsidTr="00A310B4">
        <w:tc>
          <w:tcPr>
            <w:tcW w:w="3261" w:type="dxa"/>
          </w:tcPr>
          <w:p w:rsidR="000C4BDE" w:rsidRDefault="000C4BDE" w:rsidP="008A3B4F">
            <w:pPr>
              <w:tabs>
                <w:tab w:val="right" w:pos="9639"/>
              </w:tabs>
              <w:ind w:firstLine="0"/>
              <w:jc w:val="left"/>
              <w:rPr>
                <w:rFonts w:ascii="Times New Roman" w:hAnsi="Times New Roman" w:cs="Times New Roman"/>
                <w:color w:val="000000"/>
                <w:sz w:val="24"/>
              </w:rPr>
            </w:pPr>
          </w:p>
        </w:tc>
        <w:tc>
          <w:tcPr>
            <w:tcW w:w="6378" w:type="dxa"/>
          </w:tcPr>
          <w:p w:rsidR="000C4BDE" w:rsidRPr="008018AA" w:rsidRDefault="008018AA" w:rsidP="00753410">
            <w:pPr>
              <w:tabs>
                <w:tab w:val="right" w:pos="9639"/>
              </w:tabs>
              <w:ind w:firstLine="0"/>
              <w:jc w:val="left"/>
              <w:rPr>
                <w:rFonts w:ascii="Times New Roman" w:hAnsi="Times New Roman" w:cs="Times New Roman"/>
                <w:sz w:val="24"/>
                <w:szCs w:val="24"/>
              </w:rPr>
            </w:pPr>
            <w:r w:rsidRPr="008018AA">
              <w:rPr>
                <w:rFonts w:ascii="Times New Roman" w:hAnsi="Times New Roman" w:cs="Times New Roman"/>
                <w:sz w:val="24"/>
                <w:szCs w:val="24"/>
                <w:shd w:val="clear" w:color="auto" w:fill="FFFFFF"/>
              </w:rPr>
              <w:t>Председатель Совета народных депутатов Новокузнецкого муниципального района</w:t>
            </w:r>
            <w:r w:rsidR="007E164F">
              <w:rPr>
                <w:rFonts w:ascii="Times New Roman" w:hAnsi="Times New Roman" w:cs="Times New Roman"/>
                <w:sz w:val="24"/>
                <w:szCs w:val="24"/>
                <w:shd w:val="clear" w:color="auto" w:fill="FFFFFF"/>
              </w:rPr>
              <w:t xml:space="preserve"> </w:t>
            </w:r>
            <w:r w:rsidR="001A50B4">
              <w:rPr>
                <w:rFonts w:ascii="Times New Roman" w:hAnsi="Times New Roman" w:cs="Times New Roman"/>
                <w:color w:val="000000"/>
                <w:sz w:val="24"/>
              </w:rPr>
              <w:t>(по согласованию)</w:t>
            </w:r>
            <w:r w:rsidR="001A50B4" w:rsidRPr="001F345F">
              <w:rPr>
                <w:rFonts w:ascii="Times New Roman" w:hAnsi="Times New Roman" w:cs="Times New Roman"/>
                <w:color w:val="000000"/>
                <w:sz w:val="24"/>
              </w:rPr>
              <w:t xml:space="preserve"> </w:t>
            </w:r>
            <w:r w:rsidR="005E55D3">
              <w:rPr>
                <w:rFonts w:ascii="Times New Roman" w:hAnsi="Times New Roman" w:cs="Times New Roman"/>
                <w:sz w:val="24"/>
                <w:szCs w:val="24"/>
                <w:shd w:val="clear" w:color="auto" w:fill="FFFFFF"/>
              </w:rPr>
              <w:t>Елена Васильевна Зеленская</w:t>
            </w:r>
          </w:p>
        </w:tc>
      </w:tr>
      <w:tr w:rsidR="008018AA" w:rsidRPr="001F345F" w:rsidTr="00A310B4">
        <w:tc>
          <w:tcPr>
            <w:tcW w:w="3261" w:type="dxa"/>
          </w:tcPr>
          <w:p w:rsidR="008018AA" w:rsidRDefault="008018AA" w:rsidP="008A3B4F">
            <w:pPr>
              <w:tabs>
                <w:tab w:val="right" w:pos="9639"/>
              </w:tabs>
              <w:jc w:val="left"/>
              <w:rPr>
                <w:rFonts w:ascii="Times New Roman" w:hAnsi="Times New Roman" w:cs="Times New Roman"/>
                <w:color w:val="000000"/>
                <w:sz w:val="24"/>
              </w:rPr>
            </w:pPr>
          </w:p>
        </w:tc>
        <w:tc>
          <w:tcPr>
            <w:tcW w:w="6378" w:type="dxa"/>
          </w:tcPr>
          <w:p w:rsidR="008018AA" w:rsidRPr="00753410" w:rsidRDefault="00905A6C" w:rsidP="00753410">
            <w:pPr>
              <w:tabs>
                <w:tab w:val="right" w:pos="9639"/>
              </w:tabs>
              <w:ind w:firstLine="0"/>
              <w:jc w:val="left"/>
              <w:rPr>
                <w:rFonts w:ascii="Times New Roman" w:hAnsi="Times New Roman" w:cs="Times New Roman"/>
                <w:sz w:val="24"/>
                <w:szCs w:val="24"/>
              </w:rPr>
            </w:pPr>
            <w:r>
              <w:rPr>
                <w:rFonts w:ascii="Times New Roman" w:hAnsi="Times New Roman" w:cs="Times New Roman"/>
                <w:sz w:val="24"/>
                <w:szCs w:val="24"/>
              </w:rPr>
              <w:t>Врио</w:t>
            </w:r>
            <w:r w:rsidR="001A50B4">
              <w:rPr>
                <w:rFonts w:ascii="Times New Roman" w:hAnsi="Times New Roman" w:cs="Times New Roman"/>
                <w:sz w:val="24"/>
                <w:szCs w:val="24"/>
              </w:rPr>
              <w:t xml:space="preserve"> начальника о</w:t>
            </w:r>
            <w:r w:rsidR="00753410" w:rsidRPr="00753410">
              <w:rPr>
                <w:rFonts w:ascii="Times New Roman" w:hAnsi="Times New Roman" w:cs="Times New Roman"/>
                <w:sz w:val="24"/>
                <w:szCs w:val="24"/>
              </w:rPr>
              <w:t>тдел</w:t>
            </w:r>
            <w:r w:rsidR="001A50B4">
              <w:rPr>
                <w:rFonts w:ascii="Times New Roman" w:hAnsi="Times New Roman" w:cs="Times New Roman"/>
                <w:sz w:val="24"/>
                <w:szCs w:val="24"/>
              </w:rPr>
              <w:t>а</w:t>
            </w:r>
            <w:r w:rsidR="008018AA" w:rsidRPr="00753410">
              <w:rPr>
                <w:rFonts w:ascii="Times New Roman" w:hAnsi="Times New Roman" w:cs="Times New Roman"/>
                <w:sz w:val="24"/>
                <w:szCs w:val="24"/>
              </w:rPr>
              <w:t xml:space="preserve"> Министерства внутренних дел Российской Федерации по Новокузнецкому району</w:t>
            </w:r>
            <w:r w:rsidR="007E164F" w:rsidRPr="00753410">
              <w:rPr>
                <w:rFonts w:ascii="Times New Roman" w:hAnsi="Times New Roman" w:cs="Times New Roman"/>
                <w:sz w:val="24"/>
                <w:szCs w:val="24"/>
              </w:rPr>
              <w:t xml:space="preserve"> </w:t>
            </w:r>
            <w:r w:rsidR="001A50B4">
              <w:rPr>
                <w:rFonts w:ascii="Times New Roman" w:hAnsi="Times New Roman" w:cs="Times New Roman"/>
                <w:color w:val="000000"/>
                <w:sz w:val="24"/>
              </w:rPr>
              <w:t>(по согласованию)</w:t>
            </w:r>
            <w:r w:rsidR="001A50B4" w:rsidRPr="001F345F">
              <w:rPr>
                <w:rFonts w:ascii="Times New Roman" w:hAnsi="Times New Roman" w:cs="Times New Roman"/>
                <w:color w:val="000000"/>
                <w:sz w:val="24"/>
              </w:rPr>
              <w:t xml:space="preserve"> </w:t>
            </w:r>
            <w:r w:rsidR="00753410" w:rsidRPr="00753410">
              <w:rPr>
                <w:rFonts w:ascii="Times New Roman" w:hAnsi="Times New Roman" w:cs="Times New Roman"/>
                <w:sz w:val="24"/>
                <w:szCs w:val="24"/>
              </w:rPr>
              <w:t xml:space="preserve">Денис Вячеславович </w:t>
            </w:r>
            <w:r w:rsidR="00696F5F" w:rsidRPr="00753410">
              <w:rPr>
                <w:rFonts w:ascii="Times New Roman" w:hAnsi="Times New Roman" w:cs="Times New Roman"/>
                <w:sz w:val="24"/>
                <w:szCs w:val="24"/>
              </w:rPr>
              <w:t>Леваш</w:t>
            </w:r>
            <w:r w:rsidR="00696F5F">
              <w:rPr>
                <w:rFonts w:ascii="Times New Roman" w:hAnsi="Times New Roman" w:cs="Times New Roman"/>
                <w:sz w:val="24"/>
                <w:szCs w:val="24"/>
              </w:rPr>
              <w:t>о</w:t>
            </w:r>
            <w:r w:rsidR="00696F5F" w:rsidRPr="00753410">
              <w:rPr>
                <w:rFonts w:ascii="Times New Roman" w:hAnsi="Times New Roman" w:cs="Times New Roman"/>
                <w:sz w:val="24"/>
                <w:szCs w:val="24"/>
              </w:rPr>
              <w:t>в</w:t>
            </w:r>
          </w:p>
        </w:tc>
      </w:tr>
      <w:tr w:rsidR="000C4BDE" w:rsidRPr="001F345F" w:rsidTr="00A310B4">
        <w:tc>
          <w:tcPr>
            <w:tcW w:w="3261" w:type="dxa"/>
          </w:tcPr>
          <w:p w:rsidR="000C4BDE" w:rsidRDefault="000C4BDE" w:rsidP="008A3B4F">
            <w:pPr>
              <w:tabs>
                <w:tab w:val="right" w:pos="9639"/>
              </w:tabs>
              <w:jc w:val="left"/>
              <w:rPr>
                <w:rFonts w:ascii="Times New Roman" w:hAnsi="Times New Roman" w:cs="Times New Roman"/>
                <w:color w:val="000000"/>
                <w:sz w:val="24"/>
              </w:rPr>
            </w:pPr>
          </w:p>
        </w:tc>
        <w:tc>
          <w:tcPr>
            <w:tcW w:w="6378" w:type="dxa"/>
          </w:tcPr>
          <w:p w:rsidR="000C4BDE" w:rsidRPr="00467E67" w:rsidRDefault="000C4BDE" w:rsidP="00753410">
            <w:pPr>
              <w:tabs>
                <w:tab w:val="right" w:pos="9639"/>
              </w:tabs>
              <w:ind w:firstLine="0"/>
              <w:jc w:val="left"/>
              <w:rPr>
                <w:rFonts w:ascii="Times New Roman" w:hAnsi="Times New Roman" w:cs="Times New Roman"/>
                <w:color w:val="000000"/>
                <w:sz w:val="24"/>
                <w:szCs w:val="24"/>
              </w:rPr>
            </w:pPr>
            <w:r w:rsidRPr="00467E67">
              <w:rPr>
                <w:rFonts w:ascii="Times New Roman" w:hAnsi="Times New Roman" w:cs="Times New Roman"/>
                <w:color w:val="000000"/>
                <w:sz w:val="24"/>
                <w:szCs w:val="24"/>
              </w:rPr>
              <w:t xml:space="preserve">Начальник Федерального </w:t>
            </w:r>
            <w:r w:rsidR="001E0F72">
              <w:rPr>
                <w:rFonts w:ascii="Times New Roman" w:hAnsi="Times New Roman" w:cs="Times New Roman"/>
                <w:color w:val="000000"/>
                <w:sz w:val="24"/>
                <w:szCs w:val="24"/>
              </w:rPr>
              <w:t>государственного к</w:t>
            </w:r>
            <w:r w:rsidRPr="00467E67">
              <w:rPr>
                <w:rFonts w:ascii="Times New Roman" w:hAnsi="Times New Roman" w:cs="Times New Roman"/>
                <w:color w:val="000000"/>
                <w:sz w:val="24"/>
                <w:szCs w:val="24"/>
              </w:rPr>
              <w:t>азенного учреждения «11 отряд Федеральной противопожарной службы по Кемеровской области»</w:t>
            </w:r>
            <w:r w:rsidR="007E164F">
              <w:rPr>
                <w:rFonts w:ascii="Times New Roman" w:hAnsi="Times New Roman" w:cs="Times New Roman"/>
                <w:color w:val="000000"/>
                <w:sz w:val="24"/>
                <w:szCs w:val="24"/>
              </w:rPr>
              <w:t xml:space="preserve"> </w:t>
            </w:r>
            <w:r w:rsidR="001A50B4">
              <w:rPr>
                <w:rFonts w:ascii="Times New Roman" w:hAnsi="Times New Roman" w:cs="Times New Roman"/>
                <w:color w:val="000000"/>
                <w:sz w:val="24"/>
                <w:szCs w:val="24"/>
              </w:rPr>
              <w:t xml:space="preserve">(по согласованию) </w:t>
            </w:r>
            <w:r w:rsidR="005E55D3">
              <w:rPr>
                <w:rFonts w:ascii="Times New Roman" w:hAnsi="Times New Roman" w:cs="Times New Roman"/>
                <w:color w:val="000000"/>
                <w:sz w:val="24"/>
                <w:szCs w:val="24"/>
              </w:rPr>
              <w:t>Александр Сергеевич Шибков</w:t>
            </w:r>
          </w:p>
        </w:tc>
      </w:tr>
      <w:tr w:rsidR="00EC3EF0" w:rsidRPr="001F345F" w:rsidTr="00A310B4">
        <w:tc>
          <w:tcPr>
            <w:tcW w:w="3261" w:type="dxa"/>
          </w:tcPr>
          <w:p w:rsidR="00EC3EF0" w:rsidRPr="0025463C" w:rsidRDefault="00EC3EF0" w:rsidP="008A3B4F">
            <w:pPr>
              <w:tabs>
                <w:tab w:val="right" w:pos="9639"/>
              </w:tabs>
              <w:jc w:val="left"/>
              <w:rPr>
                <w:rFonts w:ascii="Times New Roman" w:hAnsi="Times New Roman" w:cs="Times New Roman"/>
                <w:sz w:val="24"/>
              </w:rPr>
            </w:pPr>
          </w:p>
        </w:tc>
        <w:tc>
          <w:tcPr>
            <w:tcW w:w="6378" w:type="dxa"/>
          </w:tcPr>
          <w:p w:rsidR="00EC3EF0" w:rsidRPr="00753410" w:rsidRDefault="00EC3EF0" w:rsidP="00753410">
            <w:pPr>
              <w:tabs>
                <w:tab w:val="right" w:pos="9639"/>
              </w:tabs>
              <w:ind w:firstLine="0"/>
              <w:jc w:val="left"/>
              <w:rPr>
                <w:rFonts w:ascii="Times New Roman" w:hAnsi="Times New Roman" w:cs="Times New Roman"/>
                <w:sz w:val="24"/>
                <w:szCs w:val="24"/>
              </w:rPr>
            </w:pPr>
            <w:r w:rsidRPr="00753410">
              <w:rPr>
                <w:rFonts w:ascii="Times New Roman" w:hAnsi="Times New Roman" w:cs="Times New Roman"/>
                <w:sz w:val="24"/>
                <w:szCs w:val="24"/>
              </w:rPr>
              <w:t xml:space="preserve">Начальник </w:t>
            </w:r>
            <w:r w:rsidR="007E164F" w:rsidRPr="00753410">
              <w:rPr>
                <w:rFonts w:ascii="Times New Roman" w:hAnsi="Times New Roman" w:cs="Times New Roman"/>
                <w:sz w:val="24"/>
                <w:szCs w:val="24"/>
              </w:rPr>
              <w:t xml:space="preserve">отдела вневедомственной охраны по городу Новокузнецку – филиал </w:t>
            </w:r>
            <w:hyperlink r:id="rId10" w:tooltip="поиск всех организаций с именем Отдел вневедомственной охраны по городу Новокузнецку - филиал федерального государственного казенного учреждения &quot;Управление вневедомственной охраны войск национальной гвардии Российской Федерации по Кемеровской области&quot;" w:history="1">
              <w:r w:rsidR="003C411C" w:rsidRPr="001A50B4">
                <w:rPr>
                  <w:rFonts w:ascii="Times New Roman" w:hAnsi="Times New Roman" w:cs="Times New Roman"/>
                  <w:sz w:val="24"/>
                  <w:szCs w:val="24"/>
                </w:rPr>
                <w:t>федерального государственного казенного учреждения Управление вневедомственной охраны войск национальной гвардии Российской ф</w:t>
              </w:r>
              <w:r w:rsidR="00753410" w:rsidRPr="001A50B4">
                <w:rPr>
                  <w:rFonts w:ascii="Times New Roman" w:hAnsi="Times New Roman" w:cs="Times New Roman"/>
                  <w:sz w:val="24"/>
                  <w:szCs w:val="24"/>
                </w:rPr>
                <w:t>едерации по Кемеровской области</w:t>
              </w:r>
              <w:r w:rsidR="0025463C" w:rsidRPr="001A50B4">
                <w:rPr>
                  <w:rStyle w:val="ac"/>
                  <w:rFonts w:ascii="Times New Roman" w:hAnsi="Times New Roman" w:cs="Times New Roman"/>
                  <w:color w:val="auto"/>
                  <w:sz w:val="24"/>
                  <w:szCs w:val="24"/>
                  <w:u w:val="none"/>
                  <w:shd w:val="clear" w:color="auto" w:fill="FFFFFF"/>
                </w:rPr>
                <w:t xml:space="preserve"> </w:t>
              </w:r>
            </w:hyperlink>
            <w:r w:rsidR="001A50B4" w:rsidRPr="001A50B4">
              <w:rPr>
                <w:rFonts w:ascii="Times New Roman" w:hAnsi="Times New Roman" w:cs="Times New Roman"/>
                <w:sz w:val="24"/>
                <w:szCs w:val="24"/>
              </w:rPr>
              <w:t>(по согласованию)</w:t>
            </w:r>
            <w:r w:rsidR="001A50B4">
              <w:t xml:space="preserve"> </w:t>
            </w:r>
            <w:r w:rsidR="005E55D3" w:rsidRPr="00753410">
              <w:rPr>
                <w:rFonts w:ascii="Times New Roman" w:hAnsi="Times New Roman" w:cs="Times New Roman"/>
                <w:sz w:val="24"/>
                <w:szCs w:val="24"/>
              </w:rPr>
              <w:t>Сергей Сергеевич Перов</w:t>
            </w:r>
          </w:p>
        </w:tc>
      </w:tr>
      <w:tr w:rsidR="001F345F" w:rsidRPr="001F345F" w:rsidTr="00A310B4">
        <w:trPr>
          <w:trHeight w:val="467"/>
        </w:trPr>
        <w:tc>
          <w:tcPr>
            <w:tcW w:w="3261" w:type="dxa"/>
          </w:tcPr>
          <w:p w:rsidR="001F345F" w:rsidRPr="000F60AA" w:rsidRDefault="001F345F" w:rsidP="008A3B4F">
            <w:pPr>
              <w:tabs>
                <w:tab w:val="right" w:pos="9639"/>
              </w:tabs>
              <w:jc w:val="left"/>
              <w:rPr>
                <w:rFonts w:ascii="Times New Roman" w:hAnsi="Times New Roman" w:cs="Times New Roman"/>
                <w:sz w:val="24"/>
                <w:szCs w:val="24"/>
              </w:rPr>
            </w:pPr>
          </w:p>
        </w:tc>
        <w:tc>
          <w:tcPr>
            <w:tcW w:w="6378" w:type="dxa"/>
          </w:tcPr>
          <w:p w:rsidR="001F345F" w:rsidRPr="000F60AA" w:rsidRDefault="00642026" w:rsidP="008A3B4F">
            <w:pPr>
              <w:tabs>
                <w:tab w:val="right" w:pos="9639"/>
              </w:tabs>
              <w:ind w:firstLine="0"/>
              <w:jc w:val="left"/>
              <w:rPr>
                <w:rFonts w:ascii="Times New Roman" w:hAnsi="Times New Roman" w:cs="Times New Roman"/>
                <w:color w:val="000000"/>
                <w:sz w:val="24"/>
                <w:szCs w:val="24"/>
              </w:rPr>
            </w:pPr>
            <w:r w:rsidRPr="000F60AA">
              <w:rPr>
                <w:rFonts w:ascii="Times New Roman" w:hAnsi="Times New Roman" w:cs="Times New Roman"/>
                <w:color w:val="000000"/>
                <w:sz w:val="24"/>
                <w:szCs w:val="24"/>
              </w:rPr>
              <w:t xml:space="preserve">Первый заместитель </w:t>
            </w:r>
            <w:r w:rsidRPr="000F60AA">
              <w:rPr>
                <w:rStyle w:val="a9"/>
                <w:rFonts w:ascii="Times New Roman" w:hAnsi="Times New Roman" w:cs="Times New Roman"/>
                <w:b w:val="0"/>
                <w:sz w:val="24"/>
                <w:szCs w:val="24"/>
                <w:shd w:val="clear" w:color="auto" w:fill="FFFFFF"/>
              </w:rPr>
              <w:t xml:space="preserve">главы </w:t>
            </w:r>
            <w:r w:rsidR="000F60AA">
              <w:rPr>
                <w:rStyle w:val="a9"/>
                <w:rFonts w:ascii="Times New Roman" w:hAnsi="Times New Roman" w:cs="Times New Roman"/>
                <w:b w:val="0"/>
                <w:sz w:val="24"/>
                <w:szCs w:val="24"/>
                <w:shd w:val="clear" w:color="auto" w:fill="FFFFFF"/>
              </w:rPr>
              <w:t xml:space="preserve">Новокузнецкого муниципального </w:t>
            </w:r>
            <w:r w:rsidRPr="000F60AA">
              <w:rPr>
                <w:rStyle w:val="a9"/>
                <w:rFonts w:ascii="Times New Roman" w:hAnsi="Times New Roman" w:cs="Times New Roman"/>
                <w:b w:val="0"/>
                <w:sz w:val="24"/>
                <w:szCs w:val="24"/>
                <w:shd w:val="clear" w:color="auto" w:fill="FFFFFF"/>
              </w:rPr>
              <w:t>района</w:t>
            </w:r>
            <w:r w:rsidR="00F71D80">
              <w:rPr>
                <w:rStyle w:val="a9"/>
                <w:rFonts w:ascii="Times New Roman" w:hAnsi="Times New Roman" w:cs="Times New Roman"/>
                <w:b w:val="0"/>
                <w:sz w:val="24"/>
                <w:szCs w:val="24"/>
                <w:shd w:val="clear" w:color="auto" w:fill="FFFFFF"/>
              </w:rPr>
              <w:t xml:space="preserve"> Андрей Олегович Параднев</w:t>
            </w:r>
          </w:p>
        </w:tc>
      </w:tr>
      <w:tr w:rsidR="000F60AA" w:rsidRPr="001F345F" w:rsidTr="00A310B4">
        <w:trPr>
          <w:trHeight w:val="467"/>
        </w:trPr>
        <w:tc>
          <w:tcPr>
            <w:tcW w:w="3261" w:type="dxa"/>
          </w:tcPr>
          <w:p w:rsidR="000F60AA" w:rsidRPr="000F60AA" w:rsidRDefault="000F60AA" w:rsidP="008A3B4F">
            <w:pPr>
              <w:tabs>
                <w:tab w:val="right" w:pos="9639"/>
              </w:tabs>
              <w:jc w:val="left"/>
              <w:rPr>
                <w:rFonts w:ascii="Times New Roman" w:hAnsi="Times New Roman" w:cs="Times New Roman"/>
                <w:sz w:val="24"/>
                <w:szCs w:val="24"/>
              </w:rPr>
            </w:pPr>
          </w:p>
        </w:tc>
        <w:tc>
          <w:tcPr>
            <w:tcW w:w="6378" w:type="dxa"/>
          </w:tcPr>
          <w:p w:rsidR="000F60AA" w:rsidRPr="000F60AA" w:rsidRDefault="000F60AA" w:rsidP="008A3B4F">
            <w:pPr>
              <w:tabs>
                <w:tab w:val="right" w:pos="9639"/>
              </w:tabs>
              <w:ind w:firstLine="0"/>
              <w:jc w:val="left"/>
              <w:rPr>
                <w:rFonts w:ascii="Times New Roman" w:hAnsi="Times New Roman" w:cs="Times New Roman"/>
                <w:color w:val="000000"/>
                <w:sz w:val="24"/>
                <w:szCs w:val="24"/>
              </w:rPr>
            </w:pPr>
            <w:r w:rsidRPr="001F345F">
              <w:rPr>
                <w:rFonts w:ascii="Times New Roman" w:hAnsi="Times New Roman" w:cs="Times New Roman"/>
                <w:color w:val="000000"/>
                <w:sz w:val="24"/>
              </w:rPr>
              <w:t xml:space="preserve">Заместитель главы Новокузнецкого муниципального района по социальным </w:t>
            </w:r>
            <w:r w:rsidRPr="00525C0D">
              <w:rPr>
                <w:rFonts w:ascii="Times New Roman" w:hAnsi="Times New Roman" w:cs="Times New Roman"/>
                <w:color w:val="000000"/>
                <w:sz w:val="24"/>
              </w:rPr>
              <w:t>вопросам</w:t>
            </w:r>
            <w:r w:rsidR="002C3CD2">
              <w:rPr>
                <w:rFonts w:ascii="Times New Roman" w:hAnsi="Times New Roman" w:cs="Times New Roman"/>
                <w:color w:val="000000"/>
                <w:sz w:val="24"/>
              </w:rPr>
              <w:t xml:space="preserve"> </w:t>
            </w:r>
            <w:r w:rsidR="000B40A7" w:rsidRPr="000B40A7">
              <w:rPr>
                <w:rFonts w:ascii="Times New Roman" w:eastAsia="Times New Roman" w:hAnsi="Times New Roman" w:cs="Times New Roman"/>
                <w:bCs/>
                <w:color w:val="333333"/>
                <w:sz w:val="24"/>
                <w:szCs w:val="24"/>
              </w:rPr>
              <w:t>Людмила Валентиновна Калугина</w:t>
            </w:r>
          </w:p>
        </w:tc>
      </w:tr>
      <w:tr w:rsidR="000F60AA" w:rsidRPr="001F345F" w:rsidTr="00A310B4">
        <w:trPr>
          <w:trHeight w:val="467"/>
        </w:trPr>
        <w:tc>
          <w:tcPr>
            <w:tcW w:w="3261" w:type="dxa"/>
          </w:tcPr>
          <w:p w:rsidR="000F60AA" w:rsidRPr="000F60AA" w:rsidRDefault="000F60AA" w:rsidP="008A3B4F">
            <w:pPr>
              <w:tabs>
                <w:tab w:val="right" w:pos="9639"/>
              </w:tabs>
              <w:jc w:val="left"/>
              <w:rPr>
                <w:rFonts w:ascii="Times New Roman" w:hAnsi="Times New Roman" w:cs="Times New Roman"/>
                <w:sz w:val="24"/>
                <w:szCs w:val="24"/>
              </w:rPr>
            </w:pPr>
          </w:p>
        </w:tc>
        <w:tc>
          <w:tcPr>
            <w:tcW w:w="6378" w:type="dxa"/>
          </w:tcPr>
          <w:p w:rsidR="000F60AA" w:rsidRPr="000F60AA" w:rsidRDefault="000F60AA" w:rsidP="00753410">
            <w:pPr>
              <w:tabs>
                <w:tab w:val="right" w:pos="9639"/>
              </w:tabs>
              <w:ind w:firstLine="0"/>
              <w:jc w:val="left"/>
              <w:rPr>
                <w:rFonts w:ascii="Times New Roman" w:hAnsi="Times New Roman" w:cs="Times New Roman"/>
                <w:b/>
                <w:sz w:val="24"/>
                <w:szCs w:val="24"/>
              </w:rPr>
            </w:pPr>
            <w:r w:rsidRPr="000F60AA">
              <w:rPr>
                <w:rStyle w:val="a9"/>
                <w:rFonts w:ascii="Times New Roman" w:hAnsi="Times New Roman" w:cs="Times New Roman"/>
                <w:b w:val="0"/>
                <w:sz w:val="24"/>
                <w:szCs w:val="24"/>
                <w:shd w:val="clear" w:color="auto" w:fill="FFFFFF"/>
              </w:rPr>
              <w:t xml:space="preserve">Заместитель главы </w:t>
            </w:r>
            <w:r w:rsidRPr="001F345F">
              <w:rPr>
                <w:rFonts w:ascii="Times New Roman" w:hAnsi="Times New Roman" w:cs="Times New Roman"/>
                <w:color w:val="000000"/>
                <w:sz w:val="24"/>
              </w:rPr>
              <w:t xml:space="preserve">Новокузнецкого муниципального района </w:t>
            </w:r>
            <w:r w:rsidRPr="000F60AA">
              <w:rPr>
                <w:rStyle w:val="a9"/>
                <w:rFonts w:ascii="Times New Roman" w:hAnsi="Times New Roman" w:cs="Times New Roman"/>
                <w:b w:val="0"/>
                <w:sz w:val="24"/>
                <w:szCs w:val="24"/>
                <w:shd w:val="clear" w:color="auto" w:fill="FFFFFF"/>
              </w:rPr>
              <w:t>по экономик</w:t>
            </w:r>
            <w:r w:rsidR="00A1106F">
              <w:rPr>
                <w:rStyle w:val="a9"/>
                <w:rFonts w:ascii="Times New Roman" w:hAnsi="Times New Roman" w:cs="Times New Roman"/>
                <w:b w:val="0"/>
                <w:sz w:val="24"/>
                <w:szCs w:val="24"/>
                <w:shd w:val="clear" w:color="auto" w:fill="FFFFFF"/>
              </w:rPr>
              <w:t>и</w:t>
            </w:r>
            <w:r w:rsidR="005E55D3">
              <w:rPr>
                <w:rStyle w:val="a9"/>
                <w:rFonts w:ascii="Times New Roman" w:hAnsi="Times New Roman" w:cs="Times New Roman"/>
                <w:b w:val="0"/>
                <w:sz w:val="24"/>
                <w:szCs w:val="24"/>
                <w:shd w:val="clear" w:color="auto" w:fill="FFFFFF"/>
              </w:rPr>
              <w:t xml:space="preserve"> Алена Викторовна </w:t>
            </w:r>
            <w:r w:rsidR="00753410">
              <w:rPr>
                <w:rStyle w:val="a9"/>
                <w:rFonts w:ascii="Times New Roman" w:hAnsi="Times New Roman" w:cs="Times New Roman"/>
                <w:b w:val="0"/>
                <w:sz w:val="24"/>
                <w:szCs w:val="24"/>
                <w:shd w:val="clear" w:color="auto" w:fill="FFFFFF"/>
              </w:rPr>
              <w:t>Гончарова</w:t>
            </w:r>
          </w:p>
        </w:tc>
      </w:tr>
      <w:tr w:rsidR="000F60AA" w:rsidRPr="001F345F" w:rsidTr="00A310B4">
        <w:trPr>
          <w:trHeight w:val="467"/>
        </w:trPr>
        <w:tc>
          <w:tcPr>
            <w:tcW w:w="3261" w:type="dxa"/>
          </w:tcPr>
          <w:p w:rsidR="000F60AA" w:rsidRPr="000F60AA" w:rsidRDefault="000F60AA" w:rsidP="008A3B4F">
            <w:pPr>
              <w:tabs>
                <w:tab w:val="right" w:pos="9639"/>
              </w:tabs>
              <w:jc w:val="left"/>
              <w:rPr>
                <w:rFonts w:ascii="Times New Roman" w:hAnsi="Times New Roman" w:cs="Times New Roman"/>
                <w:sz w:val="24"/>
                <w:szCs w:val="24"/>
              </w:rPr>
            </w:pPr>
          </w:p>
        </w:tc>
        <w:tc>
          <w:tcPr>
            <w:tcW w:w="6378" w:type="dxa"/>
          </w:tcPr>
          <w:p w:rsidR="000F60AA" w:rsidRPr="000F60AA" w:rsidRDefault="000F60AA" w:rsidP="008A3B4F">
            <w:pPr>
              <w:tabs>
                <w:tab w:val="right" w:pos="9639"/>
              </w:tabs>
              <w:ind w:firstLine="0"/>
              <w:jc w:val="left"/>
              <w:rPr>
                <w:rStyle w:val="a9"/>
                <w:rFonts w:ascii="Times New Roman" w:hAnsi="Times New Roman" w:cs="Times New Roman"/>
                <w:b w:val="0"/>
                <w:sz w:val="24"/>
                <w:szCs w:val="24"/>
                <w:shd w:val="clear" w:color="auto" w:fill="FFFFFF"/>
              </w:rPr>
            </w:pPr>
            <w:r>
              <w:rPr>
                <w:rStyle w:val="a9"/>
                <w:rFonts w:ascii="Times New Roman" w:hAnsi="Times New Roman" w:cs="Times New Roman"/>
                <w:b w:val="0"/>
                <w:sz w:val="24"/>
                <w:szCs w:val="24"/>
                <w:shd w:val="clear" w:color="auto" w:fill="FFFFFF"/>
              </w:rPr>
              <w:t xml:space="preserve">Заместитель главы </w:t>
            </w:r>
            <w:r w:rsidR="007F7C53">
              <w:rPr>
                <w:rStyle w:val="a9"/>
                <w:rFonts w:ascii="Times New Roman" w:hAnsi="Times New Roman" w:cs="Times New Roman"/>
                <w:b w:val="0"/>
                <w:sz w:val="24"/>
                <w:szCs w:val="24"/>
                <w:shd w:val="clear" w:color="auto" w:fill="FFFFFF"/>
              </w:rPr>
              <w:t xml:space="preserve">Новокузнецкого муниципального </w:t>
            </w:r>
            <w:r>
              <w:rPr>
                <w:rStyle w:val="a9"/>
                <w:rFonts w:ascii="Times New Roman" w:hAnsi="Times New Roman" w:cs="Times New Roman"/>
                <w:b w:val="0"/>
                <w:sz w:val="24"/>
                <w:szCs w:val="24"/>
                <w:shd w:val="clear" w:color="auto" w:fill="FFFFFF"/>
              </w:rPr>
              <w:t>района - руко</w:t>
            </w:r>
            <w:r w:rsidRPr="000F60AA">
              <w:rPr>
                <w:rStyle w:val="a9"/>
                <w:rFonts w:ascii="Times New Roman" w:hAnsi="Times New Roman" w:cs="Times New Roman"/>
                <w:b w:val="0"/>
                <w:sz w:val="24"/>
                <w:szCs w:val="24"/>
                <w:shd w:val="clear" w:color="auto" w:fill="FFFFFF"/>
              </w:rPr>
              <w:t>водитель аппарата</w:t>
            </w:r>
            <w:r w:rsidR="000B40A7">
              <w:rPr>
                <w:rStyle w:val="a9"/>
                <w:rFonts w:ascii="Times New Roman" w:hAnsi="Times New Roman" w:cs="Times New Roman"/>
                <w:b w:val="0"/>
                <w:sz w:val="24"/>
                <w:szCs w:val="24"/>
                <w:shd w:val="clear" w:color="auto" w:fill="FFFFFF"/>
              </w:rPr>
              <w:t xml:space="preserve"> </w:t>
            </w:r>
            <w:r w:rsidR="000B40A7" w:rsidRPr="000B40A7">
              <w:rPr>
                <w:rFonts w:ascii="Times New Roman" w:eastAsia="Times New Roman" w:hAnsi="Times New Roman" w:cs="Times New Roman"/>
                <w:bCs/>
                <w:color w:val="333333"/>
                <w:sz w:val="24"/>
                <w:szCs w:val="24"/>
              </w:rPr>
              <w:t>Игорь Иванович Вавилов</w:t>
            </w:r>
          </w:p>
        </w:tc>
      </w:tr>
      <w:tr w:rsidR="007F7C53" w:rsidRPr="001F345F" w:rsidTr="00A310B4">
        <w:trPr>
          <w:trHeight w:val="467"/>
        </w:trPr>
        <w:tc>
          <w:tcPr>
            <w:tcW w:w="3261" w:type="dxa"/>
          </w:tcPr>
          <w:p w:rsidR="007F7C53" w:rsidRPr="000F60AA" w:rsidRDefault="007F7C53" w:rsidP="008A3B4F">
            <w:pPr>
              <w:tabs>
                <w:tab w:val="right" w:pos="9639"/>
              </w:tabs>
              <w:jc w:val="left"/>
              <w:rPr>
                <w:rFonts w:ascii="Times New Roman" w:hAnsi="Times New Roman" w:cs="Times New Roman"/>
                <w:sz w:val="24"/>
                <w:szCs w:val="24"/>
              </w:rPr>
            </w:pPr>
          </w:p>
        </w:tc>
        <w:tc>
          <w:tcPr>
            <w:tcW w:w="6378" w:type="dxa"/>
          </w:tcPr>
          <w:p w:rsidR="007F7C53" w:rsidRDefault="007F7C53" w:rsidP="008A3B4F">
            <w:pPr>
              <w:tabs>
                <w:tab w:val="right" w:pos="9639"/>
              </w:tabs>
              <w:ind w:firstLine="0"/>
              <w:jc w:val="left"/>
              <w:rPr>
                <w:rStyle w:val="a9"/>
                <w:rFonts w:ascii="Times New Roman" w:hAnsi="Times New Roman" w:cs="Times New Roman"/>
                <w:b w:val="0"/>
                <w:sz w:val="24"/>
                <w:szCs w:val="24"/>
                <w:shd w:val="clear" w:color="auto" w:fill="FFFFFF"/>
              </w:rPr>
            </w:pPr>
            <w:r>
              <w:rPr>
                <w:rStyle w:val="a9"/>
                <w:rFonts w:ascii="Times New Roman" w:hAnsi="Times New Roman" w:cs="Times New Roman"/>
                <w:b w:val="0"/>
                <w:sz w:val="24"/>
                <w:szCs w:val="24"/>
                <w:shd w:val="clear" w:color="auto" w:fill="FFFFFF"/>
              </w:rPr>
              <w:t>Заместитель г</w:t>
            </w:r>
            <w:r w:rsidR="00852DAC">
              <w:rPr>
                <w:rStyle w:val="a9"/>
                <w:rFonts w:ascii="Times New Roman" w:hAnsi="Times New Roman" w:cs="Times New Roman"/>
                <w:b w:val="0"/>
                <w:sz w:val="24"/>
                <w:szCs w:val="24"/>
                <w:shd w:val="clear" w:color="auto" w:fill="FFFFFF"/>
              </w:rPr>
              <w:t>лавы Новокузнецкого муниципального района по сельскому хозяйству</w:t>
            </w:r>
            <w:r w:rsidR="000B40A7" w:rsidRPr="00927B39">
              <w:rPr>
                <w:rFonts w:ascii="Times New Roman" w:eastAsia="Times New Roman" w:hAnsi="Times New Roman" w:cs="Times New Roman"/>
                <w:b/>
                <w:bCs/>
                <w:color w:val="333333"/>
                <w:sz w:val="24"/>
                <w:szCs w:val="24"/>
              </w:rPr>
              <w:t xml:space="preserve"> </w:t>
            </w:r>
            <w:r w:rsidR="000B40A7" w:rsidRPr="000B40A7">
              <w:rPr>
                <w:rFonts w:ascii="Times New Roman" w:eastAsia="Times New Roman" w:hAnsi="Times New Roman" w:cs="Times New Roman"/>
                <w:bCs/>
                <w:color w:val="333333"/>
                <w:sz w:val="24"/>
                <w:szCs w:val="24"/>
              </w:rPr>
              <w:t>продовольствию и природопользованию</w:t>
            </w:r>
            <w:r w:rsidR="00EE7EF8" w:rsidRPr="00927B39">
              <w:rPr>
                <w:rFonts w:ascii="Times New Roman" w:eastAsia="Times New Roman" w:hAnsi="Times New Roman" w:cs="Times New Roman"/>
                <w:b/>
                <w:bCs/>
                <w:color w:val="333333"/>
                <w:sz w:val="24"/>
                <w:szCs w:val="24"/>
              </w:rPr>
              <w:t xml:space="preserve"> </w:t>
            </w:r>
            <w:r w:rsidR="00EE7EF8" w:rsidRPr="00EE7EF8">
              <w:rPr>
                <w:rFonts w:ascii="Times New Roman" w:eastAsia="Times New Roman" w:hAnsi="Times New Roman" w:cs="Times New Roman"/>
                <w:bCs/>
                <w:color w:val="333333"/>
                <w:sz w:val="24"/>
                <w:szCs w:val="24"/>
              </w:rPr>
              <w:t>Вадим Николаевич Мельник</w:t>
            </w:r>
          </w:p>
        </w:tc>
      </w:tr>
      <w:tr w:rsidR="00852DAC" w:rsidRPr="001F345F" w:rsidTr="00A310B4">
        <w:trPr>
          <w:trHeight w:val="467"/>
        </w:trPr>
        <w:tc>
          <w:tcPr>
            <w:tcW w:w="3261" w:type="dxa"/>
          </w:tcPr>
          <w:p w:rsidR="00852DAC" w:rsidRPr="000F60AA" w:rsidRDefault="00852DAC" w:rsidP="008A3B4F">
            <w:pPr>
              <w:tabs>
                <w:tab w:val="right" w:pos="9639"/>
              </w:tabs>
              <w:jc w:val="left"/>
              <w:rPr>
                <w:rFonts w:ascii="Times New Roman" w:hAnsi="Times New Roman" w:cs="Times New Roman"/>
                <w:sz w:val="24"/>
                <w:szCs w:val="24"/>
              </w:rPr>
            </w:pPr>
          </w:p>
        </w:tc>
        <w:tc>
          <w:tcPr>
            <w:tcW w:w="6378" w:type="dxa"/>
          </w:tcPr>
          <w:p w:rsidR="00852DAC" w:rsidRPr="00C64922" w:rsidRDefault="001E0F72" w:rsidP="008A3B4F">
            <w:pPr>
              <w:tabs>
                <w:tab w:val="right" w:pos="9639"/>
              </w:tabs>
              <w:ind w:firstLine="0"/>
              <w:jc w:val="left"/>
              <w:rPr>
                <w:rStyle w:val="a9"/>
                <w:rFonts w:ascii="Times New Roman" w:hAnsi="Times New Roman" w:cs="Times New Roman"/>
                <w:b w:val="0"/>
                <w:sz w:val="24"/>
                <w:szCs w:val="24"/>
                <w:shd w:val="clear" w:color="auto" w:fill="FFFFFF"/>
              </w:rPr>
            </w:pPr>
            <w:r w:rsidRPr="00C64922">
              <w:rPr>
                <w:rStyle w:val="a9"/>
                <w:rFonts w:ascii="Times New Roman" w:hAnsi="Times New Roman" w:cs="Times New Roman"/>
                <w:b w:val="0"/>
                <w:sz w:val="24"/>
                <w:szCs w:val="24"/>
                <w:shd w:val="clear" w:color="auto" w:fill="FFFFFF"/>
              </w:rPr>
              <w:t>Начальник правового управления Новокузнецкого муниципального района</w:t>
            </w:r>
            <w:r w:rsidR="005E55D3">
              <w:rPr>
                <w:rStyle w:val="a9"/>
                <w:rFonts w:ascii="Times New Roman" w:hAnsi="Times New Roman" w:cs="Times New Roman"/>
                <w:b w:val="0"/>
                <w:sz w:val="24"/>
                <w:szCs w:val="24"/>
                <w:shd w:val="clear" w:color="auto" w:fill="FFFFFF"/>
              </w:rPr>
              <w:t xml:space="preserve"> Наталья Архиповна Захарова</w:t>
            </w:r>
          </w:p>
        </w:tc>
      </w:tr>
      <w:tr w:rsidR="002D39B6" w:rsidRPr="001F345F" w:rsidTr="00A310B4">
        <w:trPr>
          <w:trHeight w:val="467"/>
        </w:trPr>
        <w:tc>
          <w:tcPr>
            <w:tcW w:w="3261" w:type="dxa"/>
          </w:tcPr>
          <w:p w:rsidR="002D39B6" w:rsidRPr="000F60AA" w:rsidRDefault="002D39B6" w:rsidP="008A3B4F">
            <w:pPr>
              <w:tabs>
                <w:tab w:val="right" w:pos="9639"/>
              </w:tabs>
              <w:jc w:val="left"/>
              <w:rPr>
                <w:rFonts w:ascii="Times New Roman" w:hAnsi="Times New Roman" w:cs="Times New Roman"/>
                <w:sz w:val="24"/>
                <w:szCs w:val="24"/>
              </w:rPr>
            </w:pPr>
          </w:p>
        </w:tc>
        <w:tc>
          <w:tcPr>
            <w:tcW w:w="6378" w:type="dxa"/>
          </w:tcPr>
          <w:p w:rsidR="002D39B6" w:rsidRPr="00EE7EF8" w:rsidRDefault="002D39B6" w:rsidP="008A3B4F">
            <w:pPr>
              <w:ind w:left="34" w:firstLine="0"/>
              <w:jc w:val="left"/>
              <w:rPr>
                <w:rStyle w:val="a9"/>
                <w:rFonts w:ascii="Times New Roman" w:eastAsia="Times New Roman" w:hAnsi="Times New Roman" w:cs="Times New Roman"/>
                <w:b w:val="0"/>
                <w:bCs w:val="0"/>
                <w:color w:val="333333"/>
                <w:sz w:val="24"/>
                <w:szCs w:val="24"/>
              </w:rPr>
            </w:pPr>
            <w:r w:rsidRPr="001F345F">
              <w:rPr>
                <w:rFonts w:ascii="Times New Roman" w:hAnsi="Times New Roman" w:cs="Times New Roman"/>
                <w:color w:val="000000"/>
                <w:sz w:val="24"/>
              </w:rPr>
              <w:t>Начальник отдела по делам гражданской обороны и чрезвычайным ситуациям администрации Новокузнецкого муниципального района</w:t>
            </w:r>
            <w:r w:rsidR="00EE7EF8" w:rsidRPr="00927B39">
              <w:rPr>
                <w:rFonts w:ascii="Times New Roman" w:eastAsia="Times New Roman" w:hAnsi="Times New Roman" w:cs="Times New Roman"/>
                <w:b/>
                <w:bCs/>
                <w:color w:val="333333"/>
                <w:sz w:val="24"/>
                <w:szCs w:val="24"/>
              </w:rPr>
              <w:t xml:space="preserve"> </w:t>
            </w:r>
            <w:r w:rsidR="00EE7EF8" w:rsidRPr="00EE7EF8">
              <w:rPr>
                <w:rFonts w:ascii="Times New Roman" w:eastAsia="Times New Roman" w:hAnsi="Times New Roman" w:cs="Times New Roman"/>
                <w:bCs/>
                <w:color w:val="333333"/>
                <w:sz w:val="24"/>
                <w:szCs w:val="24"/>
              </w:rPr>
              <w:t xml:space="preserve">Валерий Николаевич Медведев </w:t>
            </w:r>
          </w:p>
        </w:tc>
      </w:tr>
      <w:tr w:rsidR="001F345F" w:rsidRPr="001F345F" w:rsidTr="00A310B4">
        <w:trPr>
          <w:trHeight w:val="983"/>
        </w:trPr>
        <w:tc>
          <w:tcPr>
            <w:tcW w:w="3261" w:type="dxa"/>
          </w:tcPr>
          <w:p w:rsidR="001F345F" w:rsidRPr="001F345F" w:rsidRDefault="001F345F" w:rsidP="008A3B4F">
            <w:pPr>
              <w:tabs>
                <w:tab w:val="right" w:pos="9639"/>
              </w:tabs>
              <w:ind w:firstLine="0"/>
              <w:jc w:val="left"/>
              <w:rPr>
                <w:rFonts w:ascii="Times New Roman" w:hAnsi="Times New Roman" w:cs="Times New Roman"/>
                <w:sz w:val="24"/>
              </w:rPr>
            </w:pPr>
            <w:r w:rsidRPr="001F345F">
              <w:rPr>
                <w:rFonts w:ascii="Times New Roman" w:hAnsi="Times New Roman" w:cs="Times New Roman"/>
                <w:color w:val="000000"/>
                <w:sz w:val="24"/>
              </w:rPr>
              <w:lastRenderedPageBreak/>
              <w:t>Секретарь комиссии</w:t>
            </w:r>
          </w:p>
        </w:tc>
        <w:tc>
          <w:tcPr>
            <w:tcW w:w="6378" w:type="dxa"/>
          </w:tcPr>
          <w:p w:rsidR="001F345F" w:rsidRPr="001F345F" w:rsidRDefault="001F345F" w:rsidP="008A3B4F">
            <w:pPr>
              <w:tabs>
                <w:tab w:val="right" w:pos="9639"/>
              </w:tabs>
              <w:ind w:firstLine="0"/>
              <w:jc w:val="left"/>
              <w:rPr>
                <w:rFonts w:ascii="Times New Roman" w:hAnsi="Times New Roman" w:cs="Times New Roman"/>
                <w:color w:val="000000"/>
                <w:sz w:val="24"/>
              </w:rPr>
            </w:pPr>
            <w:r w:rsidRPr="001F345F">
              <w:rPr>
                <w:rFonts w:ascii="Times New Roman" w:hAnsi="Times New Roman" w:cs="Times New Roman"/>
                <w:color w:val="000000"/>
                <w:sz w:val="24"/>
              </w:rPr>
              <w:t>Заместитель директора муниципального казенного учреждения «Управление по защите населения и территории Новокузнецкого района»</w:t>
            </w:r>
            <w:r w:rsidR="00EE7EF8">
              <w:rPr>
                <w:rFonts w:ascii="Times New Roman" w:hAnsi="Times New Roman" w:cs="Times New Roman"/>
                <w:color w:val="000000"/>
                <w:sz w:val="24"/>
              </w:rPr>
              <w:t xml:space="preserve"> Антон Александрович Бадриев</w:t>
            </w:r>
          </w:p>
        </w:tc>
      </w:tr>
    </w:tbl>
    <w:p w:rsidR="00C44EC7" w:rsidRDefault="00C44EC7" w:rsidP="000E5131">
      <w:pPr>
        <w:tabs>
          <w:tab w:val="right" w:pos="9639"/>
        </w:tabs>
        <w:rPr>
          <w:rFonts w:ascii="Times New Roman" w:hAnsi="Times New Roman" w:cs="Times New Roman"/>
          <w:sz w:val="28"/>
          <w:szCs w:val="28"/>
        </w:rPr>
      </w:pPr>
    </w:p>
    <w:p w:rsidR="00C44EC7" w:rsidRDefault="00C44EC7" w:rsidP="000E5131">
      <w:pPr>
        <w:tabs>
          <w:tab w:val="right" w:pos="9639"/>
        </w:tabs>
        <w:rPr>
          <w:rFonts w:ascii="Times New Roman" w:hAnsi="Times New Roman" w:cs="Times New Roman"/>
          <w:sz w:val="28"/>
          <w:szCs w:val="28"/>
        </w:rPr>
      </w:pPr>
    </w:p>
    <w:p w:rsidR="002F5427" w:rsidRPr="001F345F" w:rsidRDefault="002F5427" w:rsidP="000E5131">
      <w:pPr>
        <w:tabs>
          <w:tab w:val="right" w:pos="9639"/>
        </w:tabs>
        <w:rPr>
          <w:rFonts w:ascii="Times New Roman" w:hAnsi="Times New Roman" w:cs="Times New Roman"/>
          <w:sz w:val="28"/>
          <w:szCs w:val="28"/>
        </w:rPr>
      </w:pPr>
    </w:p>
    <w:p w:rsidR="001F345F" w:rsidRPr="00735F98" w:rsidRDefault="001F345F" w:rsidP="00BA637C">
      <w:pPr>
        <w:tabs>
          <w:tab w:val="right" w:pos="9639"/>
        </w:tabs>
        <w:ind w:right="-1" w:firstLine="0"/>
        <w:rPr>
          <w:rFonts w:ascii="Times New Roman" w:hAnsi="Times New Roman" w:cs="Times New Roman"/>
          <w:sz w:val="24"/>
          <w:szCs w:val="24"/>
        </w:rPr>
      </w:pPr>
      <w:r w:rsidRPr="00735F98">
        <w:rPr>
          <w:rFonts w:ascii="Times New Roman" w:hAnsi="Times New Roman" w:cs="Times New Roman"/>
          <w:sz w:val="24"/>
          <w:szCs w:val="24"/>
        </w:rPr>
        <w:t xml:space="preserve">Глава Новокузнецкого муниципального района                          </w:t>
      </w:r>
      <w:r w:rsidR="00250076">
        <w:rPr>
          <w:rFonts w:ascii="Times New Roman" w:hAnsi="Times New Roman" w:cs="Times New Roman"/>
          <w:sz w:val="24"/>
          <w:szCs w:val="24"/>
        </w:rPr>
        <w:t xml:space="preserve">                          </w:t>
      </w:r>
      <w:r w:rsidR="004641F9">
        <w:rPr>
          <w:rFonts w:ascii="Times New Roman" w:hAnsi="Times New Roman" w:cs="Times New Roman"/>
          <w:sz w:val="24"/>
          <w:szCs w:val="24"/>
        </w:rPr>
        <w:t xml:space="preserve">    </w:t>
      </w:r>
      <w:r w:rsidR="00735F98" w:rsidRPr="00735F98">
        <w:rPr>
          <w:rFonts w:ascii="Times New Roman" w:hAnsi="Times New Roman" w:cs="Times New Roman"/>
          <w:sz w:val="24"/>
          <w:szCs w:val="24"/>
        </w:rPr>
        <w:t>А.В. Шарнин</w:t>
      </w:r>
    </w:p>
    <w:p w:rsidR="00C44EC7" w:rsidRDefault="00C44EC7" w:rsidP="00C44EC7">
      <w:pPr>
        <w:tabs>
          <w:tab w:val="left" w:pos="2079"/>
          <w:tab w:val="right" w:pos="9355"/>
        </w:tabs>
        <w:ind w:right="-1"/>
        <w:rPr>
          <w:rFonts w:ascii="Times New Roman" w:hAnsi="Times New Roman" w:cs="Times New Roman"/>
          <w:sz w:val="24"/>
        </w:rPr>
        <w:sectPr w:rsidR="00C44EC7" w:rsidSect="00E129F3">
          <w:headerReference w:type="default" r:id="rId11"/>
          <w:pgSz w:w="11906" w:h="16838"/>
          <w:pgMar w:top="1134" w:right="850" w:bottom="1134" w:left="1418" w:header="709" w:footer="709" w:gutter="0"/>
          <w:pgNumType w:start="2"/>
          <w:cols w:space="708"/>
          <w:docGrid w:linePitch="360"/>
        </w:sectPr>
      </w:pPr>
    </w:p>
    <w:p w:rsidR="00C44EC7" w:rsidRDefault="00C44EC7" w:rsidP="000E5131">
      <w:pPr>
        <w:tabs>
          <w:tab w:val="left" w:pos="2079"/>
          <w:tab w:val="right" w:pos="9923"/>
        </w:tabs>
        <w:ind w:right="-1"/>
        <w:rPr>
          <w:rFonts w:ascii="Times New Roman" w:hAnsi="Times New Roman" w:cs="Times New Roman"/>
          <w:sz w:val="24"/>
        </w:rPr>
      </w:pPr>
    </w:p>
    <w:p w:rsidR="00D401EB" w:rsidRPr="001F345F" w:rsidRDefault="00D401EB" w:rsidP="00B31A41">
      <w:pPr>
        <w:tabs>
          <w:tab w:val="left" w:pos="2079"/>
          <w:tab w:val="right" w:pos="9639"/>
        </w:tabs>
        <w:ind w:right="-1"/>
        <w:jc w:val="right"/>
        <w:rPr>
          <w:rFonts w:ascii="Times New Roman" w:hAnsi="Times New Roman" w:cs="Times New Roman"/>
          <w:sz w:val="24"/>
        </w:rPr>
      </w:pPr>
      <w:r>
        <w:rPr>
          <w:rFonts w:ascii="Times New Roman" w:hAnsi="Times New Roman" w:cs="Times New Roman"/>
          <w:sz w:val="24"/>
        </w:rPr>
        <w:t>Пр</w:t>
      </w:r>
      <w:r w:rsidRPr="001F345F">
        <w:rPr>
          <w:rFonts w:ascii="Times New Roman" w:hAnsi="Times New Roman" w:cs="Times New Roman"/>
          <w:sz w:val="24"/>
        </w:rPr>
        <w:t>иложение</w:t>
      </w:r>
      <w:r>
        <w:rPr>
          <w:rFonts w:ascii="Times New Roman" w:hAnsi="Times New Roman" w:cs="Times New Roman"/>
          <w:sz w:val="24"/>
        </w:rPr>
        <w:t xml:space="preserve"> №</w:t>
      </w:r>
      <w:r w:rsidR="00B31A41">
        <w:rPr>
          <w:rFonts w:ascii="Times New Roman" w:hAnsi="Times New Roman" w:cs="Times New Roman"/>
          <w:sz w:val="24"/>
        </w:rPr>
        <w:t xml:space="preserve"> </w:t>
      </w:r>
      <w:r>
        <w:rPr>
          <w:rFonts w:ascii="Times New Roman" w:hAnsi="Times New Roman" w:cs="Times New Roman"/>
          <w:sz w:val="24"/>
        </w:rPr>
        <w:t>2</w:t>
      </w:r>
    </w:p>
    <w:p w:rsidR="00D401EB" w:rsidRPr="001F345F" w:rsidRDefault="00D401EB" w:rsidP="00B31A41">
      <w:pPr>
        <w:tabs>
          <w:tab w:val="right" w:pos="9639"/>
        </w:tabs>
        <w:ind w:right="-1"/>
        <w:jc w:val="right"/>
        <w:rPr>
          <w:rFonts w:ascii="Times New Roman" w:hAnsi="Times New Roman" w:cs="Times New Roman"/>
          <w:sz w:val="24"/>
        </w:rPr>
      </w:pPr>
      <w:r w:rsidRPr="001F345F">
        <w:rPr>
          <w:rFonts w:ascii="Times New Roman" w:hAnsi="Times New Roman" w:cs="Times New Roman"/>
          <w:sz w:val="24"/>
        </w:rPr>
        <w:t xml:space="preserve">к </w:t>
      </w:r>
      <w:r w:rsidR="00434647">
        <w:rPr>
          <w:rFonts w:ascii="Times New Roman" w:hAnsi="Times New Roman" w:cs="Times New Roman"/>
          <w:sz w:val="24"/>
        </w:rPr>
        <w:t>постановлению</w:t>
      </w:r>
      <w:r w:rsidRPr="001F345F">
        <w:rPr>
          <w:rFonts w:ascii="Times New Roman" w:hAnsi="Times New Roman" w:cs="Times New Roman"/>
          <w:sz w:val="24"/>
        </w:rPr>
        <w:t xml:space="preserve"> администрации</w:t>
      </w:r>
    </w:p>
    <w:p w:rsidR="00D401EB" w:rsidRPr="001F345F" w:rsidRDefault="00D401EB" w:rsidP="00B31A41">
      <w:pPr>
        <w:tabs>
          <w:tab w:val="right" w:pos="9639"/>
        </w:tabs>
        <w:ind w:right="-1"/>
        <w:jc w:val="right"/>
        <w:rPr>
          <w:rFonts w:ascii="Times New Roman" w:hAnsi="Times New Roman" w:cs="Times New Roman"/>
          <w:sz w:val="24"/>
        </w:rPr>
      </w:pPr>
      <w:r w:rsidRPr="001F345F">
        <w:rPr>
          <w:rFonts w:ascii="Times New Roman" w:hAnsi="Times New Roman" w:cs="Times New Roman"/>
          <w:sz w:val="24"/>
        </w:rPr>
        <w:t>Новокузнецкого муниципального района</w:t>
      </w:r>
    </w:p>
    <w:p w:rsidR="00D401EB" w:rsidRPr="001F345F" w:rsidRDefault="00C35241" w:rsidP="00B31A41">
      <w:pPr>
        <w:tabs>
          <w:tab w:val="right" w:pos="9639"/>
        </w:tabs>
        <w:ind w:right="-1"/>
        <w:jc w:val="right"/>
        <w:rPr>
          <w:rFonts w:ascii="Times New Roman" w:hAnsi="Times New Roman" w:cs="Times New Roman"/>
          <w:sz w:val="24"/>
        </w:rPr>
      </w:pPr>
      <w:r w:rsidRPr="001F345F">
        <w:rPr>
          <w:rFonts w:ascii="Times New Roman" w:hAnsi="Times New Roman" w:cs="Times New Roman"/>
          <w:sz w:val="24"/>
        </w:rPr>
        <w:t xml:space="preserve">от </w:t>
      </w:r>
      <w:r>
        <w:rPr>
          <w:rFonts w:ascii="Times New Roman" w:hAnsi="Times New Roman" w:cs="Times New Roman"/>
          <w:sz w:val="24"/>
        </w:rPr>
        <w:t xml:space="preserve">29.04.2019 </w:t>
      </w:r>
      <w:r w:rsidRPr="001F345F">
        <w:rPr>
          <w:rFonts w:ascii="Times New Roman" w:hAnsi="Times New Roman" w:cs="Times New Roman"/>
          <w:sz w:val="24"/>
        </w:rPr>
        <w:t xml:space="preserve">№ </w:t>
      </w:r>
      <w:r>
        <w:rPr>
          <w:rFonts w:ascii="Times New Roman" w:hAnsi="Times New Roman" w:cs="Times New Roman"/>
          <w:sz w:val="24"/>
        </w:rPr>
        <w:t>74</w:t>
      </w:r>
    </w:p>
    <w:p w:rsidR="00D401EB" w:rsidRPr="00D401EB" w:rsidRDefault="00D401EB" w:rsidP="00B31A41">
      <w:pPr>
        <w:tabs>
          <w:tab w:val="right" w:pos="9639"/>
        </w:tabs>
        <w:ind w:right="-1"/>
        <w:jc w:val="center"/>
        <w:rPr>
          <w:rFonts w:ascii="Times New Roman" w:hAnsi="Times New Roman" w:cs="Times New Roman"/>
          <w:b/>
          <w:sz w:val="24"/>
          <w:szCs w:val="24"/>
        </w:rPr>
      </w:pPr>
    </w:p>
    <w:p w:rsidR="00D401EB" w:rsidRPr="007F7C53" w:rsidRDefault="00854731" w:rsidP="00B31A41">
      <w:pPr>
        <w:tabs>
          <w:tab w:val="right" w:pos="9639"/>
        </w:tabs>
        <w:ind w:right="-1"/>
        <w:jc w:val="center"/>
        <w:rPr>
          <w:rFonts w:ascii="Times New Roman" w:hAnsi="Times New Roman" w:cs="Times New Roman"/>
          <w:sz w:val="24"/>
          <w:szCs w:val="24"/>
        </w:rPr>
      </w:pPr>
      <w:r>
        <w:rPr>
          <w:rFonts w:ascii="Times New Roman" w:hAnsi="Times New Roman" w:cs="Times New Roman"/>
          <w:sz w:val="24"/>
          <w:szCs w:val="24"/>
        </w:rPr>
        <w:t>Положение</w:t>
      </w:r>
    </w:p>
    <w:p w:rsidR="00D401EB" w:rsidRPr="007F7C53" w:rsidRDefault="00D401EB" w:rsidP="00B31A41">
      <w:pPr>
        <w:tabs>
          <w:tab w:val="right" w:pos="9639"/>
        </w:tabs>
        <w:ind w:right="-1"/>
        <w:jc w:val="center"/>
        <w:rPr>
          <w:rFonts w:ascii="Times New Roman" w:hAnsi="Times New Roman" w:cs="Times New Roman"/>
          <w:sz w:val="24"/>
          <w:szCs w:val="24"/>
        </w:rPr>
      </w:pPr>
      <w:r w:rsidRPr="007F7C53">
        <w:rPr>
          <w:rFonts w:ascii="Times New Roman" w:hAnsi="Times New Roman" w:cs="Times New Roman"/>
          <w:sz w:val="24"/>
          <w:szCs w:val="24"/>
        </w:rPr>
        <w:t xml:space="preserve">об антитеррористической комиссии </w:t>
      </w:r>
    </w:p>
    <w:p w:rsidR="00D401EB" w:rsidRPr="007F7C53" w:rsidRDefault="00D401EB" w:rsidP="00B31A41">
      <w:pPr>
        <w:tabs>
          <w:tab w:val="right" w:pos="9639"/>
        </w:tabs>
        <w:ind w:right="-1"/>
        <w:jc w:val="center"/>
        <w:rPr>
          <w:rFonts w:ascii="Times New Roman" w:hAnsi="Times New Roman" w:cs="Times New Roman"/>
          <w:sz w:val="24"/>
          <w:szCs w:val="24"/>
        </w:rPr>
      </w:pPr>
      <w:r w:rsidRPr="007F7C53">
        <w:rPr>
          <w:rFonts w:ascii="Times New Roman" w:hAnsi="Times New Roman" w:cs="Times New Roman"/>
          <w:sz w:val="24"/>
          <w:szCs w:val="24"/>
        </w:rPr>
        <w:t>Новокузнецкого муниципального района</w:t>
      </w:r>
      <w:r w:rsidR="00A75112" w:rsidRPr="007F7C53">
        <w:rPr>
          <w:rFonts w:ascii="Times New Roman" w:hAnsi="Times New Roman" w:cs="Times New Roman"/>
          <w:sz w:val="24"/>
          <w:szCs w:val="24"/>
        </w:rPr>
        <w:t xml:space="preserve"> </w:t>
      </w:r>
    </w:p>
    <w:p w:rsidR="00D401EB" w:rsidRPr="00D401EB" w:rsidRDefault="00D401EB" w:rsidP="004D43FD">
      <w:pPr>
        <w:tabs>
          <w:tab w:val="right" w:pos="9639"/>
        </w:tabs>
        <w:ind w:right="-1"/>
        <w:rPr>
          <w:rFonts w:ascii="Times New Roman" w:hAnsi="Times New Roman" w:cs="Times New Roman"/>
          <w:sz w:val="24"/>
          <w:szCs w:val="24"/>
        </w:rPr>
      </w:pPr>
    </w:p>
    <w:p w:rsidR="00D401EB" w:rsidRPr="004D43FD" w:rsidRDefault="004D43FD" w:rsidP="004D43FD">
      <w:pPr>
        <w:tabs>
          <w:tab w:val="left" w:pos="1134"/>
          <w:tab w:val="right" w:pos="9639"/>
        </w:tabs>
        <w:ind w:right="-1"/>
        <w:rPr>
          <w:rFonts w:ascii="Times New Roman" w:hAnsi="Times New Roman" w:cs="Times New Roman"/>
          <w:sz w:val="24"/>
          <w:szCs w:val="24"/>
        </w:rPr>
      </w:pPr>
      <w:r>
        <w:rPr>
          <w:rFonts w:ascii="Times New Roman" w:hAnsi="Times New Roman" w:cs="Times New Roman"/>
          <w:sz w:val="24"/>
          <w:szCs w:val="24"/>
        </w:rPr>
        <w:t xml:space="preserve">1.  </w:t>
      </w:r>
      <w:r w:rsidR="00D401EB" w:rsidRPr="004D43FD">
        <w:rPr>
          <w:rFonts w:ascii="Times New Roman" w:hAnsi="Times New Roman" w:cs="Times New Roman"/>
          <w:sz w:val="24"/>
          <w:szCs w:val="24"/>
        </w:rPr>
        <w:t xml:space="preserve">Антитеррористическая комиссия Новокузнецкого муниципального района (далее </w:t>
      </w:r>
      <w:r w:rsidR="002749F3" w:rsidRPr="004D43FD">
        <w:rPr>
          <w:rFonts w:ascii="Times New Roman" w:hAnsi="Times New Roman" w:cs="Times New Roman"/>
          <w:sz w:val="24"/>
          <w:szCs w:val="24"/>
        </w:rPr>
        <w:t>–</w:t>
      </w:r>
      <w:r w:rsidR="00D401EB" w:rsidRPr="004D43FD">
        <w:rPr>
          <w:rFonts w:ascii="Times New Roman" w:hAnsi="Times New Roman" w:cs="Times New Roman"/>
          <w:sz w:val="24"/>
          <w:szCs w:val="24"/>
        </w:rPr>
        <w:t xml:space="preserve"> Комиссия) является коллегиальным </w:t>
      </w:r>
      <w:r w:rsidR="00CD2E08" w:rsidRPr="004D43FD">
        <w:rPr>
          <w:rFonts w:ascii="Times New Roman" w:hAnsi="Times New Roman" w:cs="Times New Roman"/>
          <w:sz w:val="24"/>
          <w:szCs w:val="24"/>
        </w:rPr>
        <w:t xml:space="preserve">органом </w:t>
      </w:r>
      <w:r w:rsidR="005B231F" w:rsidRPr="004D43FD">
        <w:rPr>
          <w:rFonts w:ascii="Times New Roman" w:hAnsi="Times New Roman" w:cs="Times New Roman"/>
          <w:color w:val="000000"/>
          <w:sz w:val="24"/>
          <w:szCs w:val="24"/>
        </w:rPr>
        <w:t xml:space="preserve">по рассмотрению вопросов и подготовке предложений, обеспечивающих реализацию комплекса мероприятий по профилактике терроризма и экстремизма на территории Новокузнецкого </w:t>
      </w:r>
      <w:r w:rsidR="00CD2E08" w:rsidRPr="004D43FD">
        <w:rPr>
          <w:rFonts w:ascii="Times New Roman" w:hAnsi="Times New Roman" w:cs="Times New Roman"/>
          <w:color w:val="000000"/>
          <w:sz w:val="24"/>
          <w:szCs w:val="24"/>
        </w:rPr>
        <w:t>муниципального района</w:t>
      </w:r>
      <w:r w:rsidR="005B231F" w:rsidRPr="004D43FD">
        <w:rPr>
          <w:rFonts w:ascii="Times New Roman" w:hAnsi="Times New Roman" w:cs="Times New Roman"/>
          <w:color w:val="000000"/>
          <w:sz w:val="24"/>
          <w:szCs w:val="24"/>
        </w:rPr>
        <w:t>.</w:t>
      </w:r>
      <w:r w:rsidR="00CD2E08" w:rsidRPr="004D43FD">
        <w:rPr>
          <w:rFonts w:ascii="Times New Roman" w:hAnsi="Times New Roman" w:cs="Times New Roman"/>
          <w:color w:val="000000"/>
          <w:sz w:val="24"/>
          <w:szCs w:val="24"/>
        </w:rPr>
        <w:t xml:space="preserve"> </w:t>
      </w:r>
      <w:r w:rsidR="00D401EB" w:rsidRPr="004D43FD">
        <w:rPr>
          <w:rFonts w:ascii="Times New Roman" w:hAnsi="Times New Roman" w:cs="Times New Roman"/>
          <w:sz w:val="24"/>
          <w:szCs w:val="24"/>
        </w:rPr>
        <w:t xml:space="preserve">Комиссия имеет сокращенное название </w:t>
      </w:r>
      <w:r w:rsidR="000665C1" w:rsidRPr="004D43FD">
        <w:rPr>
          <w:rFonts w:ascii="Times New Roman" w:hAnsi="Times New Roman" w:cs="Times New Roman"/>
          <w:sz w:val="24"/>
          <w:szCs w:val="24"/>
        </w:rPr>
        <w:t>–</w:t>
      </w:r>
      <w:r w:rsidR="00D401EB" w:rsidRPr="004D43FD">
        <w:rPr>
          <w:rFonts w:ascii="Times New Roman" w:hAnsi="Times New Roman" w:cs="Times New Roman"/>
          <w:sz w:val="24"/>
          <w:szCs w:val="24"/>
        </w:rPr>
        <w:t xml:space="preserve"> АТК</w:t>
      </w:r>
      <w:r w:rsidR="000665C1" w:rsidRPr="004D43FD">
        <w:rPr>
          <w:rFonts w:ascii="Times New Roman" w:hAnsi="Times New Roman" w:cs="Times New Roman"/>
          <w:sz w:val="24"/>
          <w:szCs w:val="24"/>
        </w:rPr>
        <w:t xml:space="preserve"> НМР</w:t>
      </w:r>
      <w:r w:rsidR="00D401EB" w:rsidRPr="004D43FD">
        <w:rPr>
          <w:rFonts w:ascii="Times New Roman" w:hAnsi="Times New Roman" w:cs="Times New Roman"/>
          <w:sz w:val="24"/>
          <w:szCs w:val="24"/>
        </w:rPr>
        <w:t>.</w:t>
      </w:r>
    </w:p>
    <w:p w:rsidR="00D401EB" w:rsidRPr="004D43FD" w:rsidRDefault="004D43FD" w:rsidP="004D43FD">
      <w:pPr>
        <w:tabs>
          <w:tab w:val="right" w:pos="-142"/>
          <w:tab w:val="right" w:pos="9639"/>
        </w:tabs>
        <w:ind w:right="-1"/>
        <w:rPr>
          <w:rFonts w:ascii="Times New Roman" w:hAnsi="Times New Roman" w:cs="Times New Roman"/>
          <w:sz w:val="24"/>
          <w:szCs w:val="24"/>
        </w:rPr>
      </w:pPr>
      <w:r>
        <w:rPr>
          <w:rFonts w:ascii="Times New Roman" w:hAnsi="Times New Roman" w:cs="Times New Roman"/>
          <w:sz w:val="24"/>
          <w:szCs w:val="24"/>
        </w:rPr>
        <w:t xml:space="preserve">2. </w:t>
      </w:r>
      <w:r w:rsidR="00D401EB" w:rsidRPr="004D43FD">
        <w:rPr>
          <w:rFonts w:ascii="Times New Roman" w:hAnsi="Times New Roman" w:cs="Times New Roman"/>
          <w:sz w:val="24"/>
          <w:szCs w:val="24"/>
        </w:rPr>
        <w:t>Комиссия в своей деятельности руководствуется Конс</w:t>
      </w:r>
      <w:r w:rsidR="007F7C53" w:rsidRPr="004D43FD">
        <w:rPr>
          <w:rFonts w:ascii="Times New Roman" w:hAnsi="Times New Roman" w:cs="Times New Roman"/>
          <w:sz w:val="24"/>
          <w:szCs w:val="24"/>
        </w:rPr>
        <w:t>титуцией Росс</w:t>
      </w:r>
      <w:r w:rsidR="0088432E">
        <w:rPr>
          <w:rFonts w:ascii="Times New Roman" w:hAnsi="Times New Roman" w:cs="Times New Roman"/>
          <w:sz w:val="24"/>
          <w:szCs w:val="24"/>
        </w:rPr>
        <w:t>ийской Федерации, Федеральными конституционными з</w:t>
      </w:r>
      <w:r w:rsidR="00D401EB" w:rsidRPr="004D43FD">
        <w:rPr>
          <w:rFonts w:ascii="Times New Roman" w:hAnsi="Times New Roman" w:cs="Times New Roman"/>
          <w:sz w:val="24"/>
          <w:szCs w:val="24"/>
        </w:rPr>
        <w:t xml:space="preserve">аконами, федеральными законами, указами и распоряжениями Президента Российской Федерации, постановлениями и распоряжениями </w:t>
      </w:r>
      <w:r w:rsidR="00D401EB" w:rsidRPr="00C64922">
        <w:rPr>
          <w:rFonts w:ascii="Times New Roman" w:hAnsi="Times New Roman" w:cs="Times New Roman"/>
          <w:sz w:val="24"/>
          <w:szCs w:val="24"/>
        </w:rPr>
        <w:t>Правительства Российской Федерации,</w:t>
      </w:r>
      <w:r w:rsidR="00366CDA" w:rsidRPr="00C64922">
        <w:rPr>
          <w:rFonts w:ascii="Times New Roman" w:hAnsi="Times New Roman" w:cs="Times New Roman"/>
          <w:sz w:val="24"/>
          <w:szCs w:val="24"/>
        </w:rPr>
        <w:t xml:space="preserve"> законами и</w:t>
      </w:r>
      <w:r w:rsidR="00D401EB" w:rsidRPr="00C64922">
        <w:rPr>
          <w:rFonts w:ascii="Times New Roman" w:hAnsi="Times New Roman" w:cs="Times New Roman"/>
          <w:sz w:val="24"/>
          <w:szCs w:val="24"/>
        </w:rPr>
        <w:t xml:space="preserve"> иными нормативными правовыми актами Российской Федерации, законами и нормативными правовыми актами, решениями Национального антитеррористического комитета и </w:t>
      </w:r>
      <w:r w:rsidR="008936F2" w:rsidRPr="00C64922">
        <w:rPr>
          <w:rFonts w:ascii="Times New Roman" w:hAnsi="Times New Roman" w:cs="Times New Roman"/>
          <w:sz w:val="24"/>
          <w:szCs w:val="24"/>
        </w:rPr>
        <w:t xml:space="preserve">антитеррористической комиссии </w:t>
      </w:r>
      <w:r w:rsidR="00F47F73" w:rsidRPr="00C64922">
        <w:rPr>
          <w:rFonts w:ascii="Times New Roman" w:hAnsi="Times New Roman" w:cs="Times New Roman"/>
          <w:sz w:val="24"/>
          <w:szCs w:val="24"/>
        </w:rPr>
        <w:t>Кемеровской области,</w:t>
      </w:r>
      <w:r w:rsidR="00F47F73" w:rsidRPr="00C64922">
        <w:rPr>
          <w:rFonts w:ascii="Times New Roman" w:hAnsi="Times New Roman" w:cs="Times New Roman"/>
          <w:sz w:val="24"/>
          <w:szCs w:val="24"/>
          <w:shd w:val="clear" w:color="auto" w:fill="FFFFFF"/>
        </w:rPr>
        <w:t xml:space="preserve"> </w:t>
      </w:r>
      <w:r w:rsidR="00CD2E08" w:rsidRPr="00C64922">
        <w:rPr>
          <w:rFonts w:ascii="Times New Roman" w:hAnsi="Times New Roman" w:cs="Times New Roman"/>
          <w:sz w:val="24"/>
          <w:szCs w:val="24"/>
          <w:shd w:val="clear" w:color="auto" w:fill="FFFFFF"/>
        </w:rPr>
        <w:t>правовыми актами Новокузнецкого муниципального района, а</w:t>
      </w:r>
      <w:r w:rsidR="00D401EB" w:rsidRPr="00C64922">
        <w:rPr>
          <w:rFonts w:ascii="Times New Roman" w:hAnsi="Times New Roman" w:cs="Times New Roman"/>
          <w:sz w:val="24"/>
          <w:szCs w:val="24"/>
        </w:rPr>
        <w:t xml:space="preserve"> также настоящим Положением</w:t>
      </w:r>
      <w:r w:rsidR="00D401EB" w:rsidRPr="004D43FD">
        <w:rPr>
          <w:rFonts w:ascii="Times New Roman" w:hAnsi="Times New Roman" w:cs="Times New Roman"/>
          <w:sz w:val="24"/>
          <w:szCs w:val="24"/>
        </w:rPr>
        <w:t>.</w:t>
      </w:r>
    </w:p>
    <w:p w:rsidR="001F2E0B" w:rsidRPr="004D43FD" w:rsidRDefault="004D43FD" w:rsidP="004D43FD">
      <w:pPr>
        <w:shd w:val="clear" w:color="auto" w:fill="FFFFFF"/>
        <w:tabs>
          <w:tab w:val="right" w:pos="1134"/>
        </w:tabs>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1F2E0B" w:rsidRPr="004D43FD">
        <w:rPr>
          <w:rFonts w:ascii="Times New Roman" w:eastAsia="Times New Roman" w:hAnsi="Times New Roman" w:cs="Times New Roman"/>
          <w:sz w:val="24"/>
          <w:szCs w:val="24"/>
        </w:rPr>
        <w:t xml:space="preserve">Состав Комиссии </w:t>
      </w:r>
      <w:r w:rsidR="007F7C53" w:rsidRPr="004D43FD">
        <w:rPr>
          <w:rFonts w:ascii="Times New Roman" w:eastAsia="Times New Roman" w:hAnsi="Times New Roman" w:cs="Times New Roman"/>
          <w:sz w:val="24"/>
          <w:szCs w:val="24"/>
        </w:rPr>
        <w:t>утверждается постановлением</w:t>
      </w:r>
      <w:r w:rsidR="001F2E0B" w:rsidRPr="004D43FD">
        <w:rPr>
          <w:rFonts w:ascii="Times New Roman" w:eastAsia="Times New Roman" w:hAnsi="Times New Roman" w:cs="Times New Roman"/>
          <w:sz w:val="24"/>
          <w:szCs w:val="24"/>
        </w:rPr>
        <w:t xml:space="preserve"> администрации </w:t>
      </w:r>
      <w:r w:rsidR="001F2E0B" w:rsidRPr="004D43FD">
        <w:rPr>
          <w:rFonts w:ascii="Times New Roman" w:hAnsi="Times New Roman" w:cs="Times New Roman"/>
          <w:sz w:val="24"/>
          <w:szCs w:val="24"/>
        </w:rPr>
        <w:t>Новокузнецкого муниципального района</w:t>
      </w:r>
      <w:r w:rsidR="001F2E0B" w:rsidRPr="004D43FD">
        <w:rPr>
          <w:rFonts w:ascii="Times New Roman" w:eastAsia="Times New Roman" w:hAnsi="Times New Roman" w:cs="Times New Roman"/>
          <w:sz w:val="24"/>
          <w:szCs w:val="24"/>
        </w:rPr>
        <w:t>.</w:t>
      </w:r>
    </w:p>
    <w:p w:rsidR="001F2E0B" w:rsidRPr="004D43FD" w:rsidRDefault="004D43FD" w:rsidP="004D43FD">
      <w:pPr>
        <w:shd w:val="clear" w:color="auto" w:fill="FFFFFF"/>
        <w:tabs>
          <w:tab w:val="right" w:pos="1134"/>
        </w:tabs>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1F2E0B" w:rsidRPr="004D43FD">
        <w:rPr>
          <w:rFonts w:ascii="Times New Roman" w:eastAsia="Times New Roman" w:hAnsi="Times New Roman" w:cs="Times New Roman"/>
          <w:sz w:val="24"/>
          <w:szCs w:val="24"/>
        </w:rPr>
        <w:t>Основными задачами Комиссии являются:</w:t>
      </w:r>
    </w:p>
    <w:p w:rsidR="001F2E0B" w:rsidRPr="006E7623" w:rsidRDefault="006E7623" w:rsidP="006E7623">
      <w:pPr>
        <w:shd w:val="clear" w:color="auto" w:fill="FFFFFF"/>
        <w:tabs>
          <w:tab w:val="right" w:pos="1134"/>
        </w:tabs>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w:t>
      </w:r>
      <w:r w:rsidR="001F2E0B" w:rsidRPr="006E7623">
        <w:rPr>
          <w:rFonts w:ascii="Times New Roman" w:eastAsia="Times New Roman" w:hAnsi="Times New Roman" w:cs="Times New Roman"/>
          <w:sz w:val="24"/>
          <w:szCs w:val="24"/>
        </w:rPr>
        <w:t>Организация взаимодействия с территориальными органами федеральных органов исполнительной власти, органами местного самоуправления соседних муниципальных образований, организациями и общественными объединениями по профилактике терроризма, минимизации и ликвидации последствий его проявлений.</w:t>
      </w:r>
    </w:p>
    <w:p w:rsidR="001F2E0B" w:rsidRPr="006E7623" w:rsidRDefault="006E7623" w:rsidP="004D43FD">
      <w:pPr>
        <w:shd w:val="clear" w:color="auto" w:fill="FFFFFF"/>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w:t>
      </w:r>
      <w:r w:rsidR="001F2E0B" w:rsidRPr="006E7623">
        <w:rPr>
          <w:rFonts w:ascii="Times New Roman" w:eastAsia="Times New Roman" w:hAnsi="Times New Roman" w:cs="Times New Roman"/>
          <w:sz w:val="24"/>
          <w:szCs w:val="24"/>
        </w:rPr>
        <w:t xml:space="preserve">Участие в реализации на территории </w:t>
      </w:r>
      <w:r w:rsidR="001F2E0B" w:rsidRPr="006E7623">
        <w:rPr>
          <w:rFonts w:ascii="Times New Roman" w:hAnsi="Times New Roman" w:cs="Times New Roman"/>
          <w:sz w:val="24"/>
          <w:szCs w:val="24"/>
        </w:rPr>
        <w:t>Новокузнецкого муниципального района</w:t>
      </w:r>
      <w:r w:rsidR="001F2E0B" w:rsidRPr="006E7623">
        <w:rPr>
          <w:rFonts w:ascii="Times New Roman" w:eastAsia="Times New Roman" w:hAnsi="Times New Roman" w:cs="Times New Roman"/>
          <w:sz w:val="24"/>
          <w:szCs w:val="24"/>
        </w:rPr>
        <w:t xml:space="preserve"> государственной политики в области противодействия терроризму, а также подготовка предложений </w:t>
      </w:r>
      <w:r w:rsidR="007F7C53" w:rsidRPr="006E7623">
        <w:rPr>
          <w:rFonts w:ascii="Times New Roman" w:eastAsia="Times New Roman" w:hAnsi="Times New Roman" w:cs="Times New Roman"/>
          <w:sz w:val="24"/>
          <w:szCs w:val="24"/>
        </w:rPr>
        <w:t>в антитеррористическую комиссию Кемеровской области</w:t>
      </w:r>
      <w:r w:rsidR="001F2E0B" w:rsidRPr="006E7623">
        <w:rPr>
          <w:rFonts w:ascii="Times New Roman" w:eastAsia="Times New Roman" w:hAnsi="Times New Roman" w:cs="Times New Roman"/>
          <w:sz w:val="24"/>
          <w:szCs w:val="24"/>
        </w:rPr>
        <w:t xml:space="preserve"> по совершенствованию законодательства и нормативно правовых актов Кемеровской области в этом направлении.</w:t>
      </w:r>
    </w:p>
    <w:p w:rsidR="001F2E0B" w:rsidRPr="006E7623" w:rsidRDefault="006E7623" w:rsidP="006E7623">
      <w:pPr>
        <w:shd w:val="clear" w:color="auto" w:fill="FFFFFF"/>
        <w:tabs>
          <w:tab w:val="right" w:pos="1134"/>
        </w:tabs>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w:t>
      </w:r>
      <w:r w:rsidR="001F2E0B" w:rsidRPr="006E7623">
        <w:rPr>
          <w:rFonts w:ascii="Times New Roman" w:eastAsia="Times New Roman" w:hAnsi="Times New Roman" w:cs="Times New Roman"/>
          <w:sz w:val="24"/>
          <w:szCs w:val="24"/>
        </w:rPr>
        <w:t xml:space="preserve">Мониторинг политических, социально-экономических и иных процессов на территории </w:t>
      </w:r>
      <w:r w:rsidR="001F2E0B" w:rsidRPr="006E7623">
        <w:rPr>
          <w:rFonts w:ascii="Times New Roman" w:hAnsi="Times New Roman" w:cs="Times New Roman"/>
          <w:sz w:val="24"/>
          <w:szCs w:val="24"/>
        </w:rPr>
        <w:t>Новокузнецкого муниципального района</w:t>
      </w:r>
      <w:r w:rsidR="008936F2" w:rsidRPr="006E7623">
        <w:rPr>
          <w:rFonts w:ascii="Times New Roman" w:hAnsi="Times New Roman" w:cs="Times New Roman"/>
          <w:color w:val="FF0000"/>
          <w:sz w:val="24"/>
          <w:szCs w:val="24"/>
        </w:rPr>
        <w:t>,</w:t>
      </w:r>
      <w:r w:rsidR="001F2E0B" w:rsidRPr="006E7623">
        <w:rPr>
          <w:rFonts w:ascii="Times New Roman" w:eastAsia="Times New Roman" w:hAnsi="Times New Roman" w:cs="Times New Roman"/>
          <w:sz w:val="24"/>
          <w:szCs w:val="24"/>
        </w:rPr>
        <w:t xml:space="preserve"> оказывающих влияние на ситуацию в области противодействия терроризму.</w:t>
      </w:r>
    </w:p>
    <w:p w:rsidR="001F2E0B" w:rsidRPr="006E7623" w:rsidRDefault="006E7623" w:rsidP="006E7623">
      <w:pPr>
        <w:shd w:val="clear" w:color="auto" w:fill="FFFFFF"/>
        <w:tabs>
          <w:tab w:val="right" w:pos="1134"/>
        </w:tabs>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w:t>
      </w:r>
      <w:r w:rsidR="004D43FD">
        <w:rPr>
          <w:rFonts w:ascii="Times New Roman" w:eastAsia="Times New Roman" w:hAnsi="Times New Roman" w:cs="Times New Roman"/>
          <w:sz w:val="24"/>
          <w:szCs w:val="24"/>
        </w:rPr>
        <w:t xml:space="preserve"> </w:t>
      </w:r>
      <w:r w:rsidR="001F2E0B" w:rsidRPr="006E7623">
        <w:rPr>
          <w:rFonts w:ascii="Times New Roman" w:eastAsia="Times New Roman" w:hAnsi="Times New Roman" w:cs="Times New Roman"/>
          <w:sz w:val="24"/>
          <w:szCs w:val="24"/>
        </w:rPr>
        <w:t>Разработка мер по профилактике терроризма, устранению причин и условий, способствующих его проявлению, обеспечению защищенности объектов возможных террористических посягательств, а также по минимизации и ликвидации последствий террористических актов, осуществление контроля за реализацией этих мер.</w:t>
      </w:r>
    </w:p>
    <w:p w:rsidR="001F2E0B" w:rsidRPr="006E7623" w:rsidRDefault="006E7623" w:rsidP="006E7623">
      <w:pPr>
        <w:shd w:val="clear" w:color="auto" w:fill="FFFFFF"/>
        <w:tabs>
          <w:tab w:val="right" w:pos="993"/>
        </w:tabs>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 </w:t>
      </w:r>
      <w:r w:rsidR="001F2E0B" w:rsidRPr="006E7623">
        <w:rPr>
          <w:rFonts w:ascii="Times New Roman" w:eastAsia="Times New Roman" w:hAnsi="Times New Roman" w:cs="Times New Roman"/>
          <w:sz w:val="24"/>
          <w:szCs w:val="24"/>
        </w:rPr>
        <w:t>Анализ эффективности работы по профилактике терроризма, а также минимизации и ликвидации последс</w:t>
      </w:r>
      <w:r w:rsidR="00A91508" w:rsidRPr="006E7623">
        <w:rPr>
          <w:rFonts w:ascii="Times New Roman" w:eastAsia="Times New Roman" w:hAnsi="Times New Roman" w:cs="Times New Roman"/>
          <w:sz w:val="24"/>
          <w:szCs w:val="24"/>
        </w:rPr>
        <w:t>твий его проявлений, подготовка</w:t>
      </w:r>
      <w:r w:rsidR="001F2E0B" w:rsidRPr="006E7623">
        <w:rPr>
          <w:rFonts w:ascii="Times New Roman" w:eastAsia="Times New Roman" w:hAnsi="Times New Roman" w:cs="Times New Roman"/>
          <w:sz w:val="24"/>
          <w:szCs w:val="24"/>
        </w:rPr>
        <w:t xml:space="preserve"> предложени</w:t>
      </w:r>
      <w:r w:rsidR="00A91508" w:rsidRPr="006E7623">
        <w:rPr>
          <w:rFonts w:ascii="Times New Roman" w:eastAsia="Times New Roman" w:hAnsi="Times New Roman" w:cs="Times New Roman"/>
          <w:sz w:val="24"/>
          <w:szCs w:val="24"/>
        </w:rPr>
        <w:t>й по совершенствованию</w:t>
      </w:r>
      <w:r w:rsidR="001F2E0B" w:rsidRPr="006E7623">
        <w:rPr>
          <w:rFonts w:ascii="Times New Roman" w:eastAsia="Times New Roman" w:hAnsi="Times New Roman" w:cs="Times New Roman"/>
          <w:sz w:val="24"/>
          <w:szCs w:val="24"/>
        </w:rPr>
        <w:t xml:space="preserve"> этой работы.</w:t>
      </w:r>
    </w:p>
    <w:p w:rsidR="001F2E0B" w:rsidRPr="006E7623" w:rsidRDefault="006E7623" w:rsidP="006E7623">
      <w:pPr>
        <w:shd w:val="clear" w:color="auto" w:fill="FFFFFF"/>
        <w:tabs>
          <w:tab w:val="right" w:pos="1134"/>
        </w:tabs>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4.6. </w:t>
      </w:r>
      <w:r w:rsidR="001F2E0B" w:rsidRPr="006E7623">
        <w:rPr>
          <w:rFonts w:ascii="Times New Roman" w:eastAsia="Times New Roman" w:hAnsi="Times New Roman" w:cs="Times New Roman"/>
          <w:sz w:val="24"/>
          <w:szCs w:val="24"/>
        </w:rPr>
        <w:t>Решение иных задач, предусмотренных законодательством Российской Федерации, законами и нормативными правовыми актами Кемеровской области по противодействию терроризму.</w:t>
      </w:r>
    </w:p>
    <w:p w:rsidR="001F2E0B" w:rsidRPr="004D43FD" w:rsidRDefault="004D43FD" w:rsidP="004D43FD">
      <w:pPr>
        <w:shd w:val="clear" w:color="auto" w:fill="FFFFFF"/>
        <w:tabs>
          <w:tab w:val="right" w:pos="1134"/>
        </w:tabs>
        <w:ind w:left="568" w:firstLine="141"/>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6E7623" w:rsidRPr="004D43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696F5F">
        <w:rPr>
          <w:rFonts w:ascii="Times New Roman" w:eastAsia="Times New Roman" w:hAnsi="Times New Roman" w:cs="Times New Roman"/>
          <w:sz w:val="24"/>
          <w:szCs w:val="24"/>
        </w:rPr>
        <w:t xml:space="preserve"> </w:t>
      </w:r>
      <w:r w:rsidR="001F2E0B" w:rsidRPr="004D43FD">
        <w:rPr>
          <w:rFonts w:ascii="Times New Roman" w:eastAsia="Times New Roman" w:hAnsi="Times New Roman" w:cs="Times New Roman"/>
          <w:sz w:val="24"/>
          <w:szCs w:val="24"/>
        </w:rPr>
        <w:t>Для осуществления своих задач Комиссия имеет право:</w:t>
      </w:r>
    </w:p>
    <w:p w:rsidR="00D03EE2" w:rsidRPr="00C64922" w:rsidRDefault="00696F5F" w:rsidP="00696F5F">
      <w:pPr>
        <w:tabs>
          <w:tab w:val="center" w:pos="1386"/>
        </w:tabs>
        <w:rPr>
          <w:rFonts w:ascii="Times New Roman" w:eastAsia="Times New Roman" w:hAnsi="Times New Roman" w:cs="Times New Roman"/>
          <w:sz w:val="24"/>
          <w:szCs w:val="24"/>
        </w:rPr>
      </w:pPr>
      <w:r>
        <w:rPr>
          <w:rFonts w:ascii="Times New Roman" w:eastAsia="Times New Roman" w:hAnsi="Times New Roman" w:cs="Times New Roman"/>
          <w:sz w:val="24"/>
          <w:szCs w:val="24"/>
        </w:rPr>
        <w:t>5.1. П</w:t>
      </w:r>
      <w:r w:rsidR="00871A34" w:rsidRPr="00C64922">
        <w:rPr>
          <w:rFonts w:ascii="Times New Roman" w:eastAsia="Times New Roman" w:hAnsi="Times New Roman" w:cs="Times New Roman"/>
          <w:sz w:val="24"/>
          <w:szCs w:val="24"/>
        </w:rPr>
        <w:t>ринимать в пределах своей компетенции решения, необходимы</w:t>
      </w:r>
      <w:r w:rsidR="00C64922">
        <w:rPr>
          <w:rFonts w:ascii="Times New Roman" w:eastAsia="Times New Roman" w:hAnsi="Times New Roman" w:cs="Times New Roman"/>
          <w:sz w:val="24"/>
          <w:szCs w:val="24"/>
        </w:rPr>
        <w:t xml:space="preserve">е для организации, координации </w:t>
      </w:r>
      <w:r w:rsidR="00871A34" w:rsidRPr="00C64922">
        <w:rPr>
          <w:rFonts w:ascii="Times New Roman" w:eastAsia="Times New Roman" w:hAnsi="Times New Roman" w:cs="Times New Roman"/>
          <w:sz w:val="24"/>
          <w:szCs w:val="24"/>
        </w:rPr>
        <w:t>и совершенствования</w:t>
      </w:r>
      <w:r w:rsidR="00C64922">
        <w:rPr>
          <w:rFonts w:ascii="Times New Roman" w:eastAsia="Times New Roman" w:hAnsi="Times New Roman" w:cs="Times New Roman"/>
          <w:sz w:val="24"/>
          <w:szCs w:val="24"/>
        </w:rPr>
        <w:t xml:space="preserve"> органов, осуществляющих борьбу</w:t>
      </w:r>
      <w:r w:rsidR="00871A34" w:rsidRPr="00C64922">
        <w:rPr>
          <w:rFonts w:ascii="Times New Roman" w:eastAsia="Times New Roman" w:hAnsi="Times New Roman" w:cs="Times New Roman"/>
          <w:sz w:val="24"/>
          <w:szCs w:val="24"/>
        </w:rPr>
        <w:t xml:space="preserve"> с </w:t>
      </w:r>
      <w:r w:rsidR="00871A34" w:rsidRPr="00C64922">
        <w:rPr>
          <w:rFonts w:ascii="Times New Roman" w:eastAsia="Times New Roman" w:hAnsi="Times New Roman" w:cs="Times New Roman"/>
          <w:sz w:val="24"/>
          <w:szCs w:val="24"/>
        </w:rPr>
        <w:lastRenderedPageBreak/>
        <w:t>терроризмом, в области преду</w:t>
      </w:r>
      <w:r w:rsidR="00C64922">
        <w:rPr>
          <w:rFonts w:ascii="Times New Roman" w:eastAsia="Times New Roman" w:hAnsi="Times New Roman" w:cs="Times New Roman"/>
          <w:sz w:val="24"/>
          <w:szCs w:val="24"/>
        </w:rPr>
        <w:t>преждения,</w:t>
      </w:r>
      <w:r w:rsidR="00871A34" w:rsidRPr="00C64922">
        <w:rPr>
          <w:rFonts w:ascii="Times New Roman" w:eastAsia="Times New Roman" w:hAnsi="Times New Roman" w:cs="Times New Roman"/>
          <w:sz w:val="24"/>
          <w:szCs w:val="24"/>
        </w:rPr>
        <w:t xml:space="preserve"> выявления и пресечения террористических акций и ликвидации их последствий;</w:t>
      </w:r>
    </w:p>
    <w:p w:rsidR="00FB7977" w:rsidRPr="00C64922" w:rsidRDefault="006E7623" w:rsidP="006E7623">
      <w:pPr>
        <w:shd w:val="clear" w:color="auto" w:fill="FFFFFF"/>
        <w:tabs>
          <w:tab w:val="right" w:pos="-2410"/>
        </w:tabs>
        <w:textAlignment w:val="baseline"/>
        <w:rPr>
          <w:rFonts w:ascii="Times New Roman" w:eastAsia="Times New Roman" w:hAnsi="Times New Roman" w:cs="Times New Roman"/>
          <w:sz w:val="24"/>
          <w:szCs w:val="24"/>
        </w:rPr>
      </w:pPr>
      <w:r w:rsidRPr="00C64922">
        <w:rPr>
          <w:rFonts w:ascii="Times New Roman" w:eastAsia="Times New Roman" w:hAnsi="Times New Roman" w:cs="Times New Roman"/>
          <w:sz w:val="24"/>
          <w:szCs w:val="24"/>
        </w:rPr>
        <w:t xml:space="preserve">5.2. </w:t>
      </w:r>
      <w:r w:rsidR="00696F5F">
        <w:rPr>
          <w:rFonts w:ascii="Times New Roman" w:eastAsia="Times New Roman" w:hAnsi="Times New Roman" w:cs="Times New Roman"/>
          <w:sz w:val="24"/>
          <w:szCs w:val="24"/>
        </w:rPr>
        <w:t xml:space="preserve"> </w:t>
      </w:r>
      <w:r w:rsidR="00FB7977" w:rsidRPr="00C64922">
        <w:rPr>
          <w:rFonts w:ascii="Times New Roman" w:eastAsia="Times New Roman" w:hAnsi="Times New Roman" w:cs="Times New Roman"/>
          <w:sz w:val="24"/>
          <w:szCs w:val="24"/>
        </w:rPr>
        <w:t>Создавать рабочие органы для изучения вопросов, касающихся профилактики терроризма, минимизации и ликвидации последствий его проявлений, а также для подготовки проектов соответствующих решений Комиссии.</w:t>
      </w:r>
    </w:p>
    <w:p w:rsidR="00FB7977" w:rsidRPr="00C64922" w:rsidRDefault="006E7623" w:rsidP="006E7623">
      <w:pPr>
        <w:shd w:val="clear" w:color="auto" w:fill="FFFFFF"/>
        <w:tabs>
          <w:tab w:val="right" w:pos="-2410"/>
        </w:tabs>
        <w:textAlignment w:val="baseline"/>
        <w:rPr>
          <w:rFonts w:ascii="Times New Roman" w:eastAsia="Times New Roman" w:hAnsi="Times New Roman" w:cs="Times New Roman"/>
          <w:sz w:val="24"/>
          <w:szCs w:val="24"/>
        </w:rPr>
      </w:pPr>
      <w:r w:rsidRPr="00C64922">
        <w:rPr>
          <w:rFonts w:ascii="Times New Roman" w:eastAsia="Times New Roman" w:hAnsi="Times New Roman" w:cs="Times New Roman"/>
          <w:sz w:val="24"/>
          <w:szCs w:val="24"/>
        </w:rPr>
        <w:t xml:space="preserve">5.3. </w:t>
      </w:r>
      <w:r w:rsidR="00FB7977" w:rsidRPr="00C64922">
        <w:rPr>
          <w:rFonts w:ascii="Times New Roman" w:eastAsia="Times New Roman" w:hAnsi="Times New Roman" w:cs="Times New Roman"/>
          <w:sz w:val="24"/>
          <w:szCs w:val="24"/>
        </w:rPr>
        <w:t>Привлекать для участия в работе Комиссии должностных лиц и специалистов территориальных органов федеральных органов исполнительной власти, а также представителей организаций и общественных объединений (по согласованию).</w:t>
      </w:r>
    </w:p>
    <w:p w:rsidR="00FB7977" w:rsidRPr="00C64922" w:rsidRDefault="006E7623" w:rsidP="006E7623">
      <w:pPr>
        <w:shd w:val="clear" w:color="auto" w:fill="FFFFFF"/>
        <w:tabs>
          <w:tab w:val="right" w:pos="-2410"/>
        </w:tabs>
        <w:textAlignment w:val="baseline"/>
        <w:rPr>
          <w:rFonts w:ascii="Times New Roman" w:eastAsia="Times New Roman" w:hAnsi="Times New Roman" w:cs="Times New Roman"/>
          <w:sz w:val="24"/>
          <w:szCs w:val="24"/>
        </w:rPr>
      </w:pPr>
      <w:r w:rsidRPr="00C64922">
        <w:rPr>
          <w:rFonts w:ascii="Times New Roman" w:eastAsia="Times New Roman" w:hAnsi="Times New Roman" w:cs="Times New Roman"/>
          <w:sz w:val="24"/>
          <w:szCs w:val="24"/>
        </w:rPr>
        <w:t xml:space="preserve">5.4. </w:t>
      </w:r>
      <w:r w:rsidR="00FB7977" w:rsidRPr="00C64922">
        <w:rPr>
          <w:rFonts w:ascii="Times New Roman" w:eastAsia="Times New Roman" w:hAnsi="Times New Roman" w:cs="Times New Roman"/>
          <w:sz w:val="24"/>
          <w:szCs w:val="24"/>
        </w:rPr>
        <w:t xml:space="preserve">Вносить в установленном порядке предложения по вопросам, требующим решения Губернатора Кемеровской области, Коллегии Администрации Кемеровской области, </w:t>
      </w:r>
      <w:r w:rsidR="004D43FD" w:rsidRPr="00C64922">
        <w:rPr>
          <w:rFonts w:ascii="Times New Roman" w:eastAsia="Times New Roman" w:hAnsi="Times New Roman" w:cs="Times New Roman"/>
          <w:sz w:val="24"/>
          <w:szCs w:val="24"/>
        </w:rPr>
        <w:t>антитеррористической комиссии</w:t>
      </w:r>
      <w:r w:rsidR="002D2EC2" w:rsidRPr="00C64922">
        <w:rPr>
          <w:rFonts w:ascii="Times New Roman" w:eastAsia="Times New Roman" w:hAnsi="Times New Roman" w:cs="Times New Roman"/>
          <w:sz w:val="24"/>
          <w:szCs w:val="24"/>
        </w:rPr>
        <w:t xml:space="preserve"> Кемеровской области </w:t>
      </w:r>
      <w:r w:rsidR="00FB7977" w:rsidRPr="00C64922">
        <w:rPr>
          <w:rFonts w:ascii="Times New Roman" w:eastAsia="Times New Roman" w:hAnsi="Times New Roman" w:cs="Times New Roman"/>
          <w:sz w:val="24"/>
          <w:szCs w:val="24"/>
        </w:rPr>
        <w:t xml:space="preserve">и Совета народных депутатов </w:t>
      </w:r>
      <w:r w:rsidR="00F47F73" w:rsidRPr="00C64922">
        <w:rPr>
          <w:rFonts w:ascii="Times New Roman" w:eastAsia="Times New Roman" w:hAnsi="Times New Roman" w:cs="Times New Roman"/>
          <w:sz w:val="24"/>
          <w:szCs w:val="24"/>
        </w:rPr>
        <w:t>Кемеровской области</w:t>
      </w:r>
      <w:r w:rsidR="00FB7977" w:rsidRPr="00C64922">
        <w:rPr>
          <w:rFonts w:ascii="Times New Roman" w:eastAsia="Times New Roman" w:hAnsi="Times New Roman" w:cs="Times New Roman"/>
          <w:sz w:val="24"/>
          <w:szCs w:val="24"/>
        </w:rPr>
        <w:t>.</w:t>
      </w:r>
    </w:p>
    <w:p w:rsidR="00FB7977" w:rsidRPr="00C64922" w:rsidRDefault="00E97DDC" w:rsidP="00E97DDC">
      <w:pPr>
        <w:shd w:val="clear" w:color="auto" w:fill="FFFFFF"/>
        <w:tabs>
          <w:tab w:val="right" w:pos="1134"/>
        </w:tabs>
        <w:textAlignment w:val="baseline"/>
        <w:rPr>
          <w:rFonts w:ascii="Times New Roman" w:eastAsia="Times New Roman" w:hAnsi="Times New Roman" w:cs="Times New Roman"/>
          <w:b/>
          <w:sz w:val="24"/>
          <w:szCs w:val="24"/>
        </w:rPr>
      </w:pPr>
      <w:r w:rsidRPr="00C64922">
        <w:rPr>
          <w:rFonts w:ascii="Times New Roman" w:eastAsia="Times New Roman" w:hAnsi="Times New Roman" w:cs="Times New Roman"/>
          <w:sz w:val="24"/>
          <w:szCs w:val="24"/>
        </w:rPr>
        <w:t xml:space="preserve">6. </w:t>
      </w:r>
      <w:r w:rsidR="00FB7977" w:rsidRPr="00C64922">
        <w:rPr>
          <w:rFonts w:ascii="Times New Roman" w:eastAsia="Times New Roman" w:hAnsi="Times New Roman" w:cs="Times New Roman"/>
          <w:sz w:val="24"/>
          <w:szCs w:val="24"/>
        </w:rPr>
        <w:t>Комиссия строит свою работу во взаимодействии с оперативным штабом</w:t>
      </w:r>
      <w:r w:rsidR="00C64922" w:rsidRPr="00C64922">
        <w:rPr>
          <w:rFonts w:ascii="Times New Roman" w:eastAsia="Times New Roman" w:hAnsi="Times New Roman" w:cs="Times New Roman"/>
          <w:sz w:val="24"/>
          <w:szCs w:val="24"/>
        </w:rPr>
        <w:t>,</w:t>
      </w:r>
      <w:r w:rsidR="004D43FD" w:rsidRPr="00C64922">
        <w:rPr>
          <w:rFonts w:ascii="Times New Roman" w:hAnsi="Times New Roman" w:cs="Times New Roman"/>
          <w:sz w:val="23"/>
          <w:szCs w:val="23"/>
          <w:shd w:val="clear" w:color="auto" w:fill="FFFFFF"/>
        </w:rPr>
        <w:t xml:space="preserve"> </w:t>
      </w:r>
      <w:r w:rsidR="00C64922" w:rsidRPr="00C64922">
        <w:rPr>
          <w:rFonts w:ascii="Times New Roman" w:hAnsi="Times New Roman" w:cs="Times New Roman"/>
          <w:sz w:val="23"/>
          <w:szCs w:val="23"/>
          <w:shd w:val="clear" w:color="auto" w:fill="FFFFFF"/>
        </w:rPr>
        <w:t>сформированным</w:t>
      </w:r>
      <w:r w:rsidR="004D43FD" w:rsidRPr="00C64922">
        <w:rPr>
          <w:rFonts w:ascii="Times New Roman" w:hAnsi="Times New Roman" w:cs="Times New Roman"/>
          <w:sz w:val="23"/>
          <w:szCs w:val="23"/>
          <w:shd w:val="clear" w:color="auto" w:fill="FFFFFF"/>
        </w:rPr>
        <w:t xml:space="preserve"> для осуществления первоочередных мер по пресечению террористического акта или действий, создающих непосредственную угрозу его совершения, на территории </w:t>
      </w:r>
      <w:r w:rsidR="00C64922" w:rsidRPr="00C64922">
        <w:rPr>
          <w:rFonts w:ascii="Times New Roman" w:hAnsi="Times New Roman" w:cs="Times New Roman"/>
          <w:sz w:val="23"/>
          <w:szCs w:val="23"/>
          <w:shd w:val="clear" w:color="auto" w:fill="FFFFFF"/>
        </w:rPr>
        <w:t>Новокузнецкого муниципального района.</w:t>
      </w:r>
      <w:r w:rsidR="004D43FD" w:rsidRPr="00C64922">
        <w:rPr>
          <w:rFonts w:ascii="Times New Roman" w:hAnsi="Times New Roman" w:cs="Times New Roman"/>
          <w:b/>
          <w:sz w:val="23"/>
          <w:szCs w:val="23"/>
          <w:shd w:val="clear" w:color="auto" w:fill="FFFFFF"/>
        </w:rPr>
        <w:t xml:space="preserve"> </w:t>
      </w:r>
    </w:p>
    <w:p w:rsidR="007350F7" w:rsidRPr="00E97DDC" w:rsidRDefault="00E97DDC" w:rsidP="00E97DDC">
      <w:pPr>
        <w:shd w:val="clear" w:color="auto" w:fill="FFFFFF"/>
        <w:tabs>
          <w:tab w:val="right" w:pos="1134"/>
        </w:tabs>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7350F7" w:rsidRPr="00E97DDC">
        <w:rPr>
          <w:rFonts w:ascii="Times New Roman" w:eastAsia="Times New Roman" w:hAnsi="Times New Roman" w:cs="Times New Roman"/>
          <w:sz w:val="24"/>
          <w:szCs w:val="24"/>
        </w:rPr>
        <w:t>Комиссия осуществляет свою деятельность на плановой основе в соответствии с регламентом, утверждаемым главой Новокузнецкого муниципального района - председателем АТК НМР.</w:t>
      </w:r>
    </w:p>
    <w:p w:rsidR="007350F7" w:rsidRPr="00E97DDC" w:rsidRDefault="00E97DDC" w:rsidP="00E97DDC">
      <w:pPr>
        <w:shd w:val="clear" w:color="auto" w:fill="FFFFFF"/>
        <w:tabs>
          <w:tab w:val="right" w:pos="1134"/>
        </w:tabs>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007350F7" w:rsidRPr="00E97DDC">
        <w:rPr>
          <w:rFonts w:ascii="Times New Roman" w:eastAsia="Times New Roman" w:hAnsi="Times New Roman" w:cs="Times New Roman"/>
          <w:sz w:val="24"/>
          <w:szCs w:val="24"/>
        </w:rPr>
        <w:t xml:space="preserve">Комиссия информирует </w:t>
      </w:r>
      <w:r w:rsidR="002D2EC2" w:rsidRPr="00E97DDC">
        <w:rPr>
          <w:rFonts w:ascii="Times New Roman" w:eastAsia="Times New Roman" w:hAnsi="Times New Roman" w:cs="Times New Roman"/>
          <w:sz w:val="24"/>
          <w:szCs w:val="24"/>
        </w:rPr>
        <w:t xml:space="preserve">антитеррористическую комиссию Кемеровской области </w:t>
      </w:r>
      <w:r w:rsidR="007350F7" w:rsidRPr="00E97DDC">
        <w:rPr>
          <w:rFonts w:ascii="Times New Roman" w:eastAsia="Times New Roman" w:hAnsi="Times New Roman" w:cs="Times New Roman"/>
          <w:sz w:val="24"/>
          <w:szCs w:val="24"/>
        </w:rPr>
        <w:t>о своей деятельности в соответствии с табелем донесений.</w:t>
      </w:r>
    </w:p>
    <w:p w:rsidR="007350F7" w:rsidRPr="00E97DDC" w:rsidRDefault="00E97DDC" w:rsidP="00E97DDC">
      <w:pPr>
        <w:shd w:val="clear" w:color="auto" w:fill="FFFFFF"/>
        <w:tabs>
          <w:tab w:val="right" w:pos="1134"/>
        </w:tabs>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007350F7" w:rsidRPr="00E97DDC">
        <w:rPr>
          <w:rFonts w:ascii="Times New Roman" w:eastAsia="Times New Roman" w:hAnsi="Times New Roman" w:cs="Times New Roman"/>
          <w:sz w:val="24"/>
          <w:szCs w:val="24"/>
        </w:rPr>
        <w:t>Заседания Комиссии проводятся не реже одного раза в квартал. В случае необходимости по решению председателя Комиссии могут проводиться внеочередные заседания Комиссии.</w:t>
      </w:r>
    </w:p>
    <w:p w:rsidR="007350F7" w:rsidRPr="00E97DDC" w:rsidRDefault="00E97DDC" w:rsidP="00E97DDC">
      <w:pPr>
        <w:shd w:val="clear" w:color="auto" w:fill="FFFFFF"/>
        <w:tabs>
          <w:tab w:val="right" w:pos="1134"/>
        </w:tabs>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007350F7" w:rsidRPr="00E97DDC">
        <w:rPr>
          <w:rFonts w:ascii="Times New Roman" w:eastAsia="Times New Roman" w:hAnsi="Times New Roman" w:cs="Times New Roman"/>
          <w:sz w:val="24"/>
          <w:szCs w:val="24"/>
        </w:rPr>
        <w:t>Присутствие членов Комиссии на ее заседаниях обязательно. Члены Комиссии не вправе делегировать свои полномочия иным лицам. В случае невозможности присутствия члена Комиссии на заседании он обязан заблаговременно известить об этом председателя Комиссии.</w:t>
      </w:r>
    </w:p>
    <w:p w:rsidR="007350F7" w:rsidRPr="001F2E0B" w:rsidRDefault="007350F7" w:rsidP="00E97DDC">
      <w:pPr>
        <w:pStyle w:val="ab"/>
        <w:shd w:val="clear" w:color="auto" w:fill="FFFFFF"/>
        <w:tabs>
          <w:tab w:val="right" w:pos="1134"/>
        </w:tabs>
        <w:ind w:left="0"/>
        <w:textAlignment w:val="baseline"/>
        <w:rPr>
          <w:rFonts w:ascii="Times New Roman" w:eastAsia="Times New Roman" w:hAnsi="Times New Roman" w:cs="Times New Roman"/>
          <w:sz w:val="24"/>
          <w:szCs w:val="24"/>
        </w:rPr>
      </w:pPr>
      <w:r w:rsidRPr="001F2E0B">
        <w:rPr>
          <w:rFonts w:ascii="Times New Roman" w:eastAsia="Times New Roman" w:hAnsi="Times New Roman" w:cs="Times New Roman"/>
          <w:sz w:val="24"/>
          <w:szCs w:val="24"/>
        </w:rPr>
        <w:t>В случае невозможности присутствия члена Комиссии на заседании лицо, исполняющее его обязанности, после согласования с председателем Комиссии может присутствовать на заседании с правом совещательного голоса.</w:t>
      </w:r>
    </w:p>
    <w:p w:rsidR="007350F7" w:rsidRPr="00E97DDC" w:rsidRDefault="00E97DDC" w:rsidP="00E97DDC">
      <w:pPr>
        <w:shd w:val="clear" w:color="auto" w:fill="FFFFFF"/>
        <w:tabs>
          <w:tab w:val="right" w:pos="1134"/>
        </w:tabs>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007350F7" w:rsidRPr="00E97DDC">
        <w:rPr>
          <w:rFonts w:ascii="Times New Roman" w:eastAsia="Times New Roman" w:hAnsi="Times New Roman" w:cs="Times New Roman"/>
          <w:sz w:val="24"/>
          <w:szCs w:val="24"/>
        </w:rPr>
        <w:t>Заседание Комиссии считается правомочным, если на нем присутствуют более половины его членов.</w:t>
      </w:r>
    </w:p>
    <w:p w:rsidR="007350F7" w:rsidRDefault="007350F7" w:rsidP="00E97DDC">
      <w:pPr>
        <w:pStyle w:val="ab"/>
        <w:shd w:val="clear" w:color="auto" w:fill="FFFFFF"/>
        <w:tabs>
          <w:tab w:val="right" w:pos="1134"/>
        </w:tabs>
        <w:ind w:left="0"/>
        <w:textAlignment w:val="baseline"/>
        <w:rPr>
          <w:rFonts w:ascii="Times New Roman" w:eastAsia="Times New Roman" w:hAnsi="Times New Roman" w:cs="Times New Roman"/>
          <w:sz w:val="24"/>
          <w:szCs w:val="24"/>
        </w:rPr>
      </w:pPr>
      <w:r w:rsidRPr="001F2E0B">
        <w:rPr>
          <w:rFonts w:ascii="Times New Roman" w:eastAsia="Times New Roman" w:hAnsi="Times New Roman" w:cs="Times New Roman"/>
          <w:sz w:val="24"/>
          <w:szCs w:val="24"/>
        </w:rPr>
        <w:t>Члены Комиссии обладают равными правами при обсуждении рассматриваемых на заседании вопросов. В зависимости от вопросов, рассматриваемых на заседаниях Комиссии, к участию в них могут привлекаться иные лица.</w:t>
      </w:r>
    </w:p>
    <w:p w:rsidR="007350F7" w:rsidRPr="00E97DDC" w:rsidRDefault="00E97DDC" w:rsidP="00E97DDC">
      <w:pPr>
        <w:shd w:val="clear" w:color="auto" w:fill="FFFFFF"/>
        <w:tabs>
          <w:tab w:val="right" w:pos="1134"/>
        </w:tabs>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007350F7" w:rsidRPr="00E97DDC">
        <w:rPr>
          <w:rFonts w:ascii="Times New Roman" w:eastAsia="Times New Roman" w:hAnsi="Times New Roman" w:cs="Times New Roman"/>
          <w:sz w:val="24"/>
          <w:szCs w:val="24"/>
        </w:rPr>
        <w:t>Решение Комиссии оформляется протоколом, который подписывается председателем Комиссии.</w:t>
      </w:r>
    </w:p>
    <w:p w:rsidR="007350F7" w:rsidRPr="001F2E0B" w:rsidRDefault="007350F7" w:rsidP="00E97DDC">
      <w:pPr>
        <w:pStyle w:val="ab"/>
        <w:shd w:val="clear" w:color="auto" w:fill="FFFFFF"/>
        <w:tabs>
          <w:tab w:val="right" w:pos="1134"/>
        </w:tabs>
        <w:ind w:left="0"/>
        <w:textAlignment w:val="baseline"/>
        <w:rPr>
          <w:rFonts w:ascii="Times New Roman" w:eastAsia="Times New Roman" w:hAnsi="Times New Roman" w:cs="Times New Roman"/>
          <w:sz w:val="24"/>
          <w:szCs w:val="24"/>
        </w:rPr>
      </w:pPr>
      <w:r w:rsidRPr="001F2E0B">
        <w:rPr>
          <w:rFonts w:ascii="Times New Roman" w:eastAsia="Times New Roman" w:hAnsi="Times New Roman" w:cs="Times New Roman"/>
          <w:sz w:val="24"/>
          <w:szCs w:val="24"/>
        </w:rPr>
        <w:t xml:space="preserve">Для реализации решений Комиссии могут </w:t>
      </w:r>
      <w:r w:rsidR="002D2EC2">
        <w:rPr>
          <w:rFonts w:ascii="Times New Roman" w:eastAsia="Times New Roman" w:hAnsi="Times New Roman" w:cs="Times New Roman"/>
          <w:sz w:val="24"/>
          <w:szCs w:val="24"/>
        </w:rPr>
        <w:t>разрабатываться</w:t>
      </w:r>
      <w:r w:rsidRPr="001F2E0B">
        <w:rPr>
          <w:rFonts w:ascii="Times New Roman" w:eastAsia="Times New Roman" w:hAnsi="Times New Roman" w:cs="Times New Roman"/>
          <w:sz w:val="24"/>
          <w:szCs w:val="24"/>
        </w:rPr>
        <w:t xml:space="preserve"> проекты </w:t>
      </w:r>
      <w:r w:rsidR="002D2EC2">
        <w:rPr>
          <w:rFonts w:ascii="Times New Roman" w:eastAsia="Times New Roman" w:hAnsi="Times New Roman" w:cs="Times New Roman"/>
          <w:sz w:val="24"/>
          <w:szCs w:val="24"/>
        </w:rPr>
        <w:t>нормативно-</w:t>
      </w:r>
      <w:r w:rsidRPr="001F2E0B">
        <w:rPr>
          <w:rFonts w:ascii="Times New Roman" w:eastAsia="Times New Roman" w:hAnsi="Times New Roman" w:cs="Times New Roman"/>
          <w:sz w:val="24"/>
          <w:szCs w:val="24"/>
        </w:rPr>
        <w:t xml:space="preserve">правовых актов администрации </w:t>
      </w:r>
      <w:r>
        <w:rPr>
          <w:rFonts w:ascii="Times New Roman" w:eastAsia="Times New Roman" w:hAnsi="Times New Roman" w:cs="Times New Roman"/>
          <w:sz w:val="24"/>
          <w:szCs w:val="24"/>
        </w:rPr>
        <w:t>Новокузнецкого муниципального района</w:t>
      </w:r>
      <w:r w:rsidRPr="001F2E0B">
        <w:rPr>
          <w:rFonts w:ascii="Times New Roman" w:eastAsia="Times New Roman" w:hAnsi="Times New Roman" w:cs="Times New Roman"/>
          <w:sz w:val="24"/>
          <w:szCs w:val="24"/>
        </w:rPr>
        <w:t>,</w:t>
      </w:r>
      <w:r w:rsidR="000114B5">
        <w:rPr>
          <w:rFonts w:ascii="Times New Roman" w:eastAsia="Times New Roman" w:hAnsi="Times New Roman" w:cs="Times New Roman"/>
          <w:sz w:val="24"/>
          <w:szCs w:val="24"/>
        </w:rPr>
        <w:t xml:space="preserve"> С</w:t>
      </w:r>
      <w:r w:rsidR="0086025D">
        <w:rPr>
          <w:rFonts w:ascii="Times New Roman" w:eastAsia="Times New Roman" w:hAnsi="Times New Roman" w:cs="Times New Roman"/>
          <w:sz w:val="24"/>
          <w:szCs w:val="24"/>
        </w:rPr>
        <w:t>овета народных депутатов Новок</w:t>
      </w:r>
      <w:r w:rsidR="000114B5">
        <w:rPr>
          <w:rFonts w:ascii="Times New Roman" w:eastAsia="Times New Roman" w:hAnsi="Times New Roman" w:cs="Times New Roman"/>
          <w:sz w:val="24"/>
          <w:szCs w:val="24"/>
        </w:rPr>
        <w:t>узнецкого муниципального района и</w:t>
      </w:r>
      <w:r w:rsidR="0002004A">
        <w:rPr>
          <w:rFonts w:ascii="Times New Roman" w:eastAsia="Times New Roman" w:hAnsi="Times New Roman" w:cs="Times New Roman"/>
          <w:sz w:val="24"/>
          <w:szCs w:val="24"/>
        </w:rPr>
        <w:t xml:space="preserve"> к</w:t>
      </w:r>
      <w:r w:rsidR="0086025D">
        <w:rPr>
          <w:rFonts w:ascii="Times New Roman" w:eastAsia="Times New Roman" w:hAnsi="Times New Roman" w:cs="Times New Roman"/>
          <w:sz w:val="24"/>
          <w:szCs w:val="24"/>
        </w:rPr>
        <w:t>оллегии администрации Новокузнецкого муниципального района,</w:t>
      </w:r>
      <w:r w:rsidRPr="001F2E0B">
        <w:rPr>
          <w:rFonts w:ascii="Times New Roman" w:eastAsia="Times New Roman" w:hAnsi="Times New Roman" w:cs="Times New Roman"/>
          <w:sz w:val="24"/>
          <w:szCs w:val="24"/>
        </w:rPr>
        <w:t xml:space="preserve"> которые представляются на рассмотрение в установленном порядке.</w:t>
      </w:r>
    </w:p>
    <w:p w:rsidR="007350F7" w:rsidRPr="00E97DDC" w:rsidRDefault="00E97DDC" w:rsidP="00E97DDC">
      <w:pPr>
        <w:shd w:val="clear" w:color="auto" w:fill="FFFFFF"/>
        <w:tabs>
          <w:tab w:val="right" w:pos="1134"/>
        </w:tabs>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sidR="007350F7" w:rsidRPr="00E97DDC">
        <w:rPr>
          <w:rFonts w:ascii="Times New Roman" w:eastAsia="Times New Roman" w:hAnsi="Times New Roman" w:cs="Times New Roman"/>
          <w:sz w:val="24"/>
          <w:szCs w:val="24"/>
        </w:rPr>
        <w:t xml:space="preserve">Организационное и материально-техническое обеспечение деятельности Комиссии осуществляет </w:t>
      </w:r>
      <w:r>
        <w:rPr>
          <w:rFonts w:ascii="Times New Roman" w:eastAsia="Times New Roman" w:hAnsi="Times New Roman" w:cs="Times New Roman"/>
          <w:sz w:val="24"/>
          <w:szCs w:val="24"/>
        </w:rPr>
        <w:t>секретарь Комиссии.</w:t>
      </w:r>
    </w:p>
    <w:p w:rsidR="00E34098" w:rsidRPr="00E97DDC" w:rsidRDefault="00E97DDC" w:rsidP="00E97DDC">
      <w:pPr>
        <w:shd w:val="clear" w:color="auto" w:fill="FFFFFF"/>
        <w:tabs>
          <w:tab w:val="right" w:pos="1134"/>
        </w:tabs>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sidR="007350F7" w:rsidRPr="00E97DDC">
        <w:rPr>
          <w:rFonts w:ascii="Times New Roman" w:eastAsia="Times New Roman" w:hAnsi="Times New Roman" w:cs="Times New Roman"/>
          <w:sz w:val="24"/>
          <w:szCs w:val="24"/>
        </w:rPr>
        <w:t xml:space="preserve">Основными задачами </w:t>
      </w:r>
      <w:r w:rsidR="00E71EA2" w:rsidRPr="00E97DDC">
        <w:rPr>
          <w:rFonts w:ascii="Times New Roman" w:eastAsia="Times New Roman" w:hAnsi="Times New Roman" w:cs="Times New Roman"/>
          <w:sz w:val="24"/>
          <w:szCs w:val="24"/>
        </w:rPr>
        <w:t xml:space="preserve">секретаря </w:t>
      </w:r>
      <w:r w:rsidR="007350F7" w:rsidRPr="00E97DDC">
        <w:rPr>
          <w:rFonts w:ascii="Times New Roman" w:eastAsia="Times New Roman" w:hAnsi="Times New Roman" w:cs="Times New Roman"/>
          <w:sz w:val="24"/>
          <w:szCs w:val="24"/>
        </w:rPr>
        <w:t>Комиссии являются:</w:t>
      </w:r>
    </w:p>
    <w:p w:rsidR="00B75BA1" w:rsidRPr="00E97DDC" w:rsidRDefault="00E97DDC" w:rsidP="00E97DDC">
      <w:pPr>
        <w:shd w:val="clear" w:color="auto" w:fill="FFFFFF"/>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w:t>
      </w:r>
      <w:r w:rsidR="00B75BA1" w:rsidRPr="00E97DDC">
        <w:rPr>
          <w:rFonts w:ascii="Times New Roman" w:eastAsia="Times New Roman" w:hAnsi="Times New Roman" w:cs="Times New Roman"/>
          <w:sz w:val="24"/>
          <w:szCs w:val="24"/>
        </w:rPr>
        <w:t>Разработка проекта плана работы Комиссии.</w:t>
      </w:r>
    </w:p>
    <w:p w:rsidR="00E34098" w:rsidRPr="00E97DDC" w:rsidRDefault="00E97DDC" w:rsidP="00E97DDC">
      <w:pPr>
        <w:shd w:val="clear" w:color="auto" w:fill="FFFFFF"/>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14.2.  </w:t>
      </w:r>
      <w:r w:rsidR="00B75BA1" w:rsidRPr="00E97DDC">
        <w:rPr>
          <w:rFonts w:ascii="Times New Roman" w:eastAsia="Times New Roman" w:hAnsi="Times New Roman" w:cs="Times New Roman"/>
          <w:sz w:val="24"/>
          <w:szCs w:val="24"/>
        </w:rPr>
        <w:t>Обеспечение подготовки и проведения заседаний Комиссии.</w:t>
      </w:r>
      <w:r w:rsidR="00E34098" w:rsidRPr="00E97DDC">
        <w:rPr>
          <w:rFonts w:ascii="Times New Roman" w:eastAsia="Times New Roman" w:hAnsi="Times New Roman" w:cs="Times New Roman"/>
          <w:sz w:val="24"/>
          <w:szCs w:val="24"/>
        </w:rPr>
        <w:t xml:space="preserve"> </w:t>
      </w:r>
    </w:p>
    <w:p w:rsidR="00B75BA1" w:rsidRPr="00E97DDC" w:rsidRDefault="00E97DDC" w:rsidP="00E97DDC">
      <w:pPr>
        <w:shd w:val="clear" w:color="auto" w:fill="FFFFFF"/>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14.3. </w:t>
      </w:r>
      <w:r w:rsidR="0086025D" w:rsidRPr="00E97DDC">
        <w:rPr>
          <w:rFonts w:ascii="Times New Roman" w:eastAsia="Times New Roman" w:hAnsi="Times New Roman" w:cs="Times New Roman"/>
          <w:sz w:val="24"/>
          <w:szCs w:val="24"/>
        </w:rPr>
        <w:t>О</w:t>
      </w:r>
      <w:r w:rsidR="00B75BA1" w:rsidRPr="00E97DDC">
        <w:rPr>
          <w:rFonts w:ascii="Times New Roman" w:eastAsia="Times New Roman" w:hAnsi="Times New Roman" w:cs="Times New Roman"/>
          <w:sz w:val="24"/>
          <w:szCs w:val="24"/>
        </w:rPr>
        <w:t>беспечение деятельности Комиссии по мониторингу за исполнением ее решений.</w:t>
      </w:r>
    </w:p>
    <w:p w:rsidR="00B75BA1" w:rsidRPr="00E97DDC" w:rsidRDefault="00E97DDC" w:rsidP="00E97DDC">
      <w:pPr>
        <w:shd w:val="clear" w:color="auto" w:fill="FFFFFF"/>
        <w:tabs>
          <w:tab w:val="right" w:pos="1276"/>
        </w:tabs>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14.4. </w:t>
      </w:r>
      <w:r w:rsidR="00B75BA1" w:rsidRPr="00E97DDC">
        <w:rPr>
          <w:rFonts w:ascii="Times New Roman" w:eastAsia="Times New Roman" w:hAnsi="Times New Roman" w:cs="Times New Roman"/>
          <w:sz w:val="24"/>
          <w:szCs w:val="24"/>
        </w:rPr>
        <w:t>Получение и анализ информации об общественно-политических, социально-экономических процессах на территории Новокузнецкого муниципального района</w:t>
      </w:r>
      <w:r>
        <w:rPr>
          <w:rFonts w:ascii="Times New Roman" w:eastAsia="Times New Roman" w:hAnsi="Times New Roman" w:cs="Times New Roman"/>
          <w:sz w:val="24"/>
          <w:szCs w:val="24"/>
        </w:rPr>
        <w:t>,</w:t>
      </w:r>
      <w:r w:rsidR="00B75BA1" w:rsidRPr="00E97DDC">
        <w:rPr>
          <w:rFonts w:ascii="Times New Roman" w:eastAsia="Times New Roman" w:hAnsi="Times New Roman" w:cs="Times New Roman"/>
          <w:sz w:val="24"/>
          <w:szCs w:val="24"/>
        </w:rPr>
        <w:t xml:space="preserve"> </w:t>
      </w:r>
      <w:r w:rsidR="00B75BA1" w:rsidRPr="00E97DDC">
        <w:rPr>
          <w:rFonts w:ascii="Times New Roman" w:eastAsia="Times New Roman" w:hAnsi="Times New Roman" w:cs="Times New Roman"/>
          <w:sz w:val="24"/>
          <w:szCs w:val="24"/>
        </w:rPr>
        <w:lastRenderedPageBreak/>
        <w:t>оказывающих влияние на развитие ситуации в сфере профилактики терроризма, выработка предложений Комиссии по устранению причин и условий, способствующих его проявлению.</w:t>
      </w:r>
    </w:p>
    <w:p w:rsidR="00B75BA1" w:rsidRPr="00E97DDC" w:rsidRDefault="00E97DDC" w:rsidP="00E97DDC">
      <w:pPr>
        <w:shd w:val="clear" w:color="auto" w:fill="FFFFFF"/>
        <w:tabs>
          <w:tab w:val="right" w:pos="1276"/>
        </w:tabs>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14.5. </w:t>
      </w:r>
      <w:r w:rsidR="00B75BA1" w:rsidRPr="00E97DDC">
        <w:rPr>
          <w:rFonts w:ascii="Times New Roman" w:eastAsia="Times New Roman" w:hAnsi="Times New Roman" w:cs="Times New Roman"/>
          <w:sz w:val="24"/>
          <w:szCs w:val="24"/>
        </w:rPr>
        <w:t xml:space="preserve">Обеспечение взаимодействия Комиссии с </w:t>
      </w:r>
      <w:r w:rsidR="0086025D" w:rsidRPr="00E97DDC">
        <w:rPr>
          <w:rFonts w:ascii="Times New Roman" w:eastAsia="Times New Roman" w:hAnsi="Times New Roman" w:cs="Times New Roman"/>
          <w:sz w:val="24"/>
          <w:szCs w:val="24"/>
        </w:rPr>
        <w:t>антитеррористической комиссией</w:t>
      </w:r>
      <w:r w:rsidR="002D2EC2" w:rsidRPr="00E97DDC">
        <w:rPr>
          <w:rFonts w:ascii="Times New Roman" w:eastAsia="Times New Roman" w:hAnsi="Times New Roman" w:cs="Times New Roman"/>
          <w:sz w:val="24"/>
          <w:szCs w:val="24"/>
        </w:rPr>
        <w:t xml:space="preserve"> Кемеровской области.</w:t>
      </w:r>
    </w:p>
    <w:p w:rsidR="00B75BA1" w:rsidRPr="00E97DDC" w:rsidRDefault="00E97DDC" w:rsidP="00E97DDC">
      <w:pPr>
        <w:shd w:val="clear" w:color="auto" w:fill="FFFFFF"/>
        <w:tabs>
          <w:tab w:val="right" w:pos="1276"/>
        </w:tabs>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14.6.   </w:t>
      </w:r>
      <w:r w:rsidR="000665C1" w:rsidRPr="00E97DDC">
        <w:rPr>
          <w:rFonts w:ascii="Times New Roman" w:eastAsia="Times New Roman" w:hAnsi="Times New Roman" w:cs="Times New Roman"/>
          <w:sz w:val="24"/>
          <w:szCs w:val="24"/>
        </w:rPr>
        <w:t>Организация и координация деятельности Комиссии;</w:t>
      </w:r>
    </w:p>
    <w:p w:rsidR="000665C1" w:rsidRPr="00E97DDC" w:rsidRDefault="00E97DDC" w:rsidP="00E97DDC">
      <w:pPr>
        <w:shd w:val="clear" w:color="auto" w:fill="FFFFFF"/>
        <w:tabs>
          <w:tab w:val="right" w:pos="1276"/>
        </w:tabs>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14.7.   </w:t>
      </w:r>
      <w:r w:rsidR="00E12EB5" w:rsidRPr="00E97DDC">
        <w:rPr>
          <w:rFonts w:ascii="Times New Roman" w:hAnsi="Times New Roman" w:cs="Times New Roman"/>
          <w:sz w:val="24"/>
          <w:szCs w:val="24"/>
        </w:rPr>
        <w:t>Комиссия имеет бланк со своим наименованием</w:t>
      </w:r>
      <w:r w:rsidR="00E12EB5">
        <w:rPr>
          <w:rFonts w:ascii="Times New Roman" w:hAnsi="Times New Roman" w:cs="Times New Roman"/>
          <w:sz w:val="24"/>
          <w:szCs w:val="24"/>
        </w:rPr>
        <w:t>.</w:t>
      </w:r>
    </w:p>
    <w:p w:rsidR="000665C1" w:rsidRPr="00E97DDC" w:rsidRDefault="000665C1" w:rsidP="00E12EB5">
      <w:pPr>
        <w:tabs>
          <w:tab w:val="right" w:pos="1134"/>
          <w:tab w:val="right" w:pos="9639"/>
        </w:tabs>
        <w:ind w:right="-1"/>
        <w:rPr>
          <w:rFonts w:ascii="Times New Roman" w:hAnsi="Times New Roman" w:cs="Times New Roman"/>
          <w:sz w:val="24"/>
          <w:szCs w:val="24"/>
        </w:rPr>
      </w:pPr>
    </w:p>
    <w:p w:rsidR="00D401EB" w:rsidRPr="00D401EB" w:rsidRDefault="00D401EB" w:rsidP="000665C1">
      <w:pPr>
        <w:tabs>
          <w:tab w:val="right" w:pos="9639"/>
        </w:tabs>
        <w:ind w:right="-1"/>
        <w:rPr>
          <w:rFonts w:ascii="Times New Roman" w:hAnsi="Times New Roman" w:cs="Times New Roman"/>
          <w:sz w:val="24"/>
          <w:szCs w:val="24"/>
        </w:rPr>
      </w:pPr>
    </w:p>
    <w:p w:rsidR="00D401EB" w:rsidRPr="00D401EB" w:rsidRDefault="00D401EB" w:rsidP="00B31A41">
      <w:pPr>
        <w:tabs>
          <w:tab w:val="right" w:pos="9639"/>
        </w:tabs>
        <w:ind w:right="-1"/>
        <w:rPr>
          <w:rFonts w:ascii="Times New Roman" w:hAnsi="Times New Roman" w:cs="Times New Roman"/>
          <w:sz w:val="24"/>
          <w:szCs w:val="24"/>
        </w:rPr>
      </w:pPr>
    </w:p>
    <w:p w:rsidR="00D401EB" w:rsidRPr="00D401EB" w:rsidRDefault="00D401EB" w:rsidP="00B31A41">
      <w:pPr>
        <w:tabs>
          <w:tab w:val="right" w:pos="9639"/>
        </w:tabs>
        <w:ind w:right="-1"/>
        <w:rPr>
          <w:rFonts w:ascii="Times New Roman" w:hAnsi="Times New Roman" w:cs="Times New Roman"/>
          <w:sz w:val="24"/>
          <w:szCs w:val="24"/>
        </w:rPr>
      </w:pPr>
    </w:p>
    <w:tbl>
      <w:tblPr>
        <w:tblStyle w:val="a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83"/>
        <w:gridCol w:w="1390"/>
        <w:gridCol w:w="2374"/>
      </w:tblGrid>
      <w:tr w:rsidR="00D401EB" w:rsidRPr="00D401EB" w:rsidTr="008F0EB9">
        <w:tc>
          <w:tcPr>
            <w:tcW w:w="5983" w:type="dxa"/>
          </w:tcPr>
          <w:p w:rsidR="00D401EB" w:rsidRPr="00D401EB" w:rsidRDefault="00A75112" w:rsidP="0002004A">
            <w:pPr>
              <w:tabs>
                <w:tab w:val="right" w:pos="9639"/>
              </w:tabs>
              <w:ind w:right="-1" w:firstLine="0"/>
              <w:jc w:val="left"/>
              <w:rPr>
                <w:sz w:val="24"/>
                <w:szCs w:val="24"/>
              </w:rPr>
            </w:pPr>
            <w:r>
              <w:rPr>
                <w:sz w:val="24"/>
                <w:szCs w:val="24"/>
              </w:rPr>
              <w:t>Глава Новокузнецкого муниципального района</w:t>
            </w:r>
          </w:p>
        </w:tc>
        <w:tc>
          <w:tcPr>
            <w:tcW w:w="1390" w:type="dxa"/>
          </w:tcPr>
          <w:p w:rsidR="00D401EB" w:rsidRPr="00D401EB" w:rsidRDefault="00D401EB" w:rsidP="0002004A">
            <w:pPr>
              <w:tabs>
                <w:tab w:val="right" w:pos="9639"/>
              </w:tabs>
              <w:ind w:right="-1" w:firstLine="254"/>
              <w:jc w:val="left"/>
              <w:rPr>
                <w:sz w:val="24"/>
                <w:szCs w:val="24"/>
              </w:rPr>
            </w:pPr>
          </w:p>
        </w:tc>
        <w:tc>
          <w:tcPr>
            <w:tcW w:w="2374" w:type="dxa"/>
            <w:vAlign w:val="center"/>
          </w:tcPr>
          <w:p w:rsidR="00D401EB" w:rsidRPr="00D401EB" w:rsidRDefault="00A75112" w:rsidP="0002004A">
            <w:pPr>
              <w:tabs>
                <w:tab w:val="right" w:pos="9639"/>
              </w:tabs>
              <w:ind w:right="-108" w:firstLine="0"/>
              <w:jc w:val="left"/>
              <w:rPr>
                <w:sz w:val="24"/>
                <w:szCs w:val="24"/>
              </w:rPr>
            </w:pPr>
            <w:r>
              <w:rPr>
                <w:sz w:val="24"/>
                <w:szCs w:val="24"/>
              </w:rPr>
              <w:t xml:space="preserve">         </w:t>
            </w:r>
            <w:r w:rsidR="00743697">
              <w:rPr>
                <w:sz w:val="24"/>
                <w:szCs w:val="24"/>
              </w:rPr>
              <w:t xml:space="preserve">     </w:t>
            </w:r>
            <w:r>
              <w:rPr>
                <w:sz w:val="24"/>
                <w:szCs w:val="24"/>
              </w:rPr>
              <w:t>А.В.</w:t>
            </w:r>
            <w:r w:rsidR="00743697">
              <w:rPr>
                <w:sz w:val="24"/>
                <w:szCs w:val="24"/>
              </w:rPr>
              <w:t xml:space="preserve"> </w:t>
            </w:r>
            <w:r>
              <w:rPr>
                <w:sz w:val="24"/>
                <w:szCs w:val="24"/>
              </w:rPr>
              <w:t>Шарнин</w:t>
            </w:r>
            <w:r w:rsidR="008F0EB9">
              <w:rPr>
                <w:sz w:val="24"/>
                <w:szCs w:val="24"/>
              </w:rPr>
              <w:t xml:space="preserve">    </w:t>
            </w:r>
          </w:p>
        </w:tc>
      </w:tr>
    </w:tbl>
    <w:p w:rsidR="00D401EB" w:rsidRPr="00D401EB" w:rsidRDefault="00D401EB" w:rsidP="00525C0D">
      <w:pPr>
        <w:jc w:val="left"/>
        <w:rPr>
          <w:rFonts w:ascii="Times New Roman" w:hAnsi="Times New Roman" w:cs="Times New Roman"/>
          <w:sz w:val="24"/>
          <w:szCs w:val="24"/>
        </w:rPr>
      </w:pPr>
    </w:p>
    <w:p w:rsidR="00D401EB" w:rsidRDefault="00D401EB" w:rsidP="00D401EB">
      <w:pPr>
        <w:shd w:val="clear" w:color="auto" w:fill="FFFFFF"/>
        <w:rPr>
          <w:rFonts w:ascii="Times New Roman" w:hAnsi="Times New Roman" w:cs="Times New Roman"/>
          <w:sz w:val="24"/>
          <w:szCs w:val="24"/>
        </w:rPr>
      </w:pPr>
    </w:p>
    <w:p w:rsidR="00525C0D" w:rsidRDefault="00525C0D" w:rsidP="00D401EB">
      <w:pPr>
        <w:shd w:val="clear" w:color="auto" w:fill="FFFFFF"/>
        <w:rPr>
          <w:rFonts w:ascii="Times New Roman" w:hAnsi="Times New Roman" w:cs="Times New Roman"/>
          <w:sz w:val="24"/>
          <w:szCs w:val="24"/>
        </w:rPr>
      </w:pPr>
    </w:p>
    <w:p w:rsidR="00525C0D" w:rsidRDefault="00525C0D" w:rsidP="00D401EB">
      <w:pPr>
        <w:shd w:val="clear" w:color="auto" w:fill="FFFFFF"/>
        <w:rPr>
          <w:rFonts w:ascii="Times New Roman" w:hAnsi="Times New Roman" w:cs="Times New Roman"/>
          <w:sz w:val="24"/>
          <w:szCs w:val="24"/>
        </w:rPr>
      </w:pPr>
    </w:p>
    <w:p w:rsidR="00525C0D" w:rsidRDefault="00525C0D" w:rsidP="00D401EB">
      <w:pPr>
        <w:shd w:val="clear" w:color="auto" w:fill="FFFFFF"/>
        <w:rPr>
          <w:rFonts w:ascii="Times New Roman" w:hAnsi="Times New Roman" w:cs="Times New Roman"/>
          <w:sz w:val="24"/>
          <w:szCs w:val="24"/>
        </w:rPr>
      </w:pPr>
    </w:p>
    <w:p w:rsidR="00525C0D" w:rsidRDefault="00525C0D" w:rsidP="00D401EB">
      <w:pPr>
        <w:shd w:val="clear" w:color="auto" w:fill="FFFFFF"/>
        <w:rPr>
          <w:rFonts w:ascii="Times New Roman" w:hAnsi="Times New Roman" w:cs="Times New Roman"/>
          <w:sz w:val="24"/>
          <w:szCs w:val="24"/>
        </w:rPr>
      </w:pPr>
    </w:p>
    <w:p w:rsidR="00525C0D" w:rsidRDefault="00525C0D" w:rsidP="00D401EB">
      <w:pPr>
        <w:shd w:val="clear" w:color="auto" w:fill="FFFFFF"/>
        <w:rPr>
          <w:rFonts w:ascii="Times New Roman" w:hAnsi="Times New Roman" w:cs="Times New Roman"/>
          <w:sz w:val="24"/>
          <w:szCs w:val="24"/>
        </w:rPr>
      </w:pPr>
    </w:p>
    <w:p w:rsidR="00525C0D" w:rsidRDefault="00525C0D" w:rsidP="00D401EB">
      <w:pPr>
        <w:shd w:val="clear" w:color="auto" w:fill="FFFFFF"/>
        <w:rPr>
          <w:rFonts w:ascii="Times New Roman" w:hAnsi="Times New Roman" w:cs="Times New Roman"/>
          <w:sz w:val="24"/>
          <w:szCs w:val="24"/>
        </w:rPr>
      </w:pPr>
    </w:p>
    <w:p w:rsidR="00525C0D" w:rsidRDefault="00525C0D" w:rsidP="00D401EB">
      <w:pPr>
        <w:shd w:val="clear" w:color="auto" w:fill="FFFFFF"/>
        <w:rPr>
          <w:rFonts w:ascii="Times New Roman" w:hAnsi="Times New Roman" w:cs="Times New Roman"/>
          <w:sz w:val="24"/>
          <w:szCs w:val="24"/>
        </w:rPr>
      </w:pPr>
    </w:p>
    <w:p w:rsidR="00525C0D" w:rsidRDefault="00525C0D" w:rsidP="00D401EB">
      <w:pPr>
        <w:shd w:val="clear" w:color="auto" w:fill="FFFFFF"/>
        <w:rPr>
          <w:rFonts w:ascii="Times New Roman" w:hAnsi="Times New Roman" w:cs="Times New Roman"/>
          <w:sz w:val="24"/>
          <w:szCs w:val="24"/>
        </w:rPr>
      </w:pPr>
    </w:p>
    <w:p w:rsidR="00525C0D" w:rsidRDefault="00525C0D" w:rsidP="00D401EB">
      <w:pPr>
        <w:shd w:val="clear" w:color="auto" w:fill="FFFFFF"/>
        <w:rPr>
          <w:rFonts w:ascii="Times New Roman" w:hAnsi="Times New Roman" w:cs="Times New Roman"/>
          <w:sz w:val="24"/>
          <w:szCs w:val="24"/>
        </w:rPr>
      </w:pPr>
    </w:p>
    <w:p w:rsidR="00525C0D" w:rsidRDefault="00525C0D" w:rsidP="00D401EB">
      <w:pPr>
        <w:shd w:val="clear" w:color="auto" w:fill="FFFFFF"/>
        <w:rPr>
          <w:rFonts w:ascii="Times New Roman" w:hAnsi="Times New Roman" w:cs="Times New Roman"/>
          <w:sz w:val="24"/>
          <w:szCs w:val="24"/>
        </w:rPr>
      </w:pPr>
    </w:p>
    <w:p w:rsidR="00525C0D" w:rsidRDefault="00525C0D" w:rsidP="00D401EB">
      <w:pPr>
        <w:shd w:val="clear" w:color="auto" w:fill="FFFFFF"/>
        <w:rPr>
          <w:rFonts w:ascii="Times New Roman" w:hAnsi="Times New Roman" w:cs="Times New Roman"/>
          <w:sz w:val="24"/>
          <w:szCs w:val="24"/>
        </w:rPr>
      </w:pPr>
    </w:p>
    <w:p w:rsidR="00525C0D" w:rsidRDefault="00525C0D" w:rsidP="00D401EB">
      <w:pPr>
        <w:shd w:val="clear" w:color="auto" w:fill="FFFFFF"/>
        <w:rPr>
          <w:rFonts w:ascii="Times New Roman" w:hAnsi="Times New Roman" w:cs="Times New Roman"/>
          <w:sz w:val="24"/>
          <w:szCs w:val="24"/>
        </w:rPr>
      </w:pPr>
    </w:p>
    <w:p w:rsidR="00525C0D" w:rsidRDefault="00525C0D" w:rsidP="00D401EB">
      <w:pPr>
        <w:shd w:val="clear" w:color="auto" w:fill="FFFFFF"/>
        <w:rPr>
          <w:rFonts w:ascii="Times New Roman" w:hAnsi="Times New Roman" w:cs="Times New Roman"/>
          <w:sz w:val="24"/>
          <w:szCs w:val="24"/>
        </w:rPr>
      </w:pPr>
    </w:p>
    <w:p w:rsidR="00525C0D" w:rsidRDefault="00525C0D" w:rsidP="00D401EB">
      <w:pPr>
        <w:shd w:val="clear" w:color="auto" w:fill="FFFFFF"/>
        <w:rPr>
          <w:rFonts w:ascii="Times New Roman" w:hAnsi="Times New Roman" w:cs="Times New Roman"/>
          <w:sz w:val="24"/>
          <w:szCs w:val="24"/>
        </w:rPr>
      </w:pPr>
    </w:p>
    <w:p w:rsidR="00525C0D" w:rsidRDefault="00525C0D" w:rsidP="00D401EB">
      <w:pPr>
        <w:shd w:val="clear" w:color="auto" w:fill="FFFFFF"/>
        <w:rPr>
          <w:rFonts w:ascii="Times New Roman" w:hAnsi="Times New Roman" w:cs="Times New Roman"/>
          <w:sz w:val="24"/>
          <w:szCs w:val="24"/>
        </w:rPr>
      </w:pPr>
    </w:p>
    <w:p w:rsidR="00525C0D" w:rsidRDefault="00525C0D" w:rsidP="00D401EB">
      <w:pPr>
        <w:shd w:val="clear" w:color="auto" w:fill="FFFFFF"/>
        <w:rPr>
          <w:rFonts w:ascii="Times New Roman" w:hAnsi="Times New Roman" w:cs="Times New Roman"/>
          <w:sz w:val="24"/>
          <w:szCs w:val="24"/>
        </w:rPr>
      </w:pPr>
    </w:p>
    <w:p w:rsidR="00525C0D" w:rsidRDefault="00525C0D" w:rsidP="00D401EB">
      <w:pPr>
        <w:shd w:val="clear" w:color="auto" w:fill="FFFFFF"/>
        <w:rPr>
          <w:rFonts w:ascii="Times New Roman" w:hAnsi="Times New Roman" w:cs="Times New Roman"/>
          <w:sz w:val="24"/>
          <w:szCs w:val="24"/>
        </w:rPr>
      </w:pPr>
    </w:p>
    <w:p w:rsidR="00525C0D" w:rsidRDefault="00525C0D" w:rsidP="00D401EB">
      <w:pPr>
        <w:shd w:val="clear" w:color="auto" w:fill="FFFFFF"/>
        <w:rPr>
          <w:rFonts w:ascii="Times New Roman" w:hAnsi="Times New Roman" w:cs="Times New Roman"/>
          <w:sz w:val="24"/>
          <w:szCs w:val="24"/>
        </w:rPr>
      </w:pPr>
    </w:p>
    <w:p w:rsidR="00525C0D" w:rsidRDefault="00525C0D" w:rsidP="00D401EB">
      <w:pPr>
        <w:shd w:val="clear" w:color="auto" w:fill="FFFFFF"/>
        <w:rPr>
          <w:rFonts w:ascii="Times New Roman" w:hAnsi="Times New Roman" w:cs="Times New Roman"/>
          <w:sz w:val="24"/>
          <w:szCs w:val="24"/>
        </w:rPr>
      </w:pPr>
    </w:p>
    <w:p w:rsidR="00525C0D" w:rsidRDefault="00525C0D" w:rsidP="00D401EB">
      <w:pPr>
        <w:shd w:val="clear" w:color="auto" w:fill="FFFFFF"/>
        <w:rPr>
          <w:rFonts w:ascii="Times New Roman" w:hAnsi="Times New Roman" w:cs="Times New Roman"/>
          <w:sz w:val="24"/>
          <w:szCs w:val="24"/>
        </w:rPr>
      </w:pPr>
    </w:p>
    <w:p w:rsidR="00C44EC7" w:rsidRDefault="00C44EC7" w:rsidP="00C44EC7">
      <w:pPr>
        <w:shd w:val="clear" w:color="auto" w:fill="FFFFFF"/>
        <w:rPr>
          <w:rFonts w:ascii="Times New Roman" w:hAnsi="Times New Roman" w:cs="Times New Roman"/>
          <w:sz w:val="24"/>
          <w:szCs w:val="24"/>
        </w:rPr>
        <w:sectPr w:rsidR="00C44EC7" w:rsidSect="00793AB8">
          <w:pgSz w:w="11906" w:h="16838"/>
          <w:pgMar w:top="1134" w:right="850" w:bottom="1134" w:left="1418" w:header="709" w:footer="709" w:gutter="0"/>
          <w:cols w:space="708"/>
          <w:docGrid w:linePitch="360"/>
        </w:sectPr>
      </w:pPr>
    </w:p>
    <w:p w:rsidR="004641F9" w:rsidRPr="001F345F" w:rsidRDefault="004641F9" w:rsidP="008F0EB9">
      <w:pPr>
        <w:tabs>
          <w:tab w:val="left" w:pos="2079"/>
          <w:tab w:val="right" w:pos="9639"/>
        </w:tabs>
        <w:ind w:right="-1"/>
        <w:jc w:val="right"/>
        <w:rPr>
          <w:rFonts w:ascii="Times New Roman" w:hAnsi="Times New Roman" w:cs="Times New Roman"/>
          <w:sz w:val="24"/>
        </w:rPr>
      </w:pPr>
      <w:r>
        <w:rPr>
          <w:rFonts w:ascii="Times New Roman" w:hAnsi="Times New Roman" w:cs="Times New Roman"/>
          <w:sz w:val="24"/>
        </w:rPr>
        <w:lastRenderedPageBreak/>
        <w:t>Пр</w:t>
      </w:r>
      <w:r w:rsidRPr="001F345F">
        <w:rPr>
          <w:rFonts w:ascii="Times New Roman" w:hAnsi="Times New Roman" w:cs="Times New Roman"/>
          <w:sz w:val="24"/>
        </w:rPr>
        <w:t>иложение</w:t>
      </w:r>
      <w:r>
        <w:rPr>
          <w:rFonts w:ascii="Times New Roman" w:hAnsi="Times New Roman" w:cs="Times New Roman"/>
          <w:sz w:val="24"/>
        </w:rPr>
        <w:t xml:space="preserve"> №</w:t>
      </w:r>
      <w:r w:rsidR="00B31A41">
        <w:rPr>
          <w:rFonts w:ascii="Times New Roman" w:hAnsi="Times New Roman" w:cs="Times New Roman"/>
          <w:sz w:val="24"/>
        </w:rPr>
        <w:t xml:space="preserve"> </w:t>
      </w:r>
      <w:r>
        <w:rPr>
          <w:rFonts w:ascii="Times New Roman" w:hAnsi="Times New Roman" w:cs="Times New Roman"/>
          <w:sz w:val="24"/>
        </w:rPr>
        <w:t>3</w:t>
      </w:r>
    </w:p>
    <w:p w:rsidR="004641F9" w:rsidRPr="001F345F" w:rsidRDefault="004641F9" w:rsidP="008F0EB9">
      <w:pPr>
        <w:tabs>
          <w:tab w:val="right" w:pos="9639"/>
        </w:tabs>
        <w:ind w:right="-1"/>
        <w:jc w:val="right"/>
        <w:rPr>
          <w:rFonts w:ascii="Times New Roman" w:hAnsi="Times New Roman" w:cs="Times New Roman"/>
          <w:sz w:val="24"/>
        </w:rPr>
      </w:pPr>
      <w:r w:rsidRPr="001F345F">
        <w:rPr>
          <w:rFonts w:ascii="Times New Roman" w:hAnsi="Times New Roman" w:cs="Times New Roman"/>
          <w:sz w:val="24"/>
        </w:rPr>
        <w:t xml:space="preserve">к </w:t>
      </w:r>
      <w:r>
        <w:rPr>
          <w:rFonts w:ascii="Times New Roman" w:hAnsi="Times New Roman" w:cs="Times New Roman"/>
          <w:sz w:val="24"/>
        </w:rPr>
        <w:t>постановлению</w:t>
      </w:r>
      <w:r w:rsidRPr="001F345F">
        <w:rPr>
          <w:rFonts w:ascii="Times New Roman" w:hAnsi="Times New Roman" w:cs="Times New Roman"/>
          <w:sz w:val="24"/>
        </w:rPr>
        <w:t xml:space="preserve"> администрации</w:t>
      </w:r>
    </w:p>
    <w:p w:rsidR="004641F9" w:rsidRPr="001F345F" w:rsidRDefault="004641F9" w:rsidP="008F0EB9">
      <w:pPr>
        <w:tabs>
          <w:tab w:val="right" w:pos="9639"/>
        </w:tabs>
        <w:ind w:right="-1"/>
        <w:jc w:val="right"/>
        <w:rPr>
          <w:rFonts w:ascii="Times New Roman" w:hAnsi="Times New Roman" w:cs="Times New Roman"/>
          <w:sz w:val="24"/>
        </w:rPr>
      </w:pPr>
      <w:r w:rsidRPr="001F345F">
        <w:rPr>
          <w:rFonts w:ascii="Times New Roman" w:hAnsi="Times New Roman" w:cs="Times New Roman"/>
          <w:sz w:val="24"/>
        </w:rPr>
        <w:t>Новокузнецкого муниципального района</w:t>
      </w:r>
    </w:p>
    <w:p w:rsidR="004641F9" w:rsidRPr="001F345F" w:rsidRDefault="00C35241" w:rsidP="008F0EB9">
      <w:pPr>
        <w:tabs>
          <w:tab w:val="right" w:pos="9639"/>
        </w:tabs>
        <w:ind w:right="-1"/>
        <w:jc w:val="right"/>
        <w:rPr>
          <w:rFonts w:ascii="Times New Roman" w:hAnsi="Times New Roman" w:cs="Times New Roman"/>
          <w:sz w:val="24"/>
        </w:rPr>
      </w:pPr>
      <w:r w:rsidRPr="001F345F">
        <w:rPr>
          <w:rFonts w:ascii="Times New Roman" w:hAnsi="Times New Roman" w:cs="Times New Roman"/>
          <w:sz w:val="24"/>
        </w:rPr>
        <w:t xml:space="preserve">от </w:t>
      </w:r>
      <w:r>
        <w:rPr>
          <w:rFonts w:ascii="Times New Roman" w:hAnsi="Times New Roman" w:cs="Times New Roman"/>
          <w:sz w:val="24"/>
        </w:rPr>
        <w:t xml:space="preserve">29.04.2019 </w:t>
      </w:r>
      <w:r w:rsidRPr="001F345F">
        <w:rPr>
          <w:rFonts w:ascii="Times New Roman" w:hAnsi="Times New Roman" w:cs="Times New Roman"/>
          <w:sz w:val="24"/>
        </w:rPr>
        <w:t xml:space="preserve">№ </w:t>
      </w:r>
      <w:r>
        <w:rPr>
          <w:rFonts w:ascii="Times New Roman" w:hAnsi="Times New Roman" w:cs="Times New Roman"/>
          <w:sz w:val="24"/>
        </w:rPr>
        <w:t>74</w:t>
      </w:r>
    </w:p>
    <w:p w:rsidR="00D401EB" w:rsidRDefault="00D401EB" w:rsidP="008F0EB9">
      <w:pPr>
        <w:shd w:val="clear" w:color="auto" w:fill="FFFFFF"/>
        <w:tabs>
          <w:tab w:val="right" w:pos="9639"/>
        </w:tabs>
        <w:rPr>
          <w:rFonts w:ascii="Times New Roman" w:hAnsi="Times New Roman" w:cs="Times New Roman"/>
          <w:sz w:val="24"/>
          <w:szCs w:val="24"/>
        </w:rPr>
      </w:pPr>
    </w:p>
    <w:p w:rsidR="005470CC" w:rsidRDefault="005470CC" w:rsidP="008F0EB9">
      <w:pPr>
        <w:shd w:val="clear" w:color="auto" w:fill="FFFFFF"/>
        <w:tabs>
          <w:tab w:val="right" w:pos="9639"/>
        </w:tabs>
        <w:rPr>
          <w:rFonts w:ascii="Times New Roman" w:hAnsi="Times New Roman" w:cs="Times New Roman"/>
          <w:sz w:val="24"/>
          <w:szCs w:val="24"/>
        </w:rPr>
      </w:pPr>
    </w:p>
    <w:p w:rsidR="005470CC" w:rsidRPr="00D401EB" w:rsidRDefault="005470CC" w:rsidP="008F0EB9">
      <w:pPr>
        <w:shd w:val="clear" w:color="auto" w:fill="FFFFFF"/>
        <w:tabs>
          <w:tab w:val="right" w:pos="9639"/>
        </w:tabs>
        <w:rPr>
          <w:rFonts w:ascii="Times New Roman" w:hAnsi="Times New Roman" w:cs="Times New Roman"/>
          <w:sz w:val="24"/>
          <w:szCs w:val="24"/>
        </w:rPr>
      </w:pPr>
    </w:p>
    <w:p w:rsidR="00D401EB" w:rsidRPr="0086025D" w:rsidRDefault="00854731" w:rsidP="008F0EB9">
      <w:pPr>
        <w:shd w:val="clear" w:color="auto" w:fill="FFFFFF"/>
        <w:tabs>
          <w:tab w:val="right" w:pos="9639"/>
        </w:tabs>
        <w:jc w:val="center"/>
        <w:rPr>
          <w:rFonts w:ascii="Times New Roman" w:hAnsi="Times New Roman" w:cs="Times New Roman"/>
          <w:sz w:val="24"/>
          <w:szCs w:val="24"/>
        </w:rPr>
      </w:pPr>
      <w:r>
        <w:rPr>
          <w:rFonts w:ascii="Times New Roman" w:hAnsi="Times New Roman" w:cs="Times New Roman"/>
          <w:bCs/>
          <w:spacing w:val="-2"/>
          <w:sz w:val="24"/>
          <w:szCs w:val="24"/>
        </w:rPr>
        <w:t>Регламент</w:t>
      </w:r>
      <w:r w:rsidR="00E12EB5">
        <w:rPr>
          <w:rFonts w:ascii="Times New Roman" w:hAnsi="Times New Roman" w:cs="Times New Roman"/>
          <w:bCs/>
          <w:spacing w:val="-2"/>
          <w:sz w:val="24"/>
          <w:szCs w:val="24"/>
        </w:rPr>
        <w:t xml:space="preserve"> работы</w:t>
      </w:r>
    </w:p>
    <w:p w:rsidR="00D401EB" w:rsidRPr="00E12EB5" w:rsidRDefault="00D401EB" w:rsidP="00E12EB5">
      <w:pPr>
        <w:shd w:val="clear" w:color="auto" w:fill="FFFFFF"/>
        <w:tabs>
          <w:tab w:val="right" w:pos="9639"/>
        </w:tabs>
        <w:jc w:val="center"/>
        <w:rPr>
          <w:rFonts w:ascii="Times New Roman" w:hAnsi="Times New Roman" w:cs="Times New Roman"/>
          <w:bCs/>
          <w:spacing w:val="-1"/>
          <w:sz w:val="24"/>
          <w:szCs w:val="24"/>
        </w:rPr>
      </w:pPr>
      <w:r w:rsidRPr="0086025D">
        <w:rPr>
          <w:rFonts w:ascii="Times New Roman" w:hAnsi="Times New Roman" w:cs="Times New Roman"/>
          <w:bCs/>
          <w:spacing w:val="-1"/>
          <w:sz w:val="24"/>
          <w:szCs w:val="24"/>
        </w:rPr>
        <w:t xml:space="preserve">антитеррористической комиссии </w:t>
      </w:r>
      <w:r w:rsidR="00A75112" w:rsidRPr="0086025D">
        <w:rPr>
          <w:rFonts w:ascii="Times New Roman" w:hAnsi="Times New Roman" w:cs="Times New Roman"/>
          <w:bCs/>
          <w:spacing w:val="-1"/>
          <w:sz w:val="24"/>
          <w:szCs w:val="24"/>
        </w:rPr>
        <w:t>Новокузнецкого муниципального района</w:t>
      </w:r>
      <w:r w:rsidRPr="0086025D">
        <w:rPr>
          <w:rFonts w:ascii="Times New Roman" w:hAnsi="Times New Roman" w:cs="Times New Roman"/>
          <w:bCs/>
          <w:spacing w:val="-1"/>
          <w:sz w:val="24"/>
          <w:szCs w:val="24"/>
        </w:rPr>
        <w:t xml:space="preserve"> </w:t>
      </w:r>
    </w:p>
    <w:p w:rsidR="00D401EB" w:rsidRPr="0086025D" w:rsidRDefault="00D401EB" w:rsidP="008F0EB9">
      <w:pPr>
        <w:shd w:val="clear" w:color="auto" w:fill="FFFFFF"/>
        <w:tabs>
          <w:tab w:val="right" w:pos="9639"/>
        </w:tabs>
        <w:jc w:val="center"/>
        <w:rPr>
          <w:rFonts w:ascii="Times New Roman" w:hAnsi="Times New Roman" w:cs="Times New Roman"/>
          <w:spacing w:val="-1"/>
          <w:sz w:val="24"/>
          <w:szCs w:val="24"/>
        </w:rPr>
      </w:pPr>
    </w:p>
    <w:p w:rsidR="00D401EB" w:rsidRDefault="00E12EB5" w:rsidP="008F0EB9">
      <w:pPr>
        <w:shd w:val="clear" w:color="auto" w:fill="FFFFFF"/>
        <w:tabs>
          <w:tab w:val="right" w:pos="9639"/>
        </w:tabs>
        <w:jc w:val="center"/>
        <w:rPr>
          <w:rFonts w:ascii="Times New Roman" w:hAnsi="Times New Roman" w:cs="Times New Roman"/>
          <w:spacing w:val="-1"/>
          <w:sz w:val="24"/>
          <w:szCs w:val="24"/>
        </w:rPr>
      </w:pPr>
      <w:r>
        <w:rPr>
          <w:rFonts w:ascii="Times New Roman" w:hAnsi="Times New Roman" w:cs="Times New Roman"/>
          <w:spacing w:val="-1"/>
          <w:sz w:val="24"/>
          <w:szCs w:val="24"/>
        </w:rPr>
        <w:t>1</w:t>
      </w:r>
      <w:r w:rsidR="00D401EB" w:rsidRPr="0086025D">
        <w:rPr>
          <w:rFonts w:ascii="Times New Roman" w:hAnsi="Times New Roman" w:cs="Times New Roman"/>
          <w:spacing w:val="-1"/>
          <w:sz w:val="24"/>
          <w:szCs w:val="24"/>
        </w:rPr>
        <w:t>. Общие положения</w:t>
      </w:r>
    </w:p>
    <w:p w:rsidR="00BD1329" w:rsidRPr="0086025D" w:rsidRDefault="00BD1329" w:rsidP="008F0EB9">
      <w:pPr>
        <w:shd w:val="clear" w:color="auto" w:fill="FFFFFF"/>
        <w:tabs>
          <w:tab w:val="right" w:pos="9639"/>
        </w:tabs>
        <w:jc w:val="center"/>
        <w:rPr>
          <w:rFonts w:ascii="Times New Roman" w:hAnsi="Times New Roman" w:cs="Times New Roman"/>
          <w:sz w:val="24"/>
          <w:szCs w:val="24"/>
        </w:rPr>
      </w:pPr>
    </w:p>
    <w:p w:rsidR="00D401EB" w:rsidRPr="00E12EB5" w:rsidRDefault="00E12EB5" w:rsidP="00E12EB5">
      <w:pPr>
        <w:shd w:val="clear" w:color="auto" w:fill="FFFFFF"/>
        <w:tabs>
          <w:tab w:val="right" w:pos="-3969"/>
          <w:tab w:val="right" w:pos="9639"/>
        </w:tabs>
        <w:rPr>
          <w:rFonts w:ascii="Times New Roman" w:hAnsi="Times New Roman" w:cs="Times New Roman"/>
          <w:sz w:val="24"/>
          <w:szCs w:val="24"/>
        </w:rPr>
      </w:pPr>
      <w:r>
        <w:rPr>
          <w:rFonts w:ascii="Times New Roman" w:hAnsi="Times New Roman" w:cs="Times New Roman"/>
          <w:sz w:val="24"/>
          <w:szCs w:val="24"/>
        </w:rPr>
        <w:t xml:space="preserve">1. </w:t>
      </w:r>
      <w:r w:rsidR="00D401EB" w:rsidRPr="00E12EB5">
        <w:rPr>
          <w:rFonts w:ascii="Times New Roman" w:hAnsi="Times New Roman" w:cs="Times New Roman"/>
          <w:sz w:val="24"/>
          <w:szCs w:val="24"/>
        </w:rPr>
        <w:t xml:space="preserve">Настоящий Регламент </w:t>
      </w:r>
      <w:r w:rsidRPr="00E12EB5">
        <w:rPr>
          <w:rFonts w:ascii="Times New Roman" w:hAnsi="Times New Roman" w:cs="Times New Roman"/>
          <w:sz w:val="24"/>
          <w:szCs w:val="24"/>
        </w:rPr>
        <w:t xml:space="preserve">работы </w:t>
      </w:r>
      <w:r w:rsidR="00D401EB" w:rsidRPr="00E12EB5">
        <w:rPr>
          <w:rFonts w:ascii="Times New Roman" w:hAnsi="Times New Roman" w:cs="Times New Roman"/>
          <w:sz w:val="24"/>
          <w:szCs w:val="24"/>
        </w:rPr>
        <w:t xml:space="preserve">устанавливает общие правила организации деятельности </w:t>
      </w:r>
      <w:r w:rsidR="00A75112" w:rsidRPr="00E12EB5">
        <w:rPr>
          <w:rFonts w:ascii="Times New Roman" w:hAnsi="Times New Roman" w:cs="Times New Roman"/>
          <w:sz w:val="24"/>
          <w:szCs w:val="24"/>
        </w:rPr>
        <w:t>антитеррористической комиссии Новокузнецкого муниципального</w:t>
      </w:r>
      <w:r w:rsidR="00D401EB" w:rsidRPr="00E12EB5">
        <w:rPr>
          <w:rFonts w:ascii="Times New Roman" w:hAnsi="Times New Roman" w:cs="Times New Roman"/>
          <w:sz w:val="24"/>
          <w:szCs w:val="24"/>
        </w:rPr>
        <w:t xml:space="preserve"> области (далее </w:t>
      </w:r>
      <w:r w:rsidR="002749F3" w:rsidRPr="00E12EB5">
        <w:rPr>
          <w:rFonts w:ascii="Times New Roman" w:hAnsi="Times New Roman" w:cs="Times New Roman"/>
          <w:sz w:val="24"/>
          <w:szCs w:val="24"/>
        </w:rPr>
        <w:t xml:space="preserve">– </w:t>
      </w:r>
      <w:r w:rsidR="00D401EB" w:rsidRPr="00E12EB5">
        <w:rPr>
          <w:rFonts w:ascii="Times New Roman" w:hAnsi="Times New Roman" w:cs="Times New Roman"/>
          <w:sz w:val="24"/>
          <w:szCs w:val="24"/>
        </w:rPr>
        <w:t>Комиссия) по реализации ее полномочий, закрепленных в Положении о</w:t>
      </w:r>
      <w:r w:rsidR="00A75112" w:rsidRPr="00E12EB5">
        <w:rPr>
          <w:rFonts w:ascii="Times New Roman" w:hAnsi="Times New Roman" w:cs="Times New Roman"/>
          <w:sz w:val="24"/>
          <w:szCs w:val="24"/>
        </w:rPr>
        <w:t xml:space="preserve"> Комиссии.</w:t>
      </w:r>
    </w:p>
    <w:p w:rsidR="002749F3" w:rsidRPr="00E12EB5" w:rsidRDefault="00E12EB5" w:rsidP="00E12EB5">
      <w:pPr>
        <w:shd w:val="clear" w:color="auto" w:fill="FFFFFF"/>
        <w:tabs>
          <w:tab w:val="center" w:pos="-4111"/>
          <w:tab w:val="right" w:pos="-3969"/>
          <w:tab w:val="right" w:pos="9639"/>
        </w:tabs>
        <w:rPr>
          <w:rFonts w:ascii="Times New Roman" w:hAnsi="Times New Roman" w:cs="Times New Roman"/>
          <w:sz w:val="24"/>
          <w:szCs w:val="24"/>
        </w:rPr>
      </w:pPr>
      <w:r>
        <w:rPr>
          <w:rFonts w:ascii="Times New Roman" w:hAnsi="Times New Roman" w:cs="Times New Roman"/>
          <w:sz w:val="24"/>
          <w:szCs w:val="24"/>
        </w:rPr>
        <w:t xml:space="preserve">2. </w:t>
      </w:r>
      <w:r w:rsidR="002749F3" w:rsidRPr="00E12EB5">
        <w:rPr>
          <w:rFonts w:ascii="Times New Roman" w:hAnsi="Times New Roman" w:cs="Times New Roman"/>
          <w:sz w:val="24"/>
          <w:szCs w:val="24"/>
        </w:rPr>
        <w:t>Основная задача и функции Комиссии установлены Положением Комиссии.</w:t>
      </w:r>
    </w:p>
    <w:p w:rsidR="002749F3" w:rsidRPr="0086025D" w:rsidRDefault="002749F3" w:rsidP="008F0EB9">
      <w:pPr>
        <w:shd w:val="clear" w:color="auto" w:fill="FFFFFF"/>
        <w:tabs>
          <w:tab w:val="right" w:pos="1134"/>
          <w:tab w:val="right" w:pos="9639"/>
        </w:tabs>
        <w:rPr>
          <w:rFonts w:ascii="Times New Roman" w:hAnsi="Times New Roman" w:cs="Times New Roman"/>
          <w:sz w:val="24"/>
          <w:szCs w:val="24"/>
        </w:rPr>
      </w:pPr>
    </w:p>
    <w:p w:rsidR="00D401EB" w:rsidRDefault="00E12EB5" w:rsidP="008F0EB9">
      <w:pPr>
        <w:shd w:val="clear" w:color="auto" w:fill="FFFFFF"/>
        <w:tabs>
          <w:tab w:val="right" w:pos="9639"/>
        </w:tabs>
        <w:jc w:val="center"/>
        <w:rPr>
          <w:rFonts w:ascii="Times New Roman" w:hAnsi="Times New Roman" w:cs="Times New Roman"/>
          <w:sz w:val="24"/>
          <w:szCs w:val="24"/>
        </w:rPr>
      </w:pPr>
      <w:r>
        <w:rPr>
          <w:rFonts w:ascii="Times New Roman" w:hAnsi="Times New Roman" w:cs="Times New Roman"/>
          <w:spacing w:val="-1"/>
          <w:sz w:val="24"/>
          <w:szCs w:val="24"/>
        </w:rPr>
        <w:t>2</w:t>
      </w:r>
      <w:r w:rsidR="00D401EB" w:rsidRPr="0086025D">
        <w:rPr>
          <w:rFonts w:ascii="Times New Roman" w:hAnsi="Times New Roman" w:cs="Times New Roman"/>
          <w:spacing w:val="-1"/>
          <w:sz w:val="24"/>
          <w:szCs w:val="24"/>
        </w:rPr>
        <w:t xml:space="preserve">. </w:t>
      </w:r>
      <w:r w:rsidR="002749F3" w:rsidRPr="0086025D">
        <w:rPr>
          <w:rFonts w:ascii="Times New Roman" w:hAnsi="Times New Roman" w:cs="Times New Roman"/>
          <w:sz w:val="24"/>
          <w:szCs w:val="24"/>
        </w:rPr>
        <w:t>Планирование и организация работы Комиссии</w:t>
      </w:r>
    </w:p>
    <w:p w:rsidR="00BD1329" w:rsidRPr="0086025D" w:rsidRDefault="00BD1329" w:rsidP="008F0EB9">
      <w:pPr>
        <w:shd w:val="clear" w:color="auto" w:fill="FFFFFF"/>
        <w:tabs>
          <w:tab w:val="right" w:pos="9639"/>
        </w:tabs>
        <w:jc w:val="center"/>
        <w:rPr>
          <w:rFonts w:ascii="Times New Roman" w:hAnsi="Times New Roman" w:cs="Times New Roman"/>
          <w:sz w:val="24"/>
          <w:szCs w:val="24"/>
        </w:rPr>
      </w:pPr>
    </w:p>
    <w:p w:rsidR="00D401EB" w:rsidRPr="00E12EB5" w:rsidRDefault="00E12EB5" w:rsidP="00E12EB5">
      <w:pPr>
        <w:tabs>
          <w:tab w:val="right" w:pos="-142"/>
          <w:tab w:val="right" w:pos="9639"/>
        </w:tabs>
        <w:rPr>
          <w:rFonts w:ascii="Times New Roman" w:hAnsi="Times New Roman" w:cs="Times New Roman"/>
          <w:sz w:val="24"/>
          <w:szCs w:val="24"/>
        </w:rPr>
      </w:pPr>
      <w:r>
        <w:rPr>
          <w:rFonts w:ascii="Times New Roman" w:hAnsi="Times New Roman" w:cs="Times New Roman"/>
          <w:sz w:val="24"/>
          <w:szCs w:val="24"/>
        </w:rPr>
        <w:t xml:space="preserve">1. </w:t>
      </w:r>
      <w:r w:rsidRPr="00E12EB5">
        <w:rPr>
          <w:rFonts w:ascii="Times New Roman" w:hAnsi="Times New Roman" w:cs="Times New Roman"/>
          <w:sz w:val="24"/>
          <w:szCs w:val="24"/>
        </w:rPr>
        <w:t>Комиссия</w:t>
      </w:r>
      <w:r w:rsidR="00D401EB" w:rsidRPr="00E12EB5">
        <w:rPr>
          <w:rFonts w:ascii="Times New Roman" w:hAnsi="Times New Roman" w:cs="Times New Roman"/>
          <w:sz w:val="24"/>
          <w:szCs w:val="24"/>
        </w:rPr>
        <w:t xml:space="preserve"> </w:t>
      </w:r>
      <w:r w:rsidR="002749F3" w:rsidRPr="00E12EB5">
        <w:rPr>
          <w:rFonts w:ascii="Times New Roman" w:hAnsi="Times New Roman" w:cs="Times New Roman"/>
          <w:sz w:val="24"/>
          <w:szCs w:val="24"/>
        </w:rPr>
        <w:t>осуществляет свою деятельность в</w:t>
      </w:r>
      <w:r w:rsidR="00D401EB" w:rsidRPr="00E12EB5">
        <w:rPr>
          <w:rFonts w:ascii="Times New Roman" w:hAnsi="Times New Roman" w:cs="Times New Roman"/>
          <w:sz w:val="24"/>
          <w:szCs w:val="24"/>
        </w:rPr>
        <w:t xml:space="preserve"> соответствии с планом</w:t>
      </w:r>
      <w:r w:rsidR="002749F3" w:rsidRPr="00E12EB5">
        <w:rPr>
          <w:rFonts w:ascii="Times New Roman" w:hAnsi="Times New Roman" w:cs="Times New Roman"/>
          <w:sz w:val="24"/>
          <w:szCs w:val="24"/>
        </w:rPr>
        <w:t xml:space="preserve"> работы Комиссии на год (далее – план работы Комиссии).</w:t>
      </w:r>
    </w:p>
    <w:p w:rsidR="002749F3" w:rsidRPr="00E12EB5" w:rsidRDefault="00E12EB5" w:rsidP="00E12EB5">
      <w:pPr>
        <w:tabs>
          <w:tab w:val="right" w:pos="-142"/>
          <w:tab w:val="right" w:pos="9639"/>
        </w:tabs>
        <w:rPr>
          <w:rFonts w:ascii="Times New Roman" w:hAnsi="Times New Roman" w:cs="Times New Roman"/>
          <w:sz w:val="24"/>
          <w:szCs w:val="24"/>
        </w:rPr>
      </w:pPr>
      <w:r>
        <w:rPr>
          <w:rFonts w:ascii="Times New Roman" w:hAnsi="Times New Roman" w:cs="Times New Roman"/>
          <w:sz w:val="24"/>
          <w:szCs w:val="24"/>
        </w:rPr>
        <w:t xml:space="preserve">2. </w:t>
      </w:r>
      <w:r w:rsidR="002749F3" w:rsidRPr="00E12EB5">
        <w:rPr>
          <w:rFonts w:ascii="Times New Roman" w:hAnsi="Times New Roman" w:cs="Times New Roman"/>
          <w:sz w:val="24"/>
          <w:szCs w:val="24"/>
        </w:rPr>
        <w:t xml:space="preserve">План работы Комиссии готовится исходя из складывающейся обстановки в </w:t>
      </w:r>
      <w:r w:rsidR="0002004A">
        <w:rPr>
          <w:rFonts w:ascii="Times New Roman" w:hAnsi="Times New Roman" w:cs="Times New Roman"/>
          <w:sz w:val="24"/>
          <w:szCs w:val="24"/>
        </w:rPr>
        <w:t xml:space="preserve">Кемеровской </w:t>
      </w:r>
      <w:r w:rsidR="002749F3" w:rsidRPr="00E12EB5">
        <w:rPr>
          <w:rFonts w:ascii="Times New Roman" w:hAnsi="Times New Roman" w:cs="Times New Roman"/>
          <w:sz w:val="24"/>
          <w:szCs w:val="24"/>
        </w:rPr>
        <w:t xml:space="preserve">области профилактики терроризма в границах Новокузнецкого муниципального района и в Кемеровской области, с учетом рекомендаций аппарата Национального антитеррористического комитета и антитеррористической комиссии Кемеровской области, рассматривается на заседании Комиссии и </w:t>
      </w:r>
      <w:r w:rsidR="00E40A8B" w:rsidRPr="00E12EB5">
        <w:rPr>
          <w:rFonts w:ascii="Times New Roman" w:hAnsi="Times New Roman" w:cs="Times New Roman"/>
          <w:sz w:val="24"/>
          <w:szCs w:val="24"/>
        </w:rPr>
        <w:t xml:space="preserve">утверждается </w:t>
      </w:r>
      <w:r>
        <w:rPr>
          <w:rFonts w:ascii="Times New Roman" w:hAnsi="Times New Roman" w:cs="Times New Roman"/>
          <w:sz w:val="24"/>
          <w:szCs w:val="24"/>
        </w:rPr>
        <w:t xml:space="preserve">председателем </w:t>
      </w:r>
      <w:r w:rsidR="00E40A8B" w:rsidRPr="00E12EB5">
        <w:rPr>
          <w:rFonts w:ascii="Times New Roman" w:hAnsi="Times New Roman" w:cs="Times New Roman"/>
          <w:sz w:val="24"/>
          <w:szCs w:val="24"/>
        </w:rPr>
        <w:t>Комиссии.</w:t>
      </w:r>
    </w:p>
    <w:p w:rsidR="00E40A8B" w:rsidRPr="00E12EB5" w:rsidRDefault="00E12EB5" w:rsidP="00E12EB5">
      <w:pPr>
        <w:tabs>
          <w:tab w:val="right" w:pos="-142"/>
          <w:tab w:val="right" w:pos="9639"/>
        </w:tabs>
        <w:rPr>
          <w:rFonts w:ascii="Times New Roman" w:hAnsi="Times New Roman" w:cs="Times New Roman"/>
          <w:sz w:val="24"/>
          <w:szCs w:val="24"/>
        </w:rPr>
      </w:pPr>
      <w:r>
        <w:rPr>
          <w:rFonts w:ascii="Times New Roman" w:hAnsi="Times New Roman" w:cs="Times New Roman"/>
          <w:sz w:val="24"/>
          <w:szCs w:val="24"/>
        </w:rPr>
        <w:t xml:space="preserve">3. </w:t>
      </w:r>
      <w:r w:rsidR="00E40A8B" w:rsidRPr="00E12EB5">
        <w:rPr>
          <w:rFonts w:ascii="Times New Roman" w:hAnsi="Times New Roman" w:cs="Times New Roman"/>
          <w:sz w:val="24"/>
          <w:szCs w:val="24"/>
        </w:rPr>
        <w:t xml:space="preserve">Заседания Комиссии проводятся в соответствии с планом работы Комиссии не реже одного раза в квартал. В случае необходимости по решению председателя </w:t>
      </w:r>
      <w:r w:rsidR="0086025D" w:rsidRPr="00E12EB5">
        <w:rPr>
          <w:rFonts w:ascii="Times New Roman" w:eastAsia="Times New Roman" w:hAnsi="Times New Roman" w:cs="Times New Roman"/>
          <w:sz w:val="24"/>
          <w:szCs w:val="24"/>
        </w:rPr>
        <w:t xml:space="preserve">антитеррористической комиссии Кемеровской области </w:t>
      </w:r>
      <w:r w:rsidR="00E40A8B" w:rsidRPr="00E12EB5">
        <w:rPr>
          <w:rFonts w:ascii="Times New Roman" w:hAnsi="Times New Roman" w:cs="Times New Roman"/>
          <w:sz w:val="24"/>
          <w:szCs w:val="24"/>
        </w:rPr>
        <w:t>или председателя Комиссии могут проводиться внеочередные заседания Комиссии.</w:t>
      </w:r>
    </w:p>
    <w:p w:rsidR="002749F3" w:rsidRPr="00E12EB5" w:rsidRDefault="00E12EB5" w:rsidP="00E12EB5">
      <w:pPr>
        <w:tabs>
          <w:tab w:val="right" w:pos="-142"/>
          <w:tab w:val="right" w:pos="9639"/>
        </w:tabs>
        <w:rPr>
          <w:rFonts w:ascii="Times New Roman" w:hAnsi="Times New Roman" w:cs="Times New Roman"/>
          <w:sz w:val="24"/>
          <w:szCs w:val="24"/>
        </w:rPr>
      </w:pPr>
      <w:r>
        <w:rPr>
          <w:rFonts w:ascii="Times New Roman" w:hAnsi="Times New Roman" w:cs="Times New Roman"/>
          <w:sz w:val="24"/>
          <w:szCs w:val="24"/>
        </w:rPr>
        <w:t xml:space="preserve">4.  </w:t>
      </w:r>
      <w:r w:rsidR="00E40A8B" w:rsidRPr="00E12EB5">
        <w:rPr>
          <w:rFonts w:ascii="Times New Roman" w:hAnsi="Times New Roman" w:cs="Times New Roman"/>
          <w:sz w:val="24"/>
          <w:szCs w:val="24"/>
        </w:rPr>
        <w:t>Для выработки комплексных решений по вопросам профилактики терроризма на территории Новокузнецкого муниципального образования могут проводиться совместные заседания Комиссии с оперативной группой в Новокузнецком муниципальном районе</w:t>
      </w:r>
      <w:r w:rsidR="00835093" w:rsidRPr="00E12EB5">
        <w:rPr>
          <w:rFonts w:ascii="Times New Roman" w:hAnsi="Times New Roman" w:cs="Times New Roman"/>
          <w:sz w:val="24"/>
          <w:szCs w:val="24"/>
        </w:rPr>
        <w:t>, сформированной для осуществления первоочередных мер по пресечению террористического акта или действий, создающих непосредственную угрозу его совершения, на территории Новокузнецкого муниципального района.</w:t>
      </w:r>
    </w:p>
    <w:p w:rsidR="00D401EB" w:rsidRPr="00E12EB5" w:rsidRDefault="00E12EB5" w:rsidP="00E12EB5">
      <w:pPr>
        <w:tabs>
          <w:tab w:val="right" w:pos="-142"/>
          <w:tab w:val="right" w:pos="9639"/>
        </w:tabs>
        <w:rPr>
          <w:rFonts w:ascii="Times New Roman" w:hAnsi="Times New Roman" w:cs="Times New Roman"/>
          <w:sz w:val="24"/>
          <w:szCs w:val="24"/>
        </w:rPr>
      </w:pPr>
      <w:r>
        <w:rPr>
          <w:rFonts w:ascii="Times New Roman" w:hAnsi="Times New Roman" w:cs="Times New Roman"/>
          <w:sz w:val="24"/>
          <w:szCs w:val="24"/>
        </w:rPr>
        <w:t xml:space="preserve">5. </w:t>
      </w:r>
      <w:r w:rsidR="00835093" w:rsidRPr="00E12EB5">
        <w:rPr>
          <w:rFonts w:ascii="Times New Roman" w:hAnsi="Times New Roman" w:cs="Times New Roman"/>
          <w:sz w:val="24"/>
          <w:szCs w:val="24"/>
        </w:rPr>
        <w:t>Предложения в проект плана работы Комиссии вносятся в письменной форме председателю Комиссии не позднее, чем за два месяца до начала планируемого периода, либо в сроки, определенные председателем Комиссии.</w:t>
      </w:r>
      <w:r w:rsidR="006E7A51" w:rsidRPr="00E12EB5">
        <w:rPr>
          <w:rFonts w:ascii="Times New Roman" w:hAnsi="Times New Roman" w:cs="Times New Roman"/>
          <w:sz w:val="24"/>
          <w:szCs w:val="24"/>
        </w:rPr>
        <w:t xml:space="preserve"> </w:t>
      </w:r>
      <w:r w:rsidR="00D401EB" w:rsidRPr="00E12EB5">
        <w:rPr>
          <w:rFonts w:ascii="Times New Roman" w:hAnsi="Times New Roman" w:cs="Times New Roman"/>
          <w:sz w:val="24"/>
          <w:szCs w:val="24"/>
        </w:rPr>
        <w:t xml:space="preserve">Предложения </w:t>
      </w:r>
      <w:r w:rsidR="00835093" w:rsidRPr="00E12EB5">
        <w:rPr>
          <w:rFonts w:ascii="Times New Roman" w:hAnsi="Times New Roman" w:cs="Times New Roman"/>
          <w:sz w:val="24"/>
          <w:szCs w:val="24"/>
        </w:rPr>
        <w:t xml:space="preserve">по рассмотрению вопросов на заседании Комиссии </w:t>
      </w:r>
      <w:r w:rsidR="00D401EB" w:rsidRPr="00E12EB5">
        <w:rPr>
          <w:rFonts w:ascii="Times New Roman" w:hAnsi="Times New Roman" w:cs="Times New Roman"/>
          <w:sz w:val="24"/>
          <w:szCs w:val="24"/>
        </w:rPr>
        <w:t>должны содержать:</w:t>
      </w:r>
    </w:p>
    <w:p w:rsidR="00D401EB" w:rsidRDefault="00D401EB" w:rsidP="00870C38">
      <w:pPr>
        <w:pStyle w:val="ab"/>
        <w:numPr>
          <w:ilvl w:val="0"/>
          <w:numId w:val="1"/>
        </w:numPr>
        <w:tabs>
          <w:tab w:val="right" w:pos="1134"/>
          <w:tab w:val="right" w:pos="9639"/>
        </w:tabs>
        <w:ind w:left="0" w:firstLine="709"/>
        <w:rPr>
          <w:rFonts w:ascii="Times New Roman" w:hAnsi="Times New Roman" w:cs="Times New Roman"/>
          <w:sz w:val="24"/>
          <w:szCs w:val="24"/>
        </w:rPr>
      </w:pPr>
      <w:r w:rsidRPr="00235221">
        <w:rPr>
          <w:rFonts w:ascii="Times New Roman" w:hAnsi="Times New Roman" w:cs="Times New Roman"/>
          <w:sz w:val="24"/>
          <w:szCs w:val="24"/>
        </w:rPr>
        <w:t>наименование вопроса и краткое обоснование необходимости его рассмотрения на заседании Комиссии;</w:t>
      </w:r>
    </w:p>
    <w:p w:rsidR="00235221" w:rsidRPr="00235221" w:rsidRDefault="00235221" w:rsidP="006D0551">
      <w:pPr>
        <w:pStyle w:val="ab"/>
        <w:numPr>
          <w:ilvl w:val="0"/>
          <w:numId w:val="1"/>
        </w:numPr>
        <w:tabs>
          <w:tab w:val="right" w:pos="1134"/>
          <w:tab w:val="right" w:pos="9639"/>
        </w:tabs>
        <w:ind w:left="0" w:firstLine="709"/>
        <w:rPr>
          <w:rFonts w:ascii="Times New Roman" w:hAnsi="Times New Roman" w:cs="Times New Roman"/>
          <w:sz w:val="24"/>
          <w:szCs w:val="24"/>
        </w:rPr>
      </w:pPr>
      <w:r w:rsidRPr="00235221">
        <w:rPr>
          <w:rFonts w:ascii="Times New Roman" w:hAnsi="Times New Roman" w:cs="Times New Roman"/>
          <w:sz w:val="24"/>
          <w:szCs w:val="24"/>
        </w:rPr>
        <w:t>форму и содержание предлагаемого решения;</w:t>
      </w:r>
    </w:p>
    <w:p w:rsidR="00235221" w:rsidRPr="00235221" w:rsidRDefault="00235221" w:rsidP="006D0551">
      <w:pPr>
        <w:pStyle w:val="ab"/>
        <w:numPr>
          <w:ilvl w:val="0"/>
          <w:numId w:val="1"/>
        </w:numPr>
        <w:tabs>
          <w:tab w:val="right" w:pos="1134"/>
          <w:tab w:val="right" w:pos="9639"/>
        </w:tabs>
        <w:ind w:left="0" w:firstLine="709"/>
        <w:rPr>
          <w:rFonts w:ascii="Times New Roman" w:hAnsi="Times New Roman" w:cs="Times New Roman"/>
          <w:sz w:val="24"/>
          <w:szCs w:val="24"/>
        </w:rPr>
      </w:pPr>
      <w:r w:rsidRPr="00235221">
        <w:rPr>
          <w:rFonts w:ascii="Times New Roman" w:hAnsi="Times New Roman" w:cs="Times New Roman"/>
          <w:sz w:val="24"/>
          <w:szCs w:val="24"/>
        </w:rPr>
        <w:t>наименование органа, ответственного за подготовку вопроса;</w:t>
      </w:r>
    </w:p>
    <w:p w:rsidR="00235221" w:rsidRPr="00235221" w:rsidRDefault="00235221" w:rsidP="006D0551">
      <w:pPr>
        <w:pStyle w:val="ab"/>
        <w:numPr>
          <w:ilvl w:val="0"/>
          <w:numId w:val="1"/>
        </w:numPr>
        <w:tabs>
          <w:tab w:val="right" w:pos="1134"/>
          <w:tab w:val="right" w:pos="9639"/>
        </w:tabs>
        <w:ind w:left="0" w:firstLine="709"/>
        <w:rPr>
          <w:rFonts w:ascii="Times New Roman" w:hAnsi="Times New Roman" w:cs="Times New Roman"/>
          <w:sz w:val="24"/>
          <w:szCs w:val="24"/>
        </w:rPr>
      </w:pPr>
      <w:r w:rsidRPr="00235221">
        <w:rPr>
          <w:rFonts w:ascii="Times New Roman" w:hAnsi="Times New Roman" w:cs="Times New Roman"/>
          <w:sz w:val="24"/>
          <w:szCs w:val="24"/>
        </w:rPr>
        <w:t>перечень соисполнителей;</w:t>
      </w:r>
    </w:p>
    <w:p w:rsidR="00235221" w:rsidRPr="00235221" w:rsidRDefault="00235221" w:rsidP="006D0551">
      <w:pPr>
        <w:pStyle w:val="ab"/>
        <w:numPr>
          <w:ilvl w:val="0"/>
          <w:numId w:val="1"/>
        </w:numPr>
        <w:tabs>
          <w:tab w:val="right" w:pos="1134"/>
          <w:tab w:val="right" w:pos="9639"/>
        </w:tabs>
        <w:ind w:left="0" w:firstLine="709"/>
        <w:rPr>
          <w:rFonts w:ascii="Times New Roman" w:hAnsi="Times New Roman" w:cs="Times New Roman"/>
          <w:sz w:val="24"/>
          <w:szCs w:val="24"/>
        </w:rPr>
      </w:pPr>
      <w:r w:rsidRPr="00235221">
        <w:rPr>
          <w:rFonts w:ascii="Times New Roman" w:hAnsi="Times New Roman" w:cs="Times New Roman"/>
          <w:sz w:val="24"/>
          <w:szCs w:val="24"/>
        </w:rPr>
        <w:t>предполагаемую дату рассмотрения на заседании Комиссии.</w:t>
      </w:r>
    </w:p>
    <w:p w:rsidR="00D401EB" w:rsidRPr="00D401EB" w:rsidRDefault="00D401EB" w:rsidP="006D0551">
      <w:pPr>
        <w:tabs>
          <w:tab w:val="right" w:pos="9639"/>
        </w:tabs>
        <w:rPr>
          <w:rFonts w:ascii="Times New Roman" w:hAnsi="Times New Roman" w:cs="Times New Roman"/>
          <w:sz w:val="24"/>
          <w:szCs w:val="24"/>
        </w:rPr>
      </w:pPr>
      <w:r w:rsidRPr="00D401EB">
        <w:rPr>
          <w:rFonts w:ascii="Times New Roman" w:hAnsi="Times New Roman" w:cs="Times New Roman"/>
          <w:sz w:val="24"/>
          <w:szCs w:val="24"/>
        </w:rPr>
        <w:t xml:space="preserve">В случае если в проект плана </w:t>
      </w:r>
      <w:r w:rsidR="00235221">
        <w:rPr>
          <w:rFonts w:ascii="Times New Roman" w:hAnsi="Times New Roman" w:cs="Times New Roman"/>
          <w:sz w:val="24"/>
          <w:szCs w:val="24"/>
        </w:rPr>
        <w:t xml:space="preserve">работы Комиссии </w:t>
      </w:r>
      <w:r w:rsidRPr="00D401EB">
        <w:rPr>
          <w:rFonts w:ascii="Times New Roman" w:hAnsi="Times New Roman" w:cs="Times New Roman"/>
          <w:sz w:val="24"/>
          <w:szCs w:val="24"/>
        </w:rPr>
        <w:t xml:space="preserve">предлагается </w:t>
      </w:r>
      <w:r w:rsidR="00235221">
        <w:rPr>
          <w:rFonts w:ascii="Times New Roman" w:hAnsi="Times New Roman" w:cs="Times New Roman"/>
          <w:sz w:val="24"/>
          <w:szCs w:val="24"/>
        </w:rPr>
        <w:t>включить рассмотрение на заседании Комиссии вопроса</w:t>
      </w:r>
      <w:r w:rsidRPr="00D401EB">
        <w:rPr>
          <w:rFonts w:ascii="Times New Roman" w:hAnsi="Times New Roman" w:cs="Times New Roman"/>
          <w:sz w:val="24"/>
          <w:szCs w:val="24"/>
        </w:rPr>
        <w:t>, решение которого не относится к компетенции органа</w:t>
      </w:r>
      <w:r w:rsidR="00235221">
        <w:rPr>
          <w:rFonts w:ascii="Times New Roman" w:hAnsi="Times New Roman" w:cs="Times New Roman"/>
          <w:sz w:val="24"/>
          <w:szCs w:val="24"/>
        </w:rPr>
        <w:t>,</w:t>
      </w:r>
      <w:r w:rsidRPr="00D401EB">
        <w:rPr>
          <w:rFonts w:ascii="Times New Roman" w:hAnsi="Times New Roman" w:cs="Times New Roman"/>
          <w:sz w:val="24"/>
          <w:szCs w:val="24"/>
        </w:rPr>
        <w:t xml:space="preserve"> его предлагающего, инициатору </w:t>
      </w:r>
      <w:r w:rsidR="00235221">
        <w:rPr>
          <w:rFonts w:ascii="Times New Roman" w:hAnsi="Times New Roman" w:cs="Times New Roman"/>
          <w:sz w:val="24"/>
          <w:szCs w:val="24"/>
        </w:rPr>
        <w:t xml:space="preserve">предложения </w:t>
      </w:r>
      <w:r w:rsidRPr="00D401EB">
        <w:rPr>
          <w:rFonts w:ascii="Times New Roman" w:hAnsi="Times New Roman" w:cs="Times New Roman"/>
          <w:sz w:val="24"/>
          <w:szCs w:val="24"/>
        </w:rPr>
        <w:t xml:space="preserve">необходимо </w:t>
      </w:r>
      <w:r w:rsidR="00235221">
        <w:rPr>
          <w:rFonts w:ascii="Times New Roman" w:hAnsi="Times New Roman" w:cs="Times New Roman"/>
          <w:sz w:val="24"/>
          <w:szCs w:val="24"/>
        </w:rPr>
        <w:t>предварительно согласовать его с органом</w:t>
      </w:r>
      <w:r w:rsidRPr="00D401EB">
        <w:rPr>
          <w:rFonts w:ascii="Times New Roman" w:hAnsi="Times New Roman" w:cs="Times New Roman"/>
          <w:sz w:val="24"/>
          <w:szCs w:val="24"/>
        </w:rPr>
        <w:t>, к компетенции которого он относится.</w:t>
      </w:r>
    </w:p>
    <w:p w:rsidR="00D401EB" w:rsidRDefault="00982251" w:rsidP="008F0EB9">
      <w:pPr>
        <w:tabs>
          <w:tab w:val="right" w:pos="9639"/>
        </w:tabs>
        <w:rPr>
          <w:rFonts w:ascii="Times New Roman" w:hAnsi="Times New Roman" w:cs="Times New Roman"/>
          <w:sz w:val="24"/>
          <w:szCs w:val="24"/>
        </w:rPr>
      </w:pPr>
      <w:r>
        <w:rPr>
          <w:rFonts w:ascii="Times New Roman" w:hAnsi="Times New Roman" w:cs="Times New Roman"/>
          <w:sz w:val="24"/>
          <w:szCs w:val="24"/>
        </w:rPr>
        <w:lastRenderedPageBreak/>
        <w:t>П</w:t>
      </w:r>
      <w:r w:rsidR="00D401EB" w:rsidRPr="00D401EB">
        <w:rPr>
          <w:rFonts w:ascii="Times New Roman" w:hAnsi="Times New Roman" w:cs="Times New Roman"/>
          <w:sz w:val="24"/>
          <w:szCs w:val="24"/>
        </w:rPr>
        <w:t xml:space="preserve">редложения </w:t>
      </w:r>
      <w:r w:rsidR="007F2FAD">
        <w:rPr>
          <w:rFonts w:ascii="Times New Roman" w:hAnsi="Times New Roman" w:cs="Times New Roman"/>
          <w:sz w:val="24"/>
          <w:szCs w:val="24"/>
        </w:rPr>
        <w:t xml:space="preserve">в проект плана работы Комиссии </w:t>
      </w:r>
      <w:r w:rsidR="00D401EB" w:rsidRPr="00D401EB">
        <w:rPr>
          <w:rFonts w:ascii="Times New Roman" w:hAnsi="Times New Roman" w:cs="Times New Roman"/>
          <w:sz w:val="24"/>
          <w:szCs w:val="24"/>
        </w:rPr>
        <w:t xml:space="preserve">могут направляться </w:t>
      </w:r>
      <w:r w:rsidR="007F2FAD">
        <w:rPr>
          <w:rFonts w:ascii="Times New Roman" w:hAnsi="Times New Roman" w:cs="Times New Roman"/>
          <w:sz w:val="24"/>
          <w:szCs w:val="24"/>
        </w:rPr>
        <w:t xml:space="preserve">председателем </w:t>
      </w:r>
      <w:r w:rsidR="00D401EB" w:rsidRPr="00D401EB">
        <w:rPr>
          <w:rFonts w:ascii="Times New Roman" w:hAnsi="Times New Roman" w:cs="Times New Roman"/>
          <w:sz w:val="24"/>
          <w:szCs w:val="24"/>
        </w:rPr>
        <w:t xml:space="preserve">Комиссии для дополнительной проработки членам Комиссии. Заключения членов Комиссии и другие материалы по внесенным предложениям должны быть представлены </w:t>
      </w:r>
      <w:r w:rsidR="007F2FAD">
        <w:rPr>
          <w:rFonts w:ascii="Times New Roman" w:hAnsi="Times New Roman" w:cs="Times New Roman"/>
          <w:sz w:val="24"/>
          <w:szCs w:val="24"/>
        </w:rPr>
        <w:t>председателю</w:t>
      </w:r>
      <w:r w:rsidR="00D401EB" w:rsidRPr="00D401EB">
        <w:rPr>
          <w:rFonts w:ascii="Times New Roman" w:hAnsi="Times New Roman" w:cs="Times New Roman"/>
          <w:sz w:val="24"/>
          <w:szCs w:val="24"/>
        </w:rPr>
        <w:t xml:space="preserve"> Комиссии не позднее одного месяца со дня их получения, если иное не оговорено </w:t>
      </w:r>
      <w:r w:rsidR="007F2FAD">
        <w:rPr>
          <w:rFonts w:ascii="Times New Roman" w:hAnsi="Times New Roman" w:cs="Times New Roman"/>
          <w:sz w:val="24"/>
          <w:szCs w:val="24"/>
        </w:rPr>
        <w:t>в сопроводительном документе</w:t>
      </w:r>
      <w:r w:rsidR="00D401EB" w:rsidRPr="00D401EB">
        <w:rPr>
          <w:rFonts w:ascii="Times New Roman" w:hAnsi="Times New Roman" w:cs="Times New Roman"/>
          <w:sz w:val="24"/>
          <w:szCs w:val="24"/>
        </w:rPr>
        <w:t>.</w:t>
      </w:r>
    </w:p>
    <w:p w:rsidR="007F2FAD" w:rsidRPr="003547D0" w:rsidRDefault="003547D0" w:rsidP="003547D0">
      <w:pPr>
        <w:tabs>
          <w:tab w:val="right" w:pos="426"/>
          <w:tab w:val="right" w:pos="9639"/>
        </w:tabs>
        <w:rPr>
          <w:rFonts w:ascii="Times New Roman" w:hAnsi="Times New Roman" w:cs="Times New Roman"/>
          <w:sz w:val="24"/>
          <w:szCs w:val="24"/>
        </w:rPr>
      </w:pPr>
      <w:r>
        <w:rPr>
          <w:rFonts w:ascii="Times New Roman" w:hAnsi="Times New Roman" w:cs="Times New Roman"/>
          <w:sz w:val="24"/>
          <w:szCs w:val="24"/>
        </w:rPr>
        <w:t xml:space="preserve">6. </w:t>
      </w:r>
      <w:r w:rsidR="007F2FAD" w:rsidRPr="003547D0">
        <w:rPr>
          <w:rFonts w:ascii="Times New Roman" w:hAnsi="Times New Roman" w:cs="Times New Roman"/>
          <w:sz w:val="24"/>
          <w:szCs w:val="24"/>
        </w:rPr>
        <w:t>На основе предложений, поступивших секретарю Комиссии, формируется проект плана заседаний Комиссии на очередной период, который, по согласованию с председателем Комиссии, выносятся для обсуждения и утверждения на последнем заседании Комиссии текущего года.</w:t>
      </w:r>
    </w:p>
    <w:p w:rsidR="00DD2AC6" w:rsidRPr="003547D0" w:rsidRDefault="003547D0" w:rsidP="003547D0">
      <w:pPr>
        <w:tabs>
          <w:tab w:val="right" w:pos="426"/>
          <w:tab w:val="right" w:pos="9639"/>
        </w:tabs>
        <w:rPr>
          <w:rFonts w:ascii="Times New Roman" w:hAnsi="Times New Roman" w:cs="Times New Roman"/>
          <w:sz w:val="24"/>
          <w:szCs w:val="24"/>
        </w:rPr>
      </w:pPr>
      <w:r>
        <w:rPr>
          <w:rFonts w:ascii="Times New Roman" w:hAnsi="Times New Roman" w:cs="Times New Roman"/>
          <w:sz w:val="24"/>
          <w:szCs w:val="24"/>
        </w:rPr>
        <w:t xml:space="preserve">7. </w:t>
      </w:r>
      <w:r w:rsidR="00DD2AC6" w:rsidRPr="003547D0">
        <w:rPr>
          <w:rFonts w:ascii="Times New Roman" w:hAnsi="Times New Roman" w:cs="Times New Roman"/>
          <w:sz w:val="24"/>
          <w:szCs w:val="24"/>
        </w:rPr>
        <w:t xml:space="preserve">Утвержденный план </w:t>
      </w:r>
      <w:r w:rsidR="00BF2E00" w:rsidRPr="003547D0">
        <w:rPr>
          <w:rFonts w:ascii="Times New Roman" w:hAnsi="Times New Roman" w:cs="Times New Roman"/>
          <w:sz w:val="24"/>
          <w:szCs w:val="24"/>
        </w:rPr>
        <w:t>работы</w:t>
      </w:r>
      <w:r w:rsidR="00DD2AC6" w:rsidRPr="003547D0">
        <w:rPr>
          <w:rFonts w:ascii="Times New Roman" w:hAnsi="Times New Roman" w:cs="Times New Roman"/>
          <w:sz w:val="24"/>
          <w:szCs w:val="24"/>
        </w:rPr>
        <w:t xml:space="preserve"> Комиссии рассылается секретарем Комиссии для исполнения и председателю </w:t>
      </w:r>
      <w:r w:rsidRPr="003547D0">
        <w:rPr>
          <w:rFonts w:ascii="Times New Roman" w:hAnsi="Times New Roman" w:cs="Times New Roman"/>
          <w:sz w:val="24"/>
          <w:szCs w:val="24"/>
        </w:rPr>
        <w:t>антитеррористической комиссии Кемеровской области</w:t>
      </w:r>
      <w:r w:rsidR="00DD2AC6" w:rsidRPr="003547D0">
        <w:rPr>
          <w:rFonts w:ascii="Times New Roman" w:hAnsi="Times New Roman" w:cs="Times New Roman"/>
          <w:sz w:val="24"/>
          <w:szCs w:val="24"/>
        </w:rPr>
        <w:t xml:space="preserve"> для организации оценки и внесения коррективов при необходимости.</w:t>
      </w:r>
    </w:p>
    <w:p w:rsidR="00DD2AC6" w:rsidRPr="003547D0" w:rsidRDefault="003547D0" w:rsidP="003547D0">
      <w:pPr>
        <w:tabs>
          <w:tab w:val="right" w:pos="426"/>
          <w:tab w:val="right" w:pos="9639"/>
        </w:tabs>
        <w:rPr>
          <w:rFonts w:ascii="Times New Roman" w:hAnsi="Times New Roman" w:cs="Times New Roman"/>
          <w:sz w:val="24"/>
          <w:szCs w:val="24"/>
        </w:rPr>
      </w:pPr>
      <w:r>
        <w:rPr>
          <w:rFonts w:ascii="Times New Roman" w:hAnsi="Times New Roman" w:cs="Times New Roman"/>
          <w:sz w:val="24"/>
          <w:szCs w:val="24"/>
        </w:rPr>
        <w:t xml:space="preserve">8. </w:t>
      </w:r>
      <w:r w:rsidR="00DD2AC6" w:rsidRPr="003547D0">
        <w:rPr>
          <w:rFonts w:ascii="Times New Roman" w:hAnsi="Times New Roman" w:cs="Times New Roman"/>
          <w:sz w:val="24"/>
          <w:szCs w:val="24"/>
        </w:rPr>
        <w:t>Решение о внесении изменений в план работы Комиссии принимается председателем Комиссии по мотивированному письменному предложению члена Комиссии, ответственного за подготовку внесенного на рассмотрения вопроса.</w:t>
      </w:r>
    </w:p>
    <w:p w:rsidR="00DD2AC6" w:rsidRPr="003547D0" w:rsidRDefault="003547D0" w:rsidP="003547D0">
      <w:pPr>
        <w:tabs>
          <w:tab w:val="right" w:pos="426"/>
          <w:tab w:val="right" w:pos="9639"/>
        </w:tabs>
        <w:rPr>
          <w:rFonts w:ascii="Times New Roman" w:hAnsi="Times New Roman" w:cs="Times New Roman"/>
          <w:sz w:val="24"/>
          <w:szCs w:val="24"/>
        </w:rPr>
      </w:pPr>
      <w:r>
        <w:rPr>
          <w:rFonts w:ascii="Times New Roman" w:hAnsi="Times New Roman" w:cs="Times New Roman"/>
          <w:sz w:val="24"/>
          <w:szCs w:val="24"/>
        </w:rPr>
        <w:t xml:space="preserve">9. </w:t>
      </w:r>
      <w:r w:rsidR="00DD2AC6" w:rsidRPr="003547D0">
        <w:rPr>
          <w:rFonts w:ascii="Times New Roman" w:hAnsi="Times New Roman" w:cs="Times New Roman"/>
          <w:sz w:val="24"/>
          <w:szCs w:val="24"/>
        </w:rPr>
        <w:t xml:space="preserve">Рассмотрение на заседаниях Комиссии дополнительных (внеплановых) вопросов осуществляется </w:t>
      </w:r>
      <w:r w:rsidR="00BF2E00" w:rsidRPr="003547D0">
        <w:rPr>
          <w:rFonts w:ascii="Times New Roman" w:hAnsi="Times New Roman" w:cs="Times New Roman"/>
          <w:sz w:val="24"/>
          <w:szCs w:val="24"/>
        </w:rPr>
        <w:t>на основании решения</w:t>
      </w:r>
      <w:r w:rsidR="00DD2AC6" w:rsidRPr="003547D0">
        <w:rPr>
          <w:rFonts w:ascii="Times New Roman" w:hAnsi="Times New Roman" w:cs="Times New Roman"/>
          <w:sz w:val="24"/>
          <w:szCs w:val="24"/>
        </w:rPr>
        <w:t xml:space="preserve"> </w:t>
      </w:r>
      <w:r w:rsidR="00BF2E00" w:rsidRPr="003547D0">
        <w:rPr>
          <w:rFonts w:ascii="Times New Roman" w:eastAsia="Times New Roman" w:hAnsi="Times New Roman" w:cs="Times New Roman"/>
          <w:sz w:val="24"/>
          <w:szCs w:val="24"/>
        </w:rPr>
        <w:t xml:space="preserve">антитеррористической комиссии Кемеровской области </w:t>
      </w:r>
      <w:r w:rsidR="00DD2AC6" w:rsidRPr="003547D0">
        <w:rPr>
          <w:rFonts w:ascii="Times New Roman" w:hAnsi="Times New Roman" w:cs="Times New Roman"/>
          <w:sz w:val="24"/>
          <w:szCs w:val="24"/>
        </w:rPr>
        <w:t xml:space="preserve">или </w:t>
      </w:r>
      <w:r w:rsidR="00BF2E00" w:rsidRPr="003547D0">
        <w:rPr>
          <w:rFonts w:ascii="Times New Roman" w:hAnsi="Times New Roman" w:cs="Times New Roman"/>
          <w:sz w:val="24"/>
          <w:szCs w:val="24"/>
        </w:rPr>
        <w:t xml:space="preserve">по </w:t>
      </w:r>
      <w:r w:rsidR="00DD2AC6" w:rsidRPr="003547D0">
        <w:rPr>
          <w:rFonts w:ascii="Times New Roman" w:hAnsi="Times New Roman" w:cs="Times New Roman"/>
          <w:sz w:val="24"/>
          <w:szCs w:val="24"/>
        </w:rPr>
        <w:t>решению председателя Комиссии.</w:t>
      </w:r>
    </w:p>
    <w:p w:rsidR="007F2FAD" w:rsidRPr="007F2FAD" w:rsidRDefault="007F2FAD" w:rsidP="003547D0">
      <w:pPr>
        <w:pStyle w:val="ab"/>
        <w:tabs>
          <w:tab w:val="right" w:pos="426"/>
          <w:tab w:val="right" w:pos="9639"/>
        </w:tabs>
        <w:ind w:left="0"/>
        <w:rPr>
          <w:rFonts w:ascii="Times New Roman" w:hAnsi="Times New Roman" w:cs="Times New Roman"/>
          <w:sz w:val="24"/>
          <w:szCs w:val="24"/>
        </w:rPr>
      </w:pPr>
    </w:p>
    <w:p w:rsidR="00D401EB" w:rsidRDefault="003547D0" w:rsidP="008F0EB9">
      <w:pPr>
        <w:tabs>
          <w:tab w:val="right" w:pos="9639"/>
        </w:tabs>
        <w:jc w:val="center"/>
        <w:rPr>
          <w:rFonts w:ascii="Times New Roman" w:hAnsi="Times New Roman" w:cs="Times New Roman"/>
          <w:sz w:val="24"/>
          <w:szCs w:val="24"/>
        </w:rPr>
      </w:pPr>
      <w:r>
        <w:rPr>
          <w:rFonts w:ascii="Times New Roman" w:hAnsi="Times New Roman" w:cs="Times New Roman"/>
          <w:sz w:val="24"/>
          <w:szCs w:val="24"/>
        </w:rPr>
        <w:t>3</w:t>
      </w:r>
      <w:r w:rsidR="00D401EB" w:rsidRPr="00BF2E00">
        <w:rPr>
          <w:rFonts w:ascii="Times New Roman" w:hAnsi="Times New Roman" w:cs="Times New Roman"/>
          <w:sz w:val="24"/>
          <w:szCs w:val="24"/>
        </w:rPr>
        <w:t>. Порядок подготовки заседаний Комиссии</w:t>
      </w:r>
    </w:p>
    <w:p w:rsidR="00BD1329" w:rsidRPr="00BF2E00" w:rsidRDefault="00BD1329" w:rsidP="008F0EB9">
      <w:pPr>
        <w:tabs>
          <w:tab w:val="right" w:pos="9639"/>
        </w:tabs>
        <w:jc w:val="center"/>
        <w:rPr>
          <w:rFonts w:ascii="Times New Roman" w:hAnsi="Times New Roman" w:cs="Times New Roman"/>
          <w:sz w:val="24"/>
          <w:szCs w:val="24"/>
        </w:rPr>
      </w:pPr>
    </w:p>
    <w:p w:rsidR="00D401EB" w:rsidRPr="006A5E9F" w:rsidRDefault="006A5E9F" w:rsidP="006A5E9F">
      <w:pPr>
        <w:tabs>
          <w:tab w:val="right" w:pos="1560"/>
          <w:tab w:val="right" w:pos="9639"/>
        </w:tabs>
        <w:rPr>
          <w:rFonts w:ascii="Times New Roman" w:hAnsi="Times New Roman" w:cs="Times New Roman"/>
          <w:sz w:val="24"/>
          <w:szCs w:val="24"/>
        </w:rPr>
      </w:pPr>
      <w:r>
        <w:rPr>
          <w:rFonts w:ascii="Times New Roman" w:hAnsi="Times New Roman" w:cs="Times New Roman"/>
          <w:sz w:val="24"/>
          <w:szCs w:val="24"/>
        </w:rPr>
        <w:t xml:space="preserve">1. </w:t>
      </w:r>
      <w:r w:rsidR="00D401EB" w:rsidRPr="006A5E9F">
        <w:rPr>
          <w:rFonts w:ascii="Times New Roman" w:hAnsi="Times New Roman" w:cs="Times New Roman"/>
          <w:sz w:val="24"/>
          <w:szCs w:val="24"/>
        </w:rPr>
        <w:t xml:space="preserve">Члены Комиссии, представители </w:t>
      </w:r>
      <w:r w:rsidR="000E3429" w:rsidRPr="006A5E9F">
        <w:rPr>
          <w:rFonts w:ascii="Times New Roman" w:hAnsi="Times New Roman" w:cs="Times New Roman"/>
          <w:sz w:val="24"/>
          <w:szCs w:val="24"/>
        </w:rPr>
        <w:t xml:space="preserve">подразделений </w:t>
      </w:r>
      <w:r w:rsidR="00D401EB" w:rsidRPr="006A5E9F">
        <w:rPr>
          <w:rFonts w:ascii="Times New Roman" w:hAnsi="Times New Roman" w:cs="Times New Roman"/>
          <w:sz w:val="24"/>
          <w:szCs w:val="24"/>
        </w:rPr>
        <w:t xml:space="preserve">территориальных органов федеральных органов исполнительной власти, </w:t>
      </w:r>
      <w:r w:rsidR="000E3429" w:rsidRPr="006A5E9F">
        <w:rPr>
          <w:rFonts w:ascii="Times New Roman" w:hAnsi="Times New Roman" w:cs="Times New Roman"/>
          <w:sz w:val="24"/>
          <w:szCs w:val="24"/>
        </w:rPr>
        <w:t xml:space="preserve">органов исполнительной </w:t>
      </w:r>
      <w:r w:rsidR="00D401EB" w:rsidRPr="006A5E9F">
        <w:rPr>
          <w:rFonts w:ascii="Times New Roman" w:hAnsi="Times New Roman" w:cs="Times New Roman"/>
          <w:sz w:val="24"/>
          <w:szCs w:val="24"/>
        </w:rPr>
        <w:t>власти Кемеровской об</w:t>
      </w:r>
      <w:r w:rsidR="000E3429" w:rsidRPr="006A5E9F">
        <w:rPr>
          <w:rFonts w:ascii="Times New Roman" w:hAnsi="Times New Roman" w:cs="Times New Roman"/>
          <w:sz w:val="24"/>
          <w:szCs w:val="24"/>
        </w:rPr>
        <w:t>ласти,</w:t>
      </w:r>
      <w:r w:rsidR="00D401EB" w:rsidRPr="006A5E9F">
        <w:rPr>
          <w:rFonts w:ascii="Times New Roman" w:hAnsi="Times New Roman" w:cs="Times New Roman"/>
          <w:sz w:val="24"/>
          <w:szCs w:val="24"/>
        </w:rPr>
        <w:t xml:space="preserve"> органов местного самоуправления, на которых возложена подготовка соответствующих материалов для рассмотрения на заседаниях Комиссии, принимают участие в подготовке этих заседаний в соответствии с планом </w:t>
      </w:r>
      <w:r w:rsidR="003547D0" w:rsidRPr="006A5E9F">
        <w:rPr>
          <w:rFonts w:ascii="Times New Roman" w:hAnsi="Times New Roman" w:cs="Times New Roman"/>
          <w:sz w:val="24"/>
          <w:szCs w:val="24"/>
        </w:rPr>
        <w:t xml:space="preserve">работы </w:t>
      </w:r>
      <w:r w:rsidR="00D401EB" w:rsidRPr="006A5E9F">
        <w:rPr>
          <w:rFonts w:ascii="Times New Roman" w:hAnsi="Times New Roman" w:cs="Times New Roman"/>
          <w:sz w:val="24"/>
          <w:szCs w:val="24"/>
        </w:rPr>
        <w:t>Комиссии и несут персональную ответственность за качество и своевременность представления материалов.</w:t>
      </w:r>
    </w:p>
    <w:p w:rsidR="000E3429" w:rsidRPr="006A5E9F" w:rsidRDefault="006A5E9F" w:rsidP="006A5E9F">
      <w:pPr>
        <w:tabs>
          <w:tab w:val="right" w:pos="1560"/>
          <w:tab w:val="right" w:pos="9639"/>
        </w:tabs>
        <w:rPr>
          <w:rFonts w:ascii="Times New Roman" w:hAnsi="Times New Roman" w:cs="Times New Roman"/>
          <w:sz w:val="24"/>
          <w:szCs w:val="24"/>
        </w:rPr>
      </w:pPr>
      <w:r>
        <w:rPr>
          <w:rFonts w:ascii="Times New Roman" w:hAnsi="Times New Roman" w:cs="Times New Roman"/>
          <w:sz w:val="24"/>
          <w:szCs w:val="24"/>
        </w:rPr>
        <w:t xml:space="preserve">2. </w:t>
      </w:r>
      <w:r w:rsidR="000E3429" w:rsidRPr="006A5E9F">
        <w:rPr>
          <w:rFonts w:ascii="Times New Roman" w:hAnsi="Times New Roman" w:cs="Times New Roman"/>
          <w:sz w:val="24"/>
          <w:szCs w:val="24"/>
        </w:rPr>
        <w:t>С</w:t>
      </w:r>
      <w:r w:rsidR="000C081D" w:rsidRPr="006A5E9F">
        <w:rPr>
          <w:rFonts w:ascii="Times New Roman" w:hAnsi="Times New Roman" w:cs="Times New Roman"/>
          <w:sz w:val="24"/>
          <w:szCs w:val="24"/>
        </w:rPr>
        <w:t>екретарь</w:t>
      </w:r>
      <w:r w:rsidR="000E3429" w:rsidRPr="006A5E9F">
        <w:rPr>
          <w:rFonts w:ascii="Times New Roman" w:hAnsi="Times New Roman" w:cs="Times New Roman"/>
          <w:sz w:val="24"/>
          <w:szCs w:val="24"/>
        </w:rPr>
        <w:t xml:space="preserve"> Комиссии оказывает организационную и методическую помощь представителям подразделений территориальных органов федеральных органов исполнительной власти, органов исполнительной власти Кемеровской области, органов местного самоуправления и организаций, участвующим в подготовке материалов к заседанию Комиссии.</w:t>
      </w:r>
    </w:p>
    <w:p w:rsidR="00DF6C1F" w:rsidRPr="006A5E9F" w:rsidRDefault="006A5E9F" w:rsidP="006A5E9F">
      <w:pPr>
        <w:tabs>
          <w:tab w:val="right" w:pos="1560"/>
          <w:tab w:val="right" w:pos="9639"/>
        </w:tabs>
        <w:rPr>
          <w:rFonts w:ascii="Times New Roman" w:hAnsi="Times New Roman" w:cs="Times New Roman"/>
          <w:sz w:val="24"/>
          <w:szCs w:val="24"/>
        </w:rPr>
      </w:pPr>
      <w:r>
        <w:rPr>
          <w:rFonts w:ascii="Times New Roman" w:hAnsi="Times New Roman" w:cs="Times New Roman"/>
          <w:sz w:val="24"/>
          <w:szCs w:val="24"/>
        </w:rPr>
        <w:t xml:space="preserve">3. </w:t>
      </w:r>
      <w:r w:rsidR="00DF6C1F" w:rsidRPr="006A5E9F">
        <w:rPr>
          <w:rFonts w:ascii="Times New Roman" w:hAnsi="Times New Roman" w:cs="Times New Roman"/>
          <w:sz w:val="24"/>
          <w:szCs w:val="24"/>
        </w:rPr>
        <w:t xml:space="preserve">Проект повестки дня заседания Комиссии уточняется в процессе подготовки к очередному заседанию и согласовывается секретарем Комиссии с председателем Комиссии. Повестка дня заседания </w:t>
      </w:r>
      <w:r w:rsidR="00A66016" w:rsidRPr="006A5E9F">
        <w:rPr>
          <w:rFonts w:ascii="Times New Roman" w:hAnsi="Times New Roman" w:cs="Times New Roman"/>
          <w:sz w:val="24"/>
          <w:szCs w:val="24"/>
        </w:rPr>
        <w:t>окончательно утверждается непосредственно</w:t>
      </w:r>
      <w:r w:rsidR="00DF6C1F" w:rsidRPr="006A5E9F">
        <w:rPr>
          <w:rFonts w:ascii="Times New Roman" w:hAnsi="Times New Roman" w:cs="Times New Roman"/>
          <w:sz w:val="24"/>
          <w:szCs w:val="24"/>
        </w:rPr>
        <w:t xml:space="preserve"> </w:t>
      </w:r>
      <w:r w:rsidR="00A66016" w:rsidRPr="006A5E9F">
        <w:rPr>
          <w:rFonts w:ascii="Times New Roman" w:hAnsi="Times New Roman" w:cs="Times New Roman"/>
          <w:sz w:val="24"/>
          <w:szCs w:val="24"/>
        </w:rPr>
        <w:t xml:space="preserve">на заседании решением </w:t>
      </w:r>
      <w:r w:rsidR="0016320F" w:rsidRPr="006A5E9F">
        <w:rPr>
          <w:rFonts w:ascii="Times New Roman" w:hAnsi="Times New Roman" w:cs="Times New Roman"/>
          <w:sz w:val="24"/>
          <w:szCs w:val="24"/>
        </w:rPr>
        <w:t>председателя</w:t>
      </w:r>
      <w:r w:rsidR="00BF2E00" w:rsidRPr="006A5E9F">
        <w:rPr>
          <w:rFonts w:ascii="Times New Roman" w:hAnsi="Times New Roman" w:cs="Times New Roman"/>
          <w:sz w:val="24"/>
          <w:szCs w:val="24"/>
        </w:rPr>
        <w:t xml:space="preserve"> </w:t>
      </w:r>
      <w:r w:rsidR="00A66016" w:rsidRPr="006A5E9F">
        <w:rPr>
          <w:rFonts w:ascii="Times New Roman" w:hAnsi="Times New Roman" w:cs="Times New Roman"/>
          <w:sz w:val="24"/>
          <w:szCs w:val="24"/>
        </w:rPr>
        <w:t>Комиссии.</w:t>
      </w:r>
    </w:p>
    <w:p w:rsidR="00A66016" w:rsidRPr="006A5E9F" w:rsidRDefault="006A5E9F" w:rsidP="006A5E9F">
      <w:pPr>
        <w:tabs>
          <w:tab w:val="right" w:pos="1560"/>
          <w:tab w:val="right" w:pos="9639"/>
        </w:tabs>
        <w:rPr>
          <w:rFonts w:ascii="Times New Roman" w:hAnsi="Times New Roman" w:cs="Times New Roman"/>
          <w:sz w:val="24"/>
          <w:szCs w:val="24"/>
        </w:rPr>
      </w:pPr>
      <w:r>
        <w:rPr>
          <w:rFonts w:ascii="Times New Roman" w:hAnsi="Times New Roman" w:cs="Times New Roman"/>
          <w:sz w:val="24"/>
          <w:szCs w:val="24"/>
        </w:rPr>
        <w:t xml:space="preserve">4. </w:t>
      </w:r>
      <w:r w:rsidR="00A66016" w:rsidRPr="006A5E9F">
        <w:rPr>
          <w:rFonts w:ascii="Times New Roman" w:hAnsi="Times New Roman" w:cs="Times New Roman"/>
          <w:sz w:val="24"/>
          <w:szCs w:val="24"/>
        </w:rPr>
        <w:t xml:space="preserve">Для подготовки вопросов, вносимых на рассмотрение Комиссии, решением председателя Комиссии могут создаваться рабочие группы Комиссии из числа членов Комиссии, представителей заинтересованных подразделений территориальных органов федеральных органов исполнительной власти, органов исполнительной власти </w:t>
      </w:r>
      <w:r w:rsidR="003547D0" w:rsidRPr="006A5E9F">
        <w:rPr>
          <w:rFonts w:ascii="Times New Roman" w:hAnsi="Times New Roman" w:cs="Times New Roman"/>
          <w:sz w:val="24"/>
          <w:szCs w:val="24"/>
        </w:rPr>
        <w:t>Кемеровской области</w:t>
      </w:r>
      <w:r w:rsidR="00A66016" w:rsidRPr="006A5E9F">
        <w:rPr>
          <w:rFonts w:ascii="Times New Roman" w:hAnsi="Times New Roman" w:cs="Times New Roman"/>
          <w:sz w:val="24"/>
          <w:szCs w:val="24"/>
        </w:rPr>
        <w:t xml:space="preserve">, органов местного самоуправления, </w:t>
      </w:r>
      <w:r w:rsidR="000C081D" w:rsidRPr="006A5E9F">
        <w:rPr>
          <w:rFonts w:ascii="Times New Roman" w:hAnsi="Times New Roman" w:cs="Times New Roman"/>
          <w:sz w:val="24"/>
          <w:szCs w:val="24"/>
        </w:rPr>
        <w:t>секретаря</w:t>
      </w:r>
      <w:r w:rsidR="00A66016" w:rsidRPr="006A5E9F">
        <w:rPr>
          <w:rFonts w:ascii="Times New Roman" w:hAnsi="Times New Roman" w:cs="Times New Roman"/>
          <w:sz w:val="24"/>
          <w:szCs w:val="24"/>
        </w:rPr>
        <w:t xml:space="preserve"> Комиссии, а также экспертов.</w:t>
      </w:r>
    </w:p>
    <w:p w:rsidR="00D401EB" w:rsidRPr="006A5E9F" w:rsidRDefault="006A5E9F" w:rsidP="006A5E9F">
      <w:pPr>
        <w:tabs>
          <w:tab w:val="right" w:pos="1560"/>
          <w:tab w:val="right" w:pos="9639"/>
        </w:tabs>
        <w:rPr>
          <w:rFonts w:ascii="Times New Roman" w:hAnsi="Times New Roman" w:cs="Times New Roman"/>
          <w:sz w:val="24"/>
          <w:szCs w:val="24"/>
        </w:rPr>
      </w:pPr>
      <w:r>
        <w:rPr>
          <w:rFonts w:ascii="Times New Roman" w:hAnsi="Times New Roman" w:cs="Times New Roman"/>
          <w:sz w:val="24"/>
          <w:szCs w:val="24"/>
        </w:rPr>
        <w:t xml:space="preserve">5. </w:t>
      </w:r>
      <w:r w:rsidR="00A66016" w:rsidRPr="006A5E9F">
        <w:rPr>
          <w:rFonts w:ascii="Times New Roman" w:hAnsi="Times New Roman" w:cs="Times New Roman"/>
          <w:sz w:val="24"/>
          <w:szCs w:val="24"/>
        </w:rPr>
        <w:t>Материалы к заседанию Комиссии представляются председателю Комисс</w:t>
      </w:r>
      <w:r w:rsidR="009A7C40" w:rsidRPr="006A5E9F">
        <w:rPr>
          <w:rFonts w:ascii="Times New Roman" w:hAnsi="Times New Roman" w:cs="Times New Roman"/>
          <w:sz w:val="24"/>
          <w:szCs w:val="24"/>
        </w:rPr>
        <w:t>ии</w:t>
      </w:r>
      <w:r w:rsidR="000C081D" w:rsidRPr="006A5E9F">
        <w:rPr>
          <w:rFonts w:ascii="Times New Roman" w:hAnsi="Times New Roman" w:cs="Times New Roman"/>
          <w:sz w:val="24"/>
          <w:szCs w:val="24"/>
        </w:rPr>
        <w:t xml:space="preserve"> </w:t>
      </w:r>
      <w:r w:rsidR="00D401EB" w:rsidRPr="006A5E9F">
        <w:rPr>
          <w:rFonts w:ascii="Times New Roman" w:hAnsi="Times New Roman" w:cs="Times New Roman"/>
          <w:sz w:val="24"/>
          <w:szCs w:val="24"/>
        </w:rPr>
        <w:t>не позднее, чем за 30 дней до даты проведения заседания</w:t>
      </w:r>
      <w:r w:rsidR="005A2E26" w:rsidRPr="006A5E9F">
        <w:rPr>
          <w:rFonts w:ascii="Times New Roman" w:hAnsi="Times New Roman" w:cs="Times New Roman"/>
          <w:sz w:val="24"/>
          <w:szCs w:val="24"/>
        </w:rPr>
        <w:t xml:space="preserve"> и включают в себя</w:t>
      </w:r>
      <w:r w:rsidR="00D401EB" w:rsidRPr="006A5E9F">
        <w:rPr>
          <w:rFonts w:ascii="Times New Roman" w:hAnsi="Times New Roman" w:cs="Times New Roman"/>
          <w:sz w:val="24"/>
          <w:szCs w:val="24"/>
        </w:rPr>
        <w:t>:</w:t>
      </w:r>
    </w:p>
    <w:p w:rsidR="00D401EB" w:rsidRPr="000C081D" w:rsidRDefault="00812D38" w:rsidP="006A5E9F">
      <w:pPr>
        <w:pStyle w:val="ab"/>
        <w:numPr>
          <w:ilvl w:val="0"/>
          <w:numId w:val="2"/>
        </w:numPr>
        <w:tabs>
          <w:tab w:val="right" w:pos="993"/>
          <w:tab w:val="right" w:pos="9639"/>
        </w:tabs>
        <w:ind w:left="0" w:firstLine="709"/>
        <w:rPr>
          <w:rFonts w:ascii="Times New Roman" w:hAnsi="Times New Roman" w:cs="Times New Roman"/>
          <w:sz w:val="24"/>
          <w:szCs w:val="24"/>
        </w:rPr>
      </w:pPr>
      <w:r w:rsidRPr="000C081D">
        <w:rPr>
          <w:rFonts w:ascii="Times New Roman" w:hAnsi="Times New Roman" w:cs="Times New Roman"/>
          <w:sz w:val="24"/>
          <w:szCs w:val="24"/>
        </w:rPr>
        <w:t>и</w:t>
      </w:r>
      <w:r w:rsidR="00FE11DA" w:rsidRPr="000C081D">
        <w:rPr>
          <w:rFonts w:ascii="Times New Roman" w:hAnsi="Times New Roman" w:cs="Times New Roman"/>
          <w:sz w:val="24"/>
          <w:szCs w:val="24"/>
        </w:rPr>
        <w:t>н</w:t>
      </w:r>
      <w:r w:rsidRPr="000C081D">
        <w:rPr>
          <w:rFonts w:ascii="Times New Roman" w:hAnsi="Times New Roman" w:cs="Times New Roman"/>
          <w:sz w:val="24"/>
          <w:szCs w:val="24"/>
        </w:rPr>
        <w:t>формационно</w:t>
      </w:r>
      <w:r w:rsidR="00FE11DA" w:rsidRPr="000C081D">
        <w:rPr>
          <w:rFonts w:ascii="Times New Roman" w:hAnsi="Times New Roman" w:cs="Times New Roman"/>
          <w:sz w:val="24"/>
          <w:szCs w:val="24"/>
        </w:rPr>
        <w:t>-</w:t>
      </w:r>
      <w:r w:rsidRPr="000C081D">
        <w:rPr>
          <w:rFonts w:ascii="Times New Roman" w:hAnsi="Times New Roman" w:cs="Times New Roman"/>
          <w:sz w:val="24"/>
          <w:szCs w:val="24"/>
        </w:rPr>
        <w:t>аналитическую справку</w:t>
      </w:r>
      <w:r w:rsidR="00D401EB" w:rsidRPr="000C081D">
        <w:rPr>
          <w:rFonts w:ascii="Times New Roman" w:hAnsi="Times New Roman" w:cs="Times New Roman"/>
          <w:sz w:val="24"/>
          <w:szCs w:val="24"/>
        </w:rPr>
        <w:t xml:space="preserve"> по рассматриваемому вопросу;</w:t>
      </w:r>
    </w:p>
    <w:p w:rsidR="00D401EB" w:rsidRPr="000C081D" w:rsidRDefault="00D401EB" w:rsidP="006A5E9F">
      <w:pPr>
        <w:pStyle w:val="ab"/>
        <w:numPr>
          <w:ilvl w:val="0"/>
          <w:numId w:val="2"/>
        </w:numPr>
        <w:tabs>
          <w:tab w:val="right" w:pos="993"/>
          <w:tab w:val="right" w:pos="9639"/>
        </w:tabs>
        <w:ind w:left="0" w:firstLine="709"/>
        <w:rPr>
          <w:rFonts w:ascii="Times New Roman" w:hAnsi="Times New Roman" w:cs="Times New Roman"/>
          <w:sz w:val="24"/>
          <w:szCs w:val="24"/>
        </w:rPr>
      </w:pPr>
      <w:r w:rsidRPr="000C081D">
        <w:rPr>
          <w:rFonts w:ascii="Times New Roman" w:hAnsi="Times New Roman" w:cs="Times New Roman"/>
          <w:sz w:val="24"/>
          <w:szCs w:val="24"/>
        </w:rPr>
        <w:t>тезисы выступления основного докладчика;</w:t>
      </w:r>
    </w:p>
    <w:p w:rsidR="00D401EB" w:rsidRPr="000C081D" w:rsidRDefault="00D401EB" w:rsidP="006A5E9F">
      <w:pPr>
        <w:pStyle w:val="ab"/>
        <w:numPr>
          <w:ilvl w:val="0"/>
          <w:numId w:val="2"/>
        </w:numPr>
        <w:tabs>
          <w:tab w:val="right" w:pos="993"/>
          <w:tab w:val="right" w:pos="9639"/>
        </w:tabs>
        <w:ind w:left="0" w:firstLine="709"/>
        <w:rPr>
          <w:rFonts w:ascii="Times New Roman" w:hAnsi="Times New Roman" w:cs="Times New Roman"/>
          <w:sz w:val="24"/>
          <w:szCs w:val="24"/>
        </w:rPr>
      </w:pPr>
      <w:r w:rsidRPr="000C081D">
        <w:rPr>
          <w:rFonts w:ascii="Times New Roman" w:hAnsi="Times New Roman" w:cs="Times New Roman"/>
          <w:sz w:val="24"/>
          <w:szCs w:val="24"/>
        </w:rPr>
        <w:t>проект решения по рассматриваемому вопросу с указанием исполнителей пунктов решения и сроками их исполнения;</w:t>
      </w:r>
    </w:p>
    <w:p w:rsidR="00D401EB" w:rsidRPr="000C081D" w:rsidRDefault="00D401EB" w:rsidP="006A5E9F">
      <w:pPr>
        <w:pStyle w:val="ab"/>
        <w:numPr>
          <w:ilvl w:val="0"/>
          <w:numId w:val="2"/>
        </w:numPr>
        <w:tabs>
          <w:tab w:val="right" w:pos="993"/>
          <w:tab w:val="right" w:pos="9639"/>
        </w:tabs>
        <w:ind w:left="0" w:firstLine="709"/>
        <w:rPr>
          <w:rFonts w:ascii="Times New Roman" w:hAnsi="Times New Roman" w:cs="Times New Roman"/>
          <w:sz w:val="24"/>
          <w:szCs w:val="24"/>
        </w:rPr>
      </w:pPr>
      <w:r w:rsidRPr="000C081D">
        <w:rPr>
          <w:rFonts w:ascii="Times New Roman" w:hAnsi="Times New Roman" w:cs="Times New Roman"/>
          <w:sz w:val="24"/>
          <w:szCs w:val="24"/>
        </w:rPr>
        <w:t>материалы согласования проекта решения с заинтересованными органами;</w:t>
      </w:r>
    </w:p>
    <w:p w:rsidR="00D401EB" w:rsidRPr="000C081D" w:rsidRDefault="00D401EB" w:rsidP="006A5E9F">
      <w:pPr>
        <w:pStyle w:val="ab"/>
        <w:numPr>
          <w:ilvl w:val="0"/>
          <w:numId w:val="2"/>
        </w:numPr>
        <w:tabs>
          <w:tab w:val="right" w:pos="993"/>
          <w:tab w:val="right" w:pos="9639"/>
        </w:tabs>
        <w:ind w:left="0" w:firstLine="709"/>
        <w:rPr>
          <w:rFonts w:ascii="Times New Roman" w:hAnsi="Times New Roman" w:cs="Times New Roman"/>
          <w:sz w:val="24"/>
          <w:szCs w:val="24"/>
        </w:rPr>
      </w:pPr>
      <w:r w:rsidRPr="000C081D">
        <w:rPr>
          <w:rFonts w:ascii="Times New Roman" w:hAnsi="Times New Roman" w:cs="Times New Roman"/>
          <w:sz w:val="24"/>
          <w:szCs w:val="24"/>
        </w:rPr>
        <w:t xml:space="preserve">особое мнение по представленному проекту, если таковое имеется. </w:t>
      </w:r>
    </w:p>
    <w:p w:rsidR="00812D38" w:rsidRPr="006A5E9F" w:rsidRDefault="006A5E9F" w:rsidP="006A5E9F">
      <w:pPr>
        <w:tabs>
          <w:tab w:val="right" w:pos="0"/>
          <w:tab w:val="right" w:pos="9639"/>
        </w:tabs>
        <w:rPr>
          <w:rFonts w:ascii="Times New Roman" w:hAnsi="Times New Roman" w:cs="Times New Roman"/>
          <w:sz w:val="24"/>
          <w:szCs w:val="24"/>
        </w:rPr>
      </w:pPr>
      <w:r>
        <w:rPr>
          <w:rFonts w:ascii="Times New Roman" w:hAnsi="Times New Roman" w:cs="Times New Roman"/>
          <w:sz w:val="24"/>
          <w:szCs w:val="24"/>
        </w:rPr>
        <w:t xml:space="preserve">6. </w:t>
      </w:r>
      <w:r w:rsidR="00812D38" w:rsidRPr="006A5E9F">
        <w:rPr>
          <w:rFonts w:ascii="Times New Roman" w:hAnsi="Times New Roman" w:cs="Times New Roman"/>
          <w:sz w:val="24"/>
          <w:szCs w:val="24"/>
        </w:rPr>
        <w:t>Контроль за своевременностью подготовки и представления материалов для рассмотрения на заседаниях Комиссии осуществляется секретарем Комиссии.</w:t>
      </w:r>
    </w:p>
    <w:p w:rsidR="00812D38" w:rsidRPr="006A5E9F" w:rsidRDefault="006A5E9F" w:rsidP="006A5E9F">
      <w:pPr>
        <w:tabs>
          <w:tab w:val="right" w:pos="0"/>
          <w:tab w:val="right" w:pos="9639"/>
        </w:tabs>
        <w:rPr>
          <w:rFonts w:ascii="Times New Roman" w:hAnsi="Times New Roman" w:cs="Times New Roman"/>
          <w:sz w:val="24"/>
          <w:szCs w:val="24"/>
        </w:rPr>
      </w:pPr>
      <w:r>
        <w:rPr>
          <w:rFonts w:ascii="Times New Roman" w:hAnsi="Times New Roman" w:cs="Times New Roman"/>
          <w:sz w:val="24"/>
          <w:szCs w:val="24"/>
        </w:rPr>
        <w:lastRenderedPageBreak/>
        <w:t xml:space="preserve">7. </w:t>
      </w:r>
      <w:r w:rsidR="00812D38" w:rsidRPr="006A5E9F">
        <w:rPr>
          <w:rFonts w:ascii="Times New Roman" w:hAnsi="Times New Roman" w:cs="Times New Roman"/>
          <w:sz w:val="24"/>
          <w:szCs w:val="24"/>
        </w:rPr>
        <w:t>В случае непредставления матери</w:t>
      </w:r>
      <w:r w:rsidR="003547D0" w:rsidRPr="006A5E9F">
        <w:rPr>
          <w:rFonts w:ascii="Times New Roman" w:hAnsi="Times New Roman" w:cs="Times New Roman"/>
          <w:sz w:val="24"/>
          <w:szCs w:val="24"/>
        </w:rPr>
        <w:t>алов в установленный настоящим р</w:t>
      </w:r>
      <w:r w:rsidR="00812D38" w:rsidRPr="006A5E9F">
        <w:rPr>
          <w:rFonts w:ascii="Times New Roman" w:hAnsi="Times New Roman" w:cs="Times New Roman"/>
          <w:sz w:val="24"/>
          <w:szCs w:val="24"/>
        </w:rPr>
        <w:t>егламентом</w:t>
      </w:r>
      <w:r w:rsidR="003547D0" w:rsidRPr="006A5E9F">
        <w:rPr>
          <w:rFonts w:ascii="Times New Roman" w:hAnsi="Times New Roman" w:cs="Times New Roman"/>
          <w:sz w:val="24"/>
          <w:szCs w:val="24"/>
        </w:rPr>
        <w:t xml:space="preserve"> работы</w:t>
      </w:r>
      <w:r w:rsidR="00812D38" w:rsidRPr="006A5E9F">
        <w:rPr>
          <w:rFonts w:ascii="Times New Roman" w:hAnsi="Times New Roman" w:cs="Times New Roman"/>
          <w:sz w:val="24"/>
          <w:szCs w:val="24"/>
        </w:rPr>
        <w:t xml:space="preserve"> срок или их предста</w:t>
      </w:r>
      <w:r w:rsidR="003547D0" w:rsidRPr="006A5E9F">
        <w:rPr>
          <w:rFonts w:ascii="Times New Roman" w:hAnsi="Times New Roman" w:cs="Times New Roman"/>
          <w:sz w:val="24"/>
          <w:szCs w:val="24"/>
        </w:rPr>
        <w:t>вления с нарушением настоящего р</w:t>
      </w:r>
      <w:r w:rsidR="00812D38" w:rsidRPr="006A5E9F">
        <w:rPr>
          <w:rFonts w:ascii="Times New Roman" w:hAnsi="Times New Roman" w:cs="Times New Roman"/>
          <w:sz w:val="24"/>
          <w:szCs w:val="24"/>
        </w:rPr>
        <w:t xml:space="preserve">егламента </w:t>
      </w:r>
      <w:r w:rsidR="003547D0" w:rsidRPr="006A5E9F">
        <w:rPr>
          <w:rFonts w:ascii="Times New Roman" w:hAnsi="Times New Roman" w:cs="Times New Roman"/>
          <w:sz w:val="24"/>
          <w:szCs w:val="24"/>
        </w:rPr>
        <w:t xml:space="preserve">работы </w:t>
      </w:r>
      <w:r w:rsidR="00812D38" w:rsidRPr="006A5E9F">
        <w:rPr>
          <w:rFonts w:ascii="Times New Roman" w:hAnsi="Times New Roman" w:cs="Times New Roman"/>
          <w:sz w:val="24"/>
          <w:szCs w:val="24"/>
        </w:rPr>
        <w:t>вопрос может быть снят с рассмотрения либо пере</w:t>
      </w:r>
      <w:r w:rsidR="003547D0" w:rsidRPr="006A5E9F">
        <w:rPr>
          <w:rFonts w:ascii="Times New Roman" w:hAnsi="Times New Roman" w:cs="Times New Roman"/>
          <w:sz w:val="24"/>
          <w:szCs w:val="24"/>
        </w:rPr>
        <w:t>несен для рассмотрения на другое заседание</w:t>
      </w:r>
      <w:r w:rsidR="001F495A" w:rsidRPr="006A5E9F">
        <w:rPr>
          <w:rFonts w:ascii="Times New Roman" w:hAnsi="Times New Roman" w:cs="Times New Roman"/>
          <w:sz w:val="24"/>
          <w:szCs w:val="24"/>
        </w:rPr>
        <w:t xml:space="preserve"> по решению председателя Комиссии</w:t>
      </w:r>
      <w:r w:rsidR="00812D38" w:rsidRPr="006A5E9F">
        <w:rPr>
          <w:rFonts w:ascii="Times New Roman" w:hAnsi="Times New Roman" w:cs="Times New Roman"/>
          <w:sz w:val="24"/>
          <w:szCs w:val="24"/>
        </w:rPr>
        <w:t>.</w:t>
      </w:r>
    </w:p>
    <w:p w:rsidR="001F495A" w:rsidRPr="006A5E9F" w:rsidRDefault="006A5E9F" w:rsidP="006A5E9F">
      <w:pPr>
        <w:tabs>
          <w:tab w:val="right" w:pos="0"/>
          <w:tab w:val="right" w:pos="9639"/>
        </w:tabs>
        <w:rPr>
          <w:rFonts w:ascii="Times New Roman" w:hAnsi="Times New Roman" w:cs="Times New Roman"/>
          <w:sz w:val="24"/>
          <w:szCs w:val="24"/>
        </w:rPr>
      </w:pPr>
      <w:r>
        <w:rPr>
          <w:rFonts w:ascii="Times New Roman" w:hAnsi="Times New Roman" w:cs="Times New Roman"/>
          <w:sz w:val="24"/>
          <w:szCs w:val="24"/>
        </w:rPr>
        <w:t xml:space="preserve">8. </w:t>
      </w:r>
      <w:r w:rsidR="001F495A" w:rsidRPr="006A5E9F">
        <w:rPr>
          <w:rFonts w:ascii="Times New Roman" w:hAnsi="Times New Roman" w:cs="Times New Roman"/>
          <w:sz w:val="24"/>
          <w:szCs w:val="24"/>
        </w:rPr>
        <w:t>Повестка предстоящего заседания, проект протокола заседания Комиссии с соответствующими материалами докладываются  секретарем Комиссии председателю Комиссии не позднее, чем за 7 рабочих дней до даты проведения заседания.</w:t>
      </w:r>
    </w:p>
    <w:p w:rsidR="001F495A" w:rsidRPr="006A5E9F" w:rsidRDefault="006A5E9F" w:rsidP="006A5E9F">
      <w:pPr>
        <w:tabs>
          <w:tab w:val="right" w:pos="0"/>
          <w:tab w:val="right" w:pos="9639"/>
        </w:tabs>
        <w:rPr>
          <w:rFonts w:ascii="Times New Roman" w:hAnsi="Times New Roman" w:cs="Times New Roman"/>
          <w:sz w:val="24"/>
          <w:szCs w:val="24"/>
        </w:rPr>
      </w:pPr>
      <w:r>
        <w:rPr>
          <w:rFonts w:ascii="Times New Roman" w:hAnsi="Times New Roman" w:cs="Times New Roman"/>
          <w:sz w:val="24"/>
          <w:szCs w:val="24"/>
        </w:rPr>
        <w:t xml:space="preserve">9. </w:t>
      </w:r>
      <w:r w:rsidR="001F495A" w:rsidRPr="006A5E9F">
        <w:rPr>
          <w:rFonts w:ascii="Times New Roman" w:hAnsi="Times New Roman" w:cs="Times New Roman"/>
          <w:sz w:val="24"/>
          <w:szCs w:val="24"/>
        </w:rPr>
        <w:t>Одобренные председателем Комиссии повестка заседания, проект протокола заседания Комиссии и соответствующие материалы рассылаются членам Комиссии и участникам заседания не позднее, чем за 7 рабочих дней до даты проведения заседания.</w:t>
      </w:r>
    </w:p>
    <w:p w:rsidR="001F495A" w:rsidRPr="006A5E9F" w:rsidRDefault="006A5E9F" w:rsidP="006A5E9F">
      <w:pPr>
        <w:tabs>
          <w:tab w:val="right" w:pos="0"/>
          <w:tab w:val="right" w:pos="9639"/>
        </w:tabs>
        <w:rPr>
          <w:rFonts w:ascii="Times New Roman" w:hAnsi="Times New Roman" w:cs="Times New Roman"/>
          <w:sz w:val="24"/>
          <w:szCs w:val="24"/>
        </w:rPr>
      </w:pPr>
      <w:r>
        <w:rPr>
          <w:rFonts w:ascii="Times New Roman" w:hAnsi="Times New Roman" w:cs="Times New Roman"/>
          <w:sz w:val="24"/>
          <w:szCs w:val="24"/>
        </w:rPr>
        <w:t xml:space="preserve">10. </w:t>
      </w:r>
      <w:r w:rsidR="001F495A" w:rsidRPr="006A5E9F">
        <w:rPr>
          <w:rFonts w:ascii="Times New Roman" w:hAnsi="Times New Roman" w:cs="Times New Roman"/>
          <w:sz w:val="24"/>
          <w:szCs w:val="24"/>
        </w:rPr>
        <w:t xml:space="preserve">Члены Комиссии и участники заседания, которым разосланы </w:t>
      </w:r>
      <w:r w:rsidR="00682EB3" w:rsidRPr="006A5E9F">
        <w:rPr>
          <w:rFonts w:ascii="Times New Roman" w:hAnsi="Times New Roman" w:cs="Times New Roman"/>
          <w:sz w:val="24"/>
          <w:szCs w:val="24"/>
        </w:rPr>
        <w:t>повестка заседания, проект протокола заседания Комиссии и соответствующие материалы</w:t>
      </w:r>
      <w:r w:rsidR="001F495A" w:rsidRPr="006A5E9F">
        <w:rPr>
          <w:rFonts w:ascii="Times New Roman" w:hAnsi="Times New Roman" w:cs="Times New Roman"/>
          <w:sz w:val="24"/>
          <w:szCs w:val="24"/>
        </w:rPr>
        <w:t xml:space="preserve">, при </w:t>
      </w:r>
      <w:r w:rsidR="00682EB3" w:rsidRPr="006A5E9F">
        <w:rPr>
          <w:rFonts w:ascii="Times New Roman" w:hAnsi="Times New Roman" w:cs="Times New Roman"/>
          <w:sz w:val="24"/>
          <w:szCs w:val="24"/>
        </w:rPr>
        <w:t>наличии замечаний и предложений</w:t>
      </w:r>
      <w:r w:rsidR="001F495A" w:rsidRPr="006A5E9F">
        <w:rPr>
          <w:rFonts w:ascii="Times New Roman" w:hAnsi="Times New Roman" w:cs="Times New Roman"/>
          <w:sz w:val="24"/>
          <w:szCs w:val="24"/>
        </w:rPr>
        <w:t xml:space="preserve">, не позднее, чем за 3 </w:t>
      </w:r>
      <w:r w:rsidR="00682EB3" w:rsidRPr="006A5E9F">
        <w:rPr>
          <w:rFonts w:ascii="Times New Roman" w:hAnsi="Times New Roman" w:cs="Times New Roman"/>
          <w:sz w:val="24"/>
          <w:szCs w:val="24"/>
        </w:rPr>
        <w:t xml:space="preserve">рабочих </w:t>
      </w:r>
      <w:r w:rsidR="001F495A" w:rsidRPr="006A5E9F">
        <w:rPr>
          <w:rFonts w:ascii="Times New Roman" w:hAnsi="Times New Roman" w:cs="Times New Roman"/>
          <w:sz w:val="24"/>
          <w:szCs w:val="24"/>
        </w:rPr>
        <w:t xml:space="preserve">дня до </w:t>
      </w:r>
      <w:r w:rsidR="00682EB3" w:rsidRPr="006A5E9F">
        <w:rPr>
          <w:rFonts w:ascii="Times New Roman" w:hAnsi="Times New Roman" w:cs="Times New Roman"/>
          <w:sz w:val="24"/>
          <w:szCs w:val="24"/>
        </w:rPr>
        <w:t>даты проведения заседания</w:t>
      </w:r>
      <w:r w:rsidR="001F495A" w:rsidRPr="006A5E9F">
        <w:rPr>
          <w:rFonts w:ascii="Times New Roman" w:hAnsi="Times New Roman" w:cs="Times New Roman"/>
          <w:sz w:val="24"/>
          <w:szCs w:val="24"/>
        </w:rPr>
        <w:t xml:space="preserve"> представляют в письменном виде секретарю Комиссии</w:t>
      </w:r>
      <w:r w:rsidR="00682EB3" w:rsidRPr="006A5E9F">
        <w:rPr>
          <w:rFonts w:ascii="Times New Roman" w:hAnsi="Times New Roman" w:cs="Times New Roman"/>
          <w:sz w:val="24"/>
          <w:szCs w:val="24"/>
        </w:rPr>
        <w:t>.</w:t>
      </w:r>
    </w:p>
    <w:p w:rsidR="00682EB3" w:rsidRPr="006A5E9F" w:rsidRDefault="006A5E9F" w:rsidP="006A5E9F">
      <w:pPr>
        <w:tabs>
          <w:tab w:val="right" w:pos="0"/>
          <w:tab w:val="right" w:pos="9639"/>
        </w:tabs>
        <w:rPr>
          <w:rFonts w:ascii="Times New Roman" w:hAnsi="Times New Roman" w:cs="Times New Roman"/>
          <w:sz w:val="24"/>
          <w:szCs w:val="24"/>
        </w:rPr>
      </w:pPr>
      <w:r>
        <w:rPr>
          <w:rFonts w:ascii="Times New Roman" w:hAnsi="Times New Roman" w:cs="Times New Roman"/>
          <w:sz w:val="24"/>
          <w:szCs w:val="24"/>
        </w:rPr>
        <w:t xml:space="preserve">11. </w:t>
      </w:r>
      <w:r w:rsidR="00682EB3" w:rsidRPr="006A5E9F">
        <w:rPr>
          <w:rFonts w:ascii="Times New Roman" w:hAnsi="Times New Roman" w:cs="Times New Roman"/>
          <w:sz w:val="24"/>
          <w:szCs w:val="24"/>
        </w:rPr>
        <w:t xml:space="preserve">В случае если для реализации решений Комиссии требуется </w:t>
      </w:r>
      <w:r w:rsidR="002851B5" w:rsidRPr="006A5E9F">
        <w:rPr>
          <w:rFonts w:ascii="Times New Roman" w:hAnsi="Times New Roman" w:cs="Times New Roman"/>
          <w:sz w:val="24"/>
          <w:szCs w:val="24"/>
        </w:rPr>
        <w:t>издание муниципального</w:t>
      </w:r>
      <w:r w:rsidR="00682EB3" w:rsidRPr="006A5E9F">
        <w:rPr>
          <w:rFonts w:ascii="Times New Roman" w:hAnsi="Times New Roman" w:cs="Times New Roman"/>
          <w:sz w:val="24"/>
          <w:szCs w:val="24"/>
        </w:rPr>
        <w:t xml:space="preserve"> правового акта, одновременно с подготовкой материалов к заседанию Комиссии </w:t>
      </w:r>
      <w:r w:rsidR="002851B5" w:rsidRPr="006A5E9F">
        <w:rPr>
          <w:rFonts w:ascii="Times New Roman" w:hAnsi="Times New Roman" w:cs="Times New Roman"/>
          <w:sz w:val="24"/>
          <w:szCs w:val="24"/>
        </w:rPr>
        <w:t xml:space="preserve">в </w:t>
      </w:r>
      <w:r w:rsidR="00682EB3" w:rsidRPr="006A5E9F">
        <w:rPr>
          <w:rFonts w:ascii="Times New Roman" w:hAnsi="Times New Roman" w:cs="Times New Roman"/>
          <w:sz w:val="24"/>
          <w:szCs w:val="24"/>
        </w:rPr>
        <w:t xml:space="preserve">установленном порядке </w:t>
      </w:r>
      <w:r w:rsidR="002851B5" w:rsidRPr="006A5E9F">
        <w:rPr>
          <w:rFonts w:ascii="Times New Roman" w:hAnsi="Times New Roman" w:cs="Times New Roman"/>
          <w:sz w:val="24"/>
          <w:szCs w:val="24"/>
        </w:rPr>
        <w:t>разрабатываются и согласовываются</w:t>
      </w:r>
      <w:r w:rsidR="00682EB3" w:rsidRPr="006A5E9F">
        <w:rPr>
          <w:rFonts w:ascii="Times New Roman" w:hAnsi="Times New Roman" w:cs="Times New Roman"/>
          <w:sz w:val="24"/>
          <w:szCs w:val="24"/>
        </w:rPr>
        <w:t xml:space="preserve"> </w:t>
      </w:r>
      <w:r w:rsidR="002851B5" w:rsidRPr="006A5E9F">
        <w:rPr>
          <w:rFonts w:ascii="Times New Roman" w:hAnsi="Times New Roman" w:cs="Times New Roman"/>
          <w:sz w:val="24"/>
          <w:szCs w:val="24"/>
        </w:rPr>
        <w:t>соответствующие проекты муниципальных правовых актов.</w:t>
      </w:r>
    </w:p>
    <w:p w:rsidR="002851B5" w:rsidRPr="006A5E9F" w:rsidRDefault="006A5E9F" w:rsidP="006A5E9F">
      <w:pPr>
        <w:tabs>
          <w:tab w:val="right" w:pos="0"/>
          <w:tab w:val="right" w:pos="9639"/>
        </w:tabs>
        <w:rPr>
          <w:rFonts w:ascii="Times New Roman" w:hAnsi="Times New Roman" w:cs="Times New Roman"/>
          <w:sz w:val="24"/>
          <w:szCs w:val="24"/>
        </w:rPr>
      </w:pPr>
      <w:r>
        <w:rPr>
          <w:rFonts w:ascii="Times New Roman" w:hAnsi="Times New Roman" w:cs="Times New Roman"/>
          <w:sz w:val="24"/>
          <w:szCs w:val="24"/>
        </w:rPr>
        <w:t xml:space="preserve">12. </w:t>
      </w:r>
      <w:r w:rsidR="002851B5" w:rsidRPr="006A5E9F">
        <w:rPr>
          <w:rFonts w:ascii="Times New Roman" w:hAnsi="Times New Roman" w:cs="Times New Roman"/>
          <w:sz w:val="24"/>
          <w:szCs w:val="24"/>
        </w:rPr>
        <w:t>Секретарь Комиссии не позднее, чем за 5 рабочих дней до даты проведения заседания, информирует членов Комиссии и лиц, приглашенных на заседание, о дате, времени и месте проведения заседания Комиссии.</w:t>
      </w:r>
    </w:p>
    <w:p w:rsidR="002851B5" w:rsidRPr="006A5E9F" w:rsidRDefault="006A5E9F" w:rsidP="006A5E9F">
      <w:pPr>
        <w:tabs>
          <w:tab w:val="right" w:pos="0"/>
          <w:tab w:val="right" w:pos="9639"/>
        </w:tabs>
        <w:rPr>
          <w:rFonts w:ascii="Times New Roman" w:hAnsi="Times New Roman" w:cs="Times New Roman"/>
          <w:sz w:val="24"/>
          <w:szCs w:val="24"/>
        </w:rPr>
      </w:pPr>
      <w:r>
        <w:rPr>
          <w:rFonts w:ascii="Times New Roman" w:hAnsi="Times New Roman" w:cs="Times New Roman"/>
          <w:sz w:val="24"/>
          <w:szCs w:val="24"/>
        </w:rPr>
        <w:t xml:space="preserve">13. </w:t>
      </w:r>
      <w:r w:rsidR="002851B5" w:rsidRPr="006A5E9F">
        <w:rPr>
          <w:rFonts w:ascii="Times New Roman" w:hAnsi="Times New Roman" w:cs="Times New Roman"/>
          <w:sz w:val="24"/>
          <w:szCs w:val="24"/>
        </w:rPr>
        <w:t>Члены Комиссии не позднее, чем за 2 рабочих дня до даты проведения заседани</w:t>
      </w:r>
      <w:r w:rsidR="003547D0" w:rsidRPr="006A5E9F">
        <w:rPr>
          <w:rFonts w:ascii="Times New Roman" w:hAnsi="Times New Roman" w:cs="Times New Roman"/>
          <w:sz w:val="24"/>
          <w:szCs w:val="24"/>
        </w:rPr>
        <w:t>я Комиссии</w:t>
      </w:r>
      <w:r w:rsidR="002851B5" w:rsidRPr="006A5E9F">
        <w:rPr>
          <w:rFonts w:ascii="Times New Roman" w:hAnsi="Times New Roman" w:cs="Times New Roman"/>
          <w:sz w:val="24"/>
          <w:szCs w:val="24"/>
        </w:rPr>
        <w:t xml:space="preserve"> информируют председателя Комиссии о своем участии или причинах отсутствия на заседании. Список членов Комиссии, отсутствующих по уважительным причинам (болезнь, командировка, отпуск), докладывается председателю секретарем Комиссии председателю Комиссии.</w:t>
      </w:r>
    </w:p>
    <w:p w:rsidR="002851B5" w:rsidRPr="006A5E9F" w:rsidRDefault="006A5E9F" w:rsidP="006A5E9F">
      <w:pPr>
        <w:tabs>
          <w:tab w:val="right" w:pos="0"/>
          <w:tab w:val="right" w:pos="9639"/>
        </w:tabs>
        <w:rPr>
          <w:rFonts w:ascii="Times New Roman" w:hAnsi="Times New Roman" w:cs="Times New Roman"/>
          <w:sz w:val="24"/>
          <w:szCs w:val="24"/>
        </w:rPr>
      </w:pPr>
      <w:r>
        <w:rPr>
          <w:rFonts w:ascii="Times New Roman" w:hAnsi="Times New Roman" w:cs="Times New Roman"/>
          <w:sz w:val="24"/>
          <w:szCs w:val="24"/>
        </w:rPr>
        <w:t xml:space="preserve">14. </w:t>
      </w:r>
      <w:r w:rsidR="002851B5" w:rsidRPr="006A5E9F">
        <w:rPr>
          <w:rFonts w:ascii="Times New Roman" w:hAnsi="Times New Roman" w:cs="Times New Roman"/>
          <w:sz w:val="24"/>
          <w:szCs w:val="24"/>
        </w:rPr>
        <w:t>На заседания Комиссии могут быть приглашены руководители подразделений территориальных органов федеральных органов исполнительной власти, органов исполнительной власти Кемеровской области и органов местного самоуправления, а также руководители иных органов и организаций, имеющие непосредственное отношение к рассматриваемому вопросу.</w:t>
      </w:r>
    </w:p>
    <w:p w:rsidR="002851B5" w:rsidRPr="006A5E9F" w:rsidRDefault="006A5E9F" w:rsidP="006A5E9F">
      <w:pPr>
        <w:tabs>
          <w:tab w:val="right" w:pos="0"/>
          <w:tab w:val="right" w:pos="9639"/>
        </w:tabs>
        <w:rPr>
          <w:rFonts w:ascii="Times New Roman" w:hAnsi="Times New Roman" w:cs="Times New Roman"/>
          <w:sz w:val="24"/>
          <w:szCs w:val="24"/>
        </w:rPr>
      </w:pPr>
      <w:r>
        <w:rPr>
          <w:rFonts w:ascii="Times New Roman" w:hAnsi="Times New Roman" w:cs="Times New Roman"/>
          <w:sz w:val="24"/>
          <w:szCs w:val="24"/>
        </w:rPr>
        <w:t xml:space="preserve">15. </w:t>
      </w:r>
      <w:r w:rsidR="002851B5" w:rsidRPr="006A5E9F">
        <w:rPr>
          <w:rFonts w:ascii="Times New Roman" w:hAnsi="Times New Roman" w:cs="Times New Roman"/>
          <w:sz w:val="24"/>
          <w:szCs w:val="24"/>
        </w:rPr>
        <w:t>Состав приглашаемых на заседание Комиссии должностных лиц формируется секретарем Комиссии на основе предложений органов, ответственных за подготовку рассматриваемых вопросов, и докладывается председателю Комиссии заблаговременно вместе с пакетом документов к заседанию.</w:t>
      </w:r>
    </w:p>
    <w:p w:rsidR="00812D38" w:rsidRPr="00BF2E00" w:rsidRDefault="00812D38" w:rsidP="008F0EB9">
      <w:pPr>
        <w:pStyle w:val="ab"/>
        <w:tabs>
          <w:tab w:val="right" w:pos="9639"/>
        </w:tabs>
        <w:ind w:left="0"/>
        <w:rPr>
          <w:rFonts w:ascii="Times New Roman" w:hAnsi="Times New Roman" w:cs="Times New Roman"/>
          <w:sz w:val="24"/>
          <w:szCs w:val="24"/>
        </w:rPr>
      </w:pPr>
    </w:p>
    <w:p w:rsidR="00D401EB" w:rsidRDefault="006A5E9F" w:rsidP="008F0EB9">
      <w:pPr>
        <w:tabs>
          <w:tab w:val="right" w:pos="9639"/>
        </w:tabs>
        <w:jc w:val="center"/>
        <w:rPr>
          <w:rFonts w:ascii="Times New Roman" w:hAnsi="Times New Roman" w:cs="Times New Roman"/>
          <w:sz w:val="24"/>
          <w:szCs w:val="24"/>
        </w:rPr>
      </w:pPr>
      <w:r>
        <w:rPr>
          <w:rFonts w:ascii="Times New Roman" w:hAnsi="Times New Roman" w:cs="Times New Roman"/>
          <w:sz w:val="24"/>
          <w:szCs w:val="24"/>
        </w:rPr>
        <w:t>4</w:t>
      </w:r>
      <w:r w:rsidR="00D401EB" w:rsidRPr="00BF2E00">
        <w:rPr>
          <w:rFonts w:ascii="Times New Roman" w:hAnsi="Times New Roman" w:cs="Times New Roman"/>
          <w:sz w:val="24"/>
          <w:szCs w:val="24"/>
        </w:rPr>
        <w:t>. Порядок проведения заседаний Комиссии</w:t>
      </w:r>
    </w:p>
    <w:p w:rsidR="00BD1329" w:rsidRPr="00BF2E00" w:rsidRDefault="00BD1329" w:rsidP="008F0EB9">
      <w:pPr>
        <w:tabs>
          <w:tab w:val="right" w:pos="9639"/>
        </w:tabs>
        <w:jc w:val="center"/>
        <w:rPr>
          <w:rFonts w:ascii="Times New Roman" w:hAnsi="Times New Roman" w:cs="Times New Roman"/>
          <w:sz w:val="24"/>
          <w:szCs w:val="24"/>
        </w:rPr>
      </w:pPr>
    </w:p>
    <w:p w:rsidR="00D401EB" w:rsidRPr="000C2192" w:rsidRDefault="000C2192" w:rsidP="000C2192">
      <w:pPr>
        <w:tabs>
          <w:tab w:val="right" w:pos="1134"/>
          <w:tab w:val="right" w:pos="9639"/>
        </w:tabs>
        <w:rPr>
          <w:rFonts w:ascii="Times New Roman" w:hAnsi="Times New Roman" w:cs="Times New Roman"/>
          <w:sz w:val="24"/>
          <w:szCs w:val="24"/>
        </w:rPr>
      </w:pPr>
      <w:r>
        <w:rPr>
          <w:rFonts w:ascii="Times New Roman" w:hAnsi="Times New Roman" w:cs="Times New Roman"/>
          <w:sz w:val="24"/>
          <w:szCs w:val="24"/>
        </w:rPr>
        <w:t xml:space="preserve">1. </w:t>
      </w:r>
      <w:r w:rsidR="00D401EB" w:rsidRPr="000C2192">
        <w:rPr>
          <w:rFonts w:ascii="Times New Roman" w:hAnsi="Times New Roman" w:cs="Times New Roman"/>
          <w:sz w:val="24"/>
          <w:szCs w:val="24"/>
        </w:rPr>
        <w:t xml:space="preserve">Заседания Комиссии </w:t>
      </w:r>
      <w:r>
        <w:rPr>
          <w:rFonts w:ascii="Times New Roman" w:hAnsi="Times New Roman" w:cs="Times New Roman"/>
          <w:sz w:val="24"/>
          <w:szCs w:val="24"/>
        </w:rPr>
        <w:t>со</w:t>
      </w:r>
      <w:r w:rsidR="001273BE">
        <w:rPr>
          <w:rFonts w:ascii="Times New Roman" w:hAnsi="Times New Roman" w:cs="Times New Roman"/>
          <w:sz w:val="24"/>
          <w:szCs w:val="24"/>
        </w:rPr>
        <w:t>зываются</w:t>
      </w:r>
      <w:r w:rsidR="005128E7" w:rsidRPr="000C2192">
        <w:rPr>
          <w:rFonts w:ascii="Times New Roman" w:hAnsi="Times New Roman" w:cs="Times New Roman"/>
          <w:sz w:val="24"/>
          <w:szCs w:val="24"/>
        </w:rPr>
        <w:t xml:space="preserve"> председателем Комиссии, либо</w:t>
      </w:r>
      <w:r w:rsidR="00D401EB" w:rsidRPr="000C2192">
        <w:rPr>
          <w:rFonts w:ascii="Times New Roman" w:hAnsi="Times New Roman" w:cs="Times New Roman"/>
          <w:sz w:val="24"/>
          <w:szCs w:val="24"/>
        </w:rPr>
        <w:t xml:space="preserve"> по его поручению, секретарем</w:t>
      </w:r>
      <w:r w:rsidR="00D32235" w:rsidRPr="000C2192">
        <w:rPr>
          <w:rFonts w:ascii="Times New Roman" w:hAnsi="Times New Roman" w:cs="Times New Roman"/>
          <w:sz w:val="24"/>
          <w:szCs w:val="24"/>
        </w:rPr>
        <w:t xml:space="preserve"> </w:t>
      </w:r>
      <w:r w:rsidR="00D401EB" w:rsidRPr="000C2192">
        <w:rPr>
          <w:rFonts w:ascii="Times New Roman" w:hAnsi="Times New Roman" w:cs="Times New Roman"/>
          <w:sz w:val="24"/>
          <w:szCs w:val="24"/>
        </w:rPr>
        <w:t>Комиссии.</w:t>
      </w:r>
    </w:p>
    <w:p w:rsidR="00D32235" w:rsidRPr="000C2192" w:rsidRDefault="000C2192" w:rsidP="000C2192">
      <w:pPr>
        <w:tabs>
          <w:tab w:val="right" w:pos="1134"/>
          <w:tab w:val="right" w:pos="9639"/>
        </w:tabs>
        <w:rPr>
          <w:rFonts w:ascii="Times New Roman" w:hAnsi="Times New Roman" w:cs="Times New Roman"/>
          <w:sz w:val="24"/>
          <w:szCs w:val="24"/>
        </w:rPr>
      </w:pPr>
      <w:r>
        <w:rPr>
          <w:rFonts w:ascii="Times New Roman" w:hAnsi="Times New Roman" w:cs="Times New Roman"/>
          <w:sz w:val="24"/>
          <w:szCs w:val="24"/>
        </w:rPr>
        <w:t xml:space="preserve">2. </w:t>
      </w:r>
      <w:r w:rsidR="00D32235" w:rsidRPr="000C2192">
        <w:rPr>
          <w:rFonts w:ascii="Times New Roman" w:hAnsi="Times New Roman" w:cs="Times New Roman"/>
          <w:sz w:val="24"/>
          <w:szCs w:val="24"/>
        </w:rPr>
        <w:t>Лица, прибывшие для участия в заседаниях Комиссии, регистрируются секретарем Комиссии.</w:t>
      </w:r>
    </w:p>
    <w:p w:rsidR="00D32235" w:rsidRPr="000C2192" w:rsidRDefault="000C2192" w:rsidP="000C2192">
      <w:pPr>
        <w:tabs>
          <w:tab w:val="right" w:pos="1134"/>
          <w:tab w:val="right" w:pos="9639"/>
        </w:tabs>
        <w:rPr>
          <w:rFonts w:ascii="Times New Roman" w:hAnsi="Times New Roman" w:cs="Times New Roman"/>
          <w:sz w:val="24"/>
          <w:szCs w:val="24"/>
        </w:rPr>
      </w:pPr>
      <w:r>
        <w:rPr>
          <w:rFonts w:ascii="Times New Roman" w:hAnsi="Times New Roman" w:cs="Times New Roman"/>
          <w:sz w:val="24"/>
          <w:szCs w:val="24"/>
        </w:rPr>
        <w:t xml:space="preserve">3. </w:t>
      </w:r>
      <w:r w:rsidR="00D32235" w:rsidRPr="000C2192">
        <w:rPr>
          <w:rFonts w:ascii="Times New Roman" w:hAnsi="Times New Roman" w:cs="Times New Roman"/>
          <w:sz w:val="24"/>
          <w:szCs w:val="24"/>
        </w:rPr>
        <w:t xml:space="preserve">Присутствие членов Комиссии на заседаниях обязательно. Члены Комиссии не вправе делегировать свои полномочия иным лицам. В случае если член Комиссии не может присутствовать на заседании, он обязан согласовать </w:t>
      </w:r>
      <w:r w:rsidR="000C081D" w:rsidRPr="000C2192">
        <w:rPr>
          <w:rFonts w:ascii="Times New Roman" w:hAnsi="Times New Roman" w:cs="Times New Roman"/>
          <w:sz w:val="24"/>
          <w:szCs w:val="24"/>
        </w:rPr>
        <w:t>с</w:t>
      </w:r>
      <w:r w:rsidR="00D32235" w:rsidRPr="000C2192">
        <w:rPr>
          <w:rFonts w:ascii="Times New Roman" w:hAnsi="Times New Roman" w:cs="Times New Roman"/>
          <w:sz w:val="24"/>
          <w:szCs w:val="24"/>
        </w:rPr>
        <w:t xml:space="preserve"> председателем Комиссии присутствие на заседании лица, временно исполняющего его обязанности. </w:t>
      </w:r>
    </w:p>
    <w:p w:rsidR="00D32235" w:rsidRPr="000C2192" w:rsidRDefault="000C2192" w:rsidP="000C2192">
      <w:pPr>
        <w:tabs>
          <w:tab w:val="right" w:pos="1134"/>
          <w:tab w:val="right" w:pos="9639"/>
        </w:tabs>
        <w:rPr>
          <w:rFonts w:ascii="Times New Roman" w:hAnsi="Times New Roman" w:cs="Times New Roman"/>
          <w:sz w:val="24"/>
          <w:szCs w:val="24"/>
        </w:rPr>
      </w:pPr>
      <w:r>
        <w:rPr>
          <w:rFonts w:ascii="Times New Roman" w:hAnsi="Times New Roman" w:cs="Times New Roman"/>
          <w:sz w:val="24"/>
          <w:szCs w:val="24"/>
        </w:rPr>
        <w:t xml:space="preserve">4. </w:t>
      </w:r>
      <w:r w:rsidR="00D32235" w:rsidRPr="000C2192">
        <w:rPr>
          <w:rFonts w:ascii="Times New Roman" w:hAnsi="Times New Roman" w:cs="Times New Roman"/>
          <w:sz w:val="24"/>
          <w:szCs w:val="24"/>
        </w:rPr>
        <w:t>Члены Комиссии обладают равными правами при обсуждении рассматриваемых на заседании вопросов.</w:t>
      </w:r>
    </w:p>
    <w:p w:rsidR="00D32235" w:rsidRPr="000C2192" w:rsidRDefault="000C2192" w:rsidP="000C2192">
      <w:pPr>
        <w:tabs>
          <w:tab w:val="right" w:pos="1134"/>
          <w:tab w:val="right" w:pos="9639"/>
        </w:tabs>
        <w:rPr>
          <w:rFonts w:ascii="Times New Roman" w:hAnsi="Times New Roman" w:cs="Times New Roman"/>
          <w:sz w:val="24"/>
          <w:szCs w:val="24"/>
        </w:rPr>
      </w:pPr>
      <w:r>
        <w:rPr>
          <w:rFonts w:ascii="Times New Roman" w:hAnsi="Times New Roman" w:cs="Times New Roman"/>
          <w:sz w:val="24"/>
          <w:szCs w:val="24"/>
        </w:rPr>
        <w:t xml:space="preserve">5. </w:t>
      </w:r>
      <w:r w:rsidR="00D32235" w:rsidRPr="000C2192">
        <w:rPr>
          <w:rFonts w:ascii="Times New Roman" w:hAnsi="Times New Roman" w:cs="Times New Roman"/>
          <w:sz w:val="24"/>
          <w:szCs w:val="24"/>
        </w:rPr>
        <w:t>Заседание Комиссии считается правомочным, если на нем присутствует более половины его членов.</w:t>
      </w:r>
    </w:p>
    <w:p w:rsidR="00D401EB" w:rsidRPr="000C2192" w:rsidRDefault="000C2192" w:rsidP="000C2192">
      <w:pPr>
        <w:tabs>
          <w:tab w:val="right" w:pos="1134"/>
          <w:tab w:val="right" w:pos="9639"/>
        </w:tabs>
        <w:rPr>
          <w:rFonts w:ascii="Times New Roman" w:hAnsi="Times New Roman" w:cs="Times New Roman"/>
          <w:sz w:val="24"/>
          <w:szCs w:val="24"/>
        </w:rPr>
      </w:pPr>
      <w:r>
        <w:rPr>
          <w:rFonts w:ascii="Times New Roman" w:hAnsi="Times New Roman" w:cs="Times New Roman"/>
          <w:sz w:val="24"/>
          <w:szCs w:val="24"/>
        </w:rPr>
        <w:t xml:space="preserve">6. </w:t>
      </w:r>
      <w:r w:rsidR="00D401EB" w:rsidRPr="000C2192">
        <w:rPr>
          <w:rFonts w:ascii="Times New Roman" w:hAnsi="Times New Roman" w:cs="Times New Roman"/>
          <w:sz w:val="24"/>
          <w:szCs w:val="24"/>
        </w:rPr>
        <w:t>Заседания проходят под председа</w:t>
      </w:r>
      <w:r w:rsidR="00D32235" w:rsidRPr="000C2192">
        <w:rPr>
          <w:rFonts w:ascii="Times New Roman" w:hAnsi="Times New Roman" w:cs="Times New Roman"/>
          <w:sz w:val="24"/>
          <w:szCs w:val="24"/>
        </w:rPr>
        <w:t>тельством председателя Комиссии</w:t>
      </w:r>
      <w:r w:rsidR="00777805" w:rsidRPr="000C2192">
        <w:rPr>
          <w:rFonts w:ascii="Times New Roman" w:hAnsi="Times New Roman" w:cs="Times New Roman"/>
          <w:sz w:val="24"/>
          <w:szCs w:val="24"/>
        </w:rPr>
        <w:t>, который:</w:t>
      </w:r>
    </w:p>
    <w:p w:rsidR="00D401EB" w:rsidRPr="000C081D" w:rsidRDefault="00777805" w:rsidP="000C2192">
      <w:pPr>
        <w:pStyle w:val="ab"/>
        <w:numPr>
          <w:ilvl w:val="0"/>
          <w:numId w:val="3"/>
        </w:numPr>
        <w:tabs>
          <w:tab w:val="right" w:pos="993"/>
          <w:tab w:val="right" w:pos="9639"/>
        </w:tabs>
        <w:ind w:left="0" w:firstLine="709"/>
        <w:rPr>
          <w:rFonts w:ascii="Times New Roman" w:hAnsi="Times New Roman" w:cs="Times New Roman"/>
          <w:sz w:val="24"/>
          <w:szCs w:val="24"/>
        </w:rPr>
      </w:pPr>
      <w:r w:rsidRPr="000C081D">
        <w:rPr>
          <w:rFonts w:ascii="Times New Roman" w:hAnsi="Times New Roman" w:cs="Times New Roman"/>
          <w:sz w:val="24"/>
          <w:szCs w:val="24"/>
        </w:rPr>
        <w:t>ведет</w:t>
      </w:r>
      <w:r w:rsidR="00D401EB" w:rsidRPr="000C081D">
        <w:rPr>
          <w:rFonts w:ascii="Times New Roman" w:hAnsi="Times New Roman" w:cs="Times New Roman"/>
          <w:sz w:val="24"/>
          <w:szCs w:val="24"/>
        </w:rPr>
        <w:t xml:space="preserve"> заседание Комиссии;</w:t>
      </w:r>
    </w:p>
    <w:p w:rsidR="00D401EB" w:rsidRPr="000C081D" w:rsidRDefault="00D401EB" w:rsidP="000C2192">
      <w:pPr>
        <w:pStyle w:val="ab"/>
        <w:numPr>
          <w:ilvl w:val="0"/>
          <w:numId w:val="3"/>
        </w:numPr>
        <w:tabs>
          <w:tab w:val="right" w:pos="993"/>
          <w:tab w:val="right" w:pos="9639"/>
        </w:tabs>
        <w:ind w:left="0" w:firstLine="709"/>
        <w:rPr>
          <w:rFonts w:ascii="Times New Roman" w:hAnsi="Times New Roman" w:cs="Times New Roman"/>
          <w:sz w:val="24"/>
          <w:szCs w:val="24"/>
        </w:rPr>
      </w:pPr>
      <w:r w:rsidRPr="000C081D">
        <w:rPr>
          <w:rFonts w:ascii="Times New Roman" w:hAnsi="Times New Roman" w:cs="Times New Roman"/>
          <w:sz w:val="24"/>
          <w:szCs w:val="24"/>
        </w:rPr>
        <w:lastRenderedPageBreak/>
        <w:t>организует обсуждение вопросов повестки дня заседания Комиссии;</w:t>
      </w:r>
    </w:p>
    <w:p w:rsidR="00D401EB" w:rsidRPr="000C081D" w:rsidRDefault="00D401EB" w:rsidP="000C2192">
      <w:pPr>
        <w:pStyle w:val="ab"/>
        <w:numPr>
          <w:ilvl w:val="0"/>
          <w:numId w:val="3"/>
        </w:numPr>
        <w:tabs>
          <w:tab w:val="right" w:pos="993"/>
          <w:tab w:val="right" w:pos="9639"/>
        </w:tabs>
        <w:ind w:left="0" w:firstLine="709"/>
        <w:rPr>
          <w:rFonts w:ascii="Times New Roman" w:hAnsi="Times New Roman" w:cs="Times New Roman"/>
          <w:sz w:val="24"/>
          <w:szCs w:val="24"/>
        </w:rPr>
      </w:pPr>
      <w:r w:rsidRPr="000C081D">
        <w:rPr>
          <w:rFonts w:ascii="Times New Roman" w:hAnsi="Times New Roman" w:cs="Times New Roman"/>
          <w:sz w:val="24"/>
          <w:szCs w:val="24"/>
        </w:rPr>
        <w:t>предоставляет слово для выступления членам Комиссии, а также приглашенным лицам;</w:t>
      </w:r>
    </w:p>
    <w:p w:rsidR="00D401EB" w:rsidRPr="000C081D" w:rsidRDefault="00D401EB" w:rsidP="000C2192">
      <w:pPr>
        <w:pStyle w:val="ab"/>
        <w:numPr>
          <w:ilvl w:val="0"/>
          <w:numId w:val="3"/>
        </w:numPr>
        <w:tabs>
          <w:tab w:val="right" w:pos="993"/>
          <w:tab w:val="right" w:pos="9639"/>
        </w:tabs>
        <w:ind w:left="0" w:firstLine="709"/>
        <w:rPr>
          <w:rFonts w:ascii="Times New Roman" w:hAnsi="Times New Roman" w:cs="Times New Roman"/>
          <w:sz w:val="24"/>
          <w:szCs w:val="24"/>
        </w:rPr>
      </w:pPr>
      <w:r w:rsidRPr="000C081D">
        <w:rPr>
          <w:rFonts w:ascii="Times New Roman" w:hAnsi="Times New Roman" w:cs="Times New Roman"/>
          <w:sz w:val="24"/>
          <w:szCs w:val="24"/>
        </w:rPr>
        <w:t>организует голосование и подсчет голосов, оглашает результаты голосования;</w:t>
      </w:r>
    </w:p>
    <w:p w:rsidR="00D401EB" w:rsidRPr="000C081D" w:rsidRDefault="00D401EB" w:rsidP="000C2192">
      <w:pPr>
        <w:pStyle w:val="ab"/>
        <w:numPr>
          <w:ilvl w:val="0"/>
          <w:numId w:val="3"/>
        </w:numPr>
        <w:tabs>
          <w:tab w:val="right" w:pos="993"/>
          <w:tab w:val="right" w:pos="9639"/>
        </w:tabs>
        <w:ind w:left="0" w:firstLine="709"/>
        <w:rPr>
          <w:rFonts w:ascii="Times New Roman" w:hAnsi="Times New Roman" w:cs="Times New Roman"/>
          <w:sz w:val="24"/>
          <w:szCs w:val="24"/>
        </w:rPr>
      </w:pPr>
      <w:r w:rsidRPr="000C081D">
        <w:rPr>
          <w:rFonts w:ascii="Times New Roman" w:hAnsi="Times New Roman" w:cs="Times New Roman"/>
          <w:sz w:val="24"/>
          <w:szCs w:val="24"/>
        </w:rPr>
        <w:t>обеспечивает с</w:t>
      </w:r>
      <w:r w:rsidR="006A5E9F">
        <w:rPr>
          <w:rFonts w:ascii="Times New Roman" w:hAnsi="Times New Roman" w:cs="Times New Roman"/>
          <w:sz w:val="24"/>
          <w:szCs w:val="24"/>
        </w:rPr>
        <w:t>облюдение положений настоящего р</w:t>
      </w:r>
      <w:r w:rsidRPr="000C081D">
        <w:rPr>
          <w:rFonts w:ascii="Times New Roman" w:hAnsi="Times New Roman" w:cs="Times New Roman"/>
          <w:sz w:val="24"/>
          <w:szCs w:val="24"/>
        </w:rPr>
        <w:t>егламента</w:t>
      </w:r>
      <w:r w:rsidR="006A5E9F">
        <w:rPr>
          <w:rFonts w:ascii="Times New Roman" w:hAnsi="Times New Roman" w:cs="Times New Roman"/>
          <w:sz w:val="24"/>
          <w:szCs w:val="24"/>
        </w:rPr>
        <w:t xml:space="preserve"> работы</w:t>
      </w:r>
      <w:r w:rsidRPr="000C081D">
        <w:rPr>
          <w:rFonts w:ascii="Times New Roman" w:hAnsi="Times New Roman" w:cs="Times New Roman"/>
          <w:sz w:val="24"/>
          <w:szCs w:val="24"/>
        </w:rPr>
        <w:t xml:space="preserve"> членами </w:t>
      </w:r>
      <w:r w:rsidR="000C081D">
        <w:rPr>
          <w:rFonts w:ascii="Times New Roman" w:hAnsi="Times New Roman" w:cs="Times New Roman"/>
          <w:sz w:val="24"/>
          <w:szCs w:val="24"/>
        </w:rPr>
        <w:t>Комиссии и приглашенными лицами;</w:t>
      </w:r>
    </w:p>
    <w:p w:rsidR="00D401EB" w:rsidRPr="000C081D" w:rsidRDefault="000C081D" w:rsidP="000C2192">
      <w:pPr>
        <w:pStyle w:val="ab"/>
        <w:numPr>
          <w:ilvl w:val="0"/>
          <w:numId w:val="3"/>
        </w:numPr>
        <w:tabs>
          <w:tab w:val="right" w:pos="993"/>
          <w:tab w:val="right" w:pos="9639"/>
        </w:tabs>
        <w:ind w:left="0" w:firstLine="709"/>
        <w:rPr>
          <w:rFonts w:ascii="Times New Roman" w:hAnsi="Times New Roman" w:cs="Times New Roman"/>
          <w:sz w:val="24"/>
          <w:szCs w:val="24"/>
        </w:rPr>
      </w:pPr>
      <w:r w:rsidRPr="000C081D">
        <w:rPr>
          <w:rFonts w:ascii="Times New Roman" w:hAnsi="Times New Roman" w:cs="Times New Roman"/>
          <w:sz w:val="24"/>
          <w:szCs w:val="24"/>
        </w:rPr>
        <w:t>у</w:t>
      </w:r>
      <w:r w:rsidR="00D401EB" w:rsidRPr="000C081D">
        <w:rPr>
          <w:rFonts w:ascii="Times New Roman" w:hAnsi="Times New Roman" w:cs="Times New Roman"/>
          <w:sz w:val="24"/>
          <w:szCs w:val="24"/>
        </w:rPr>
        <w:t>частвуя в голосовании</w:t>
      </w:r>
      <w:r w:rsidR="00777805" w:rsidRPr="000C081D">
        <w:rPr>
          <w:rFonts w:ascii="Times New Roman" w:hAnsi="Times New Roman" w:cs="Times New Roman"/>
          <w:sz w:val="24"/>
          <w:szCs w:val="24"/>
        </w:rPr>
        <w:t>,</w:t>
      </w:r>
      <w:r w:rsidR="00D401EB" w:rsidRPr="000C081D">
        <w:rPr>
          <w:rFonts w:ascii="Times New Roman" w:hAnsi="Times New Roman" w:cs="Times New Roman"/>
          <w:sz w:val="24"/>
          <w:szCs w:val="24"/>
        </w:rPr>
        <w:t xml:space="preserve"> голосует последним.</w:t>
      </w:r>
    </w:p>
    <w:p w:rsidR="00777805" w:rsidRPr="000C2192" w:rsidRDefault="000C2192" w:rsidP="000C2192">
      <w:pPr>
        <w:tabs>
          <w:tab w:val="right" w:pos="1134"/>
          <w:tab w:val="right" w:pos="9639"/>
        </w:tabs>
        <w:rPr>
          <w:rFonts w:ascii="Times New Roman" w:hAnsi="Times New Roman" w:cs="Times New Roman"/>
          <w:sz w:val="24"/>
          <w:szCs w:val="24"/>
        </w:rPr>
      </w:pPr>
      <w:r>
        <w:rPr>
          <w:rFonts w:ascii="Times New Roman" w:hAnsi="Times New Roman" w:cs="Times New Roman"/>
          <w:sz w:val="24"/>
          <w:szCs w:val="24"/>
        </w:rPr>
        <w:t xml:space="preserve">7. </w:t>
      </w:r>
      <w:r w:rsidR="00777805" w:rsidRPr="000C2192">
        <w:rPr>
          <w:rFonts w:ascii="Times New Roman" w:hAnsi="Times New Roman" w:cs="Times New Roman"/>
          <w:sz w:val="24"/>
          <w:szCs w:val="24"/>
        </w:rPr>
        <w:t>С докладами на заседаниях Комиссии по вопросам его повестки выступают члены Комиссии, приглашенные лица, либо в отдельных случаях, по согласованию с председателем Комиссии, лица, уполномоченные членами Комиссии.</w:t>
      </w:r>
    </w:p>
    <w:p w:rsidR="00777805" w:rsidRPr="000C2192" w:rsidRDefault="000C2192" w:rsidP="000C2192">
      <w:pPr>
        <w:tabs>
          <w:tab w:val="right" w:pos="1134"/>
          <w:tab w:val="right" w:pos="9639"/>
        </w:tabs>
        <w:rPr>
          <w:rFonts w:ascii="Times New Roman" w:hAnsi="Times New Roman" w:cs="Times New Roman"/>
          <w:sz w:val="24"/>
          <w:szCs w:val="24"/>
        </w:rPr>
      </w:pPr>
      <w:r>
        <w:rPr>
          <w:rFonts w:ascii="Times New Roman" w:hAnsi="Times New Roman" w:cs="Times New Roman"/>
          <w:sz w:val="24"/>
          <w:szCs w:val="24"/>
        </w:rPr>
        <w:t xml:space="preserve">8. </w:t>
      </w:r>
      <w:r w:rsidR="00777805" w:rsidRPr="000C2192">
        <w:rPr>
          <w:rFonts w:ascii="Times New Roman" w:hAnsi="Times New Roman" w:cs="Times New Roman"/>
          <w:sz w:val="24"/>
          <w:szCs w:val="24"/>
        </w:rPr>
        <w:t>При голосовании член Комиссии имеет один голос и голосует лично. Член Комиссии, не согласный с принятым Комиссией решением, вправе на заседании Комиссии, на котором указанное решение</w:t>
      </w:r>
      <w:r w:rsidR="007E7DED" w:rsidRPr="000C2192">
        <w:rPr>
          <w:rFonts w:ascii="Times New Roman" w:hAnsi="Times New Roman" w:cs="Times New Roman"/>
          <w:sz w:val="24"/>
          <w:szCs w:val="24"/>
        </w:rPr>
        <w:t xml:space="preserve"> принимается</w:t>
      </w:r>
      <w:r w:rsidR="00777805" w:rsidRPr="000C2192">
        <w:rPr>
          <w:rFonts w:ascii="Times New Roman" w:hAnsi="Times New Roman" w:cs="Times New Roman"/>
          <w:sz w:val="24"/>
          <w:szCs w:val="24"/>
        </w:rPr>
        <w:t>, довести до сведения членов Комиссии</w:t>
      </w:r>
      <w:r w:rsidR="007E7DED" w:rsidRPr="000C2192">
        <w:rPr>
          <w:rFonts w:ascii="Times New Roman" w:hAnsi="Times New Roman" w:cs="Times New Roman"/>
          <w:sz w:val="24"/>
          <w:szCs w:val="24"/>
        </w:rPr>
        <w:t xml:space="preserve"> свое</w:t>
      </w:r>
      <w:r w:rsidR="00777805" w:rsidRPr="000C2192">
        <w:rPr>
          <w:rFonts w:ascii="Times New Roman" w:hAnsi="Times New Roman" w:cs="Times New Roman"/>
          <w:sz w:val="24"/>
          <w:szCs w:val="24"/>
        </w:rPr>
        <w:t xml:space="preserve"> особое мнение, которое вносится в протокол. Особое мнение, изложенное в письменной форме, прилагается к протоколу заседания Комиссии.</w:t>
      </w:r>
    </w:p>
    <w:p w:rsidR="007E7DED" w:rsidRPr="000C2192" w:rsidRDefault="000C2192" w:rsidP="000C2192">
      <w:pPr>
        <w:tabs>
          <w:tab w:val="right" w:pos="1134"/>
          <w:tab w:val="right" w:pos="9639"/>
        </w:tabs>
        <w:rPr>
          <w:rFonts w:ascii="Times New Roman" w:hAnsi="Times New Roman" w:cs="Times New Roman"/>
          <w:sz w:val="24"/>
          <w:szCs w:val="24"/>
        </w:rPr>
      </w:pPr>
      <w:r>
        <w:rPr>
          <w:rFonts w:ascii="Times New Roman" w:hAnsi="Times New Roman" w:cs="Times New Roman"/>
          <w:sz w:val="24"/>
          <w:szCs w:val="24"/>
        </w:rPr>
        <w:t xml:space="preserve">9. </w:t>
      </w:r>
      <w:r w:rsidR="007E7DED" w:rsidRPr="000C2192">
        <w:rPr>
          <w:rFonts w:ascii="Times New Roman" w:hAnsi="Times New Roman" w:cs="Times New Roman"/>
          <w:sz w:val="24"/>
          <w:szCs w:val="24"/>
        </w:rPr>
        <w:t>Решения Комиссии принимаются большинством голосов присутствующих на заседании членов Комиссии (лиц, временно исполняющих их обязанности). При равенстве голосов решающим является голос председателя Комиссии.</w:t>
      </w:r>
    </w:p>
    <w:p w:rsidR="007E7DED" w:rsidRPr="000C2192" w:rsidRDefault="000C2192" w:rsidP="000C2192">
      <w:pPr>
        <w:tabs>
          <w:tab w:val="right" w:pos="1134"/>
          <w:tab w:val="right" w:pos="9639"/>
        </w:tabs>
        <w:rPr>
          <w:rFonts w:ascii="Times New Roman" w:hAnsi="Times New Roman" w:cs="Times New Roman"/>
          <w:sz w:val="24"/>
          <w:szCs w:val="24"/>
        </w:rPr>
      </w:pPr>
      <w:r>
        <w:rPr>
          <w:rFonts w:ascii="Times New Roman" w:hAnsi="Times New Roman" w:cs="Times New Roman"/>
          <w:sz w:val="24"/>
          <w:szCs w:val="24"/>
        </w:rPr>
        <w:t xml:space="preserve">10. </w:t>
      </w:r>
      <w:r w:rsidR="007E7DED" w:rsidRPr="000C2192">
        <w:rPr>
          <w:rFonts w:ascii="Times New Roman" w:hAnsi="Times New Roman" w:cs="Times New Roman"/>
          <w:sz w:val="24"/>
          <w:szCs w:val="24"/>
        </w:rPr>
        <w:t>При проведении закрытых заседаний Комиссии (закрытого обсуждения отдельных вопросов) подготовка материалов, допуск на заседания, стенографирование, оформление протоколов и принимаемых решений осуществляются с соблюдением требований по защите информации.</w:t>
      </w:r>
    </w:p>
    <w:p w:rsidR="007E7DED" w:rsidRPr="000C2192" w:rsidRDefault="000C2192" w:rsidP="000C2192">
      <w:pPr>
        <w:tabs>
          <w:tab w:val="right" w:pos="1134"/>
          <w:tab w:val="right" w:pos="9639"/>
        </w:tabs>
        <w:rPr>
          <w:rFonts w:ascii="Times New Roman" w:hAnsi="Times New Roman" w:cs="Times New Roman"/>
          <w:sz w:val="24"/>
          <w:szCs w:val="24"/>
        </w:rPr>
      </w:pPr>
      <w:r>
        <w:rPr>
          <w:rFonts w:ascii="Times New Roman" w:hAnsi="Times New Roman" w:cs="Times New Roman"/>
          <w:sz w:val="24"/>
          <w:szCs w:val="24"/>
        </w:rPr>
        <w:t xml:space="preserve">11. </w:t>
      </w:r>
      <w:r w:rsidR="007E7DED" w:rsidRPr="000C2192">
        <w:rPr>
          <w:rFonts w:ascii="Times New Roman" w:hAnsi="Times New Roman" w:cs="Times New Roman"/>
          <w:sz w:val="24"/>
          <w:szCs w:val="24"/>
        </w:rPr>
        <w:t>Материалы, содержащие информацию ограниченного распространения, вручаются членам Комиссии под роспись в реестре во время регистрации перед заседанием и подлежат возврату секретарю Комиссии по окончании заседания.</w:t>
      </w:r>
    </w:p>
    <w:p w:rsidR="00141C31" w:rsidRPr="000C2192" w:rsidRDefault="000C2192" w:rsidP="000C2192">
      <w:pPr>
        <w:tabs>
          <w:tab w:val="right" w:pos="1134"/>
          <w:tab w:val="right" w:pos="9639"/>
        </w:tabs>
        <w:rPr>
          <w:rFonts w:ascii="Times New Roman" w:hAnsi="Times New Roman" w:cs="Times New Roman"/>
          <w:sz w:val="24"/>
          <w:szCs w:val="24"/>
        </w:rPr>
      </w:pPr>
      <w:r>
        <w:rPr>
          <w:rFonts w:ascii="Times New Roman" w:hAnsi="Times New Roman" w:cs="Times New Roman"/>
          <w:sz w:val="24"/>
          <w:szCs w:val="24"/>
        </w:rPr>
        <w:t xml:space="preserve">12. </w:t>
      </w:r>
      <w:r w:rsidR="00141C31" w:rsidRPr="000C2192">
        <w:rPr>
          <w:rFonts w:ascii="Times New Roman" w:hAnsi="Times New Roman" w:cs="Times New Roman"/>
          <w:sz w:val="24"/>
          <w:szCs w:val="24"/>
        </w:rPr>
        <w:t xml:space="preserve">Присутствие представителей средств массовой информации и проведение кино-, видео- и фотосъемок, а также звукозаписи на заседаниях Комиссии организуются в порядке, определяемом председателем Комиссии. </w:t>
      </w:r>
    </w:p>
    <w:p w:rsidR="00141C31" w:rsidRPr="000C2192" w:rsidRDefault="000C2192" w:rsidP="000C2192">
      <w:pPr>
        <w:tabs>
          <w:tab w:val="right" w:pos="1134"/>
          <w:tab w:val="right" w:pos="9639"/>
        </w:tabs>
        <w:rPr>
          <w:rFonts w:ascii="Times New Roman" w:hAnsi="Times New Roman" w:cs="Times New Roman"/>
          <w:sz w:val="24"/>
          <w:szCs w:val="24"/>
        </w:rPr>
      </w:pPr>
      <w:r>
        <w:rPr>
          <w:rFonts w:ascii="Times New Roman" w:hAnsi="Times New Roman" w:cs="Times New Roman"/>
          <w:sz w:val="24"/>
          <w:szCs w:val="24"/>
        </w:rPr>
        <w:t xml:space="preserve">13. </w:t>
      </w:r>
      <w:r w:rsidR="00141C31" w:rsidRPr="000C2192">
        <w:rPr>
          <w:rFonts w:ascii="Times New Roman" w:hAnsi="Times New Roman" w:cs="Times New Roman"/>
          <w:sz w:val="24"/>
          <w:szCs w:val="24"/>
        </w:rPr>
        <w:t>На заседаниях Комиссии по решению председателя Комиссии может осуществляться стенографическая запись и аудиозапись заседания.</w:t>
      </w:r>
    </w:p>
    <w:p w:rsidR="00141C31" w:rsidRDefault="00141C31" w:rsidP="008F0EB9">
      <w:pPr>
        <w:tabs>
          <w:tab w:val="right" w:pos="9639"/>
        </w:tabs>
        <w:rPr>
          <w:rFonts w:ascii="Times New Roman" w:hAnsi="Times New Roman" w:cs="Times New Roman"/>
          <w:b/>
          <w:sz w:val="24"/>
          <w:szCs w:val="24"/>
        </w:rPr>
      </w:pPr>
    </w:p>
    <w:p w:rsidR="00D401EB" w:rsidRDefault="000C2192" w:rsidP="008F0EB9">
      <w:pPr>
        <w:tabs>
          <w:tab w:val="right" w:pos="9639"/>
        </w:tabs>
        <w:jc w:val="center"/>
        <w:rPr>
          <w:rFonts w:ascii="Times New Roman" w:hAnsi="Times New Roman" w:cs="Times New Roman"/>
          <w:sz w:val="24"/>
          <w:szCs w:val="24"/>
        </w:rPr>
      </w:pPr>
      <w:r>
        <w:rPr>
          <w:rFonts w:ascii="Times New Roman" w:hAnsi="Times New Roman" w:cs="Times New Roman"/>
          <w:sz w:val="24"/>
          <w:szCs w:val="24"/>
        </w:rPr>
        <w:t>5</w:t>
      </w:r>
      <w:r w:rsidR="00D401EB" w:rsidRPr="006D0551">
        <w:rPr>
          <w:rFonts w:ascii="Times New Roman" w:hAnsi="Times New Roman" w:cs="Times New Roman"/>
          <w:sz w:val="24"/>
          <w:szCs w:val="24"/>
        </w:rPr>
        <w:t>. Оформление решений, принятых на заседаниях Комиссии</w:t>
      </w:r>
    </w:p>
    <w:p w:rsidR="00BD1329" w:rsidRPr="006D0551" w:rsidRDefault="00BD1329" w:rsidP="008F0EB9">
      <w:pPr>
        <w:tabs>
          <w:tab w:val="right" w:pos="9639"/>
        </w:tabs>
        <w:jc w:val="center"/>
        <w:rPr>
          <w:rFonts w:ascii="Times New Roman" w:hAnsi="Times New Roman" w:cs="Times New Roman"/>
          <w:sz w:val="24"/>
          <w:szCs w:val="24"/>
        </w:rPr>
      </w:pPr>
    </w:p>
    <w:p w:rsidR="00D401EB" w:rsidRPr="000C2192" w:rsidRDefault="000C2192" w:rsidP="000C2192">
      <w:pPr>
        <w:tabs>
          <w:tab w:val="right" w:pos="1134"/>
          <w:tab w:val="right" w:pos="9639"/>
        </w:tabs>
        <w:rPr>
          <w:rFonts w:ascii="Times New Roman" w:hAnsi="Times New Roman" w:cs="Times New Roman"/>
          <w:sz w:val="24"/>
          <w:szCs w:val="24"/>
        </w:rPr>
      </w:pPr>
      <w:r>
        <w:rPr>
          <w:rFonts w:ascii="Times New Roman" w:hAnsi="Times New Roman" w:cs="Times New Roman"/>
          <w:sz w:val="24"/>
          <w:szCs w:val="24"/>
        </w:rPr>
        <w:t xml:space="preserve">1. </w:t>
      </w:r>
      <w:r w:rsidR="00141C31" w:rsidRPr="000C2192">
        <w:rPr>
          <w:rFonts w:ascii="Times New Roman" w:hAnsi="Times New Roman" w:cs="Times New Roman"/>
          <w:sz w:val="24"/>
          <w:szCs w:val="24"/>
        </w:rPr>
        <w:t>Решения Комиссии оформляю</w:t>
      </w:r>
      <w:r w:rsidR="00D401EB" w:rsidRPr="000C2192">
        <w:rPr>
          <w:rFonts w:ascii="Times New Roman" w:hAnsi="Times New Roman" w:cs="Times New Roman"/>
          <w:sz w:val="24"/>
          <w:szCs w:val="24"/>
        </w:rPr>
        <w:t xml:space="preserve">тся протоколом, который в </w:t>
      </w:r>
      <w:r w:rsidR="00141C31" w:rsidRPr="000C2192">
        <w:rPr>
          <w:rFonts w:ascii="Times New Roman" w:hAnsi="Times New Roman" w:cs="Times New Roman"/>
          <w:sz w:val="24"/>
          <w:szCs w:val="24"/>
        </w:rPr>
        <w:t>десятидневный</w:t>
      </w:r>
      <w:r w:rsidR="00D401EB" w:rsidRPr="000C2192">
        <w:rPr>
          <w:rFonts w:ascii="Times New Roman" w:hAnsi="Times New Roman" w:cs="Times New Roman"/>
          <w:sz w:val="24"/>
          <w:szCs w:val="24"/>
        </w:rPr>
        <w:t xml:space="preserve"> срок после даты проведения заседания </w:t>
      </w:r>
      <w:r w:rsidR="00141C31" w:rsidRPr="000C2192">
        <w:rPr>
          <w:rFonts w:ascii="Times New Roman" w:hAnsi="Times New Roman" w:cs="Times New Roman"/>
          <w:sz w:val="24"/>
          <w:szCs w:val="24"/>
        </w:rPr>
        <w:t xml:space="preserve">дорабатывается с учетом замечаний секретарем Комиссии </w:t>
      </w:r>
      <w:r w:rsidR="00D401EB" w:rsidRPr="000C2192">
        <w:rPr>
          <w:rFonts w:ascii="Times New Roman" w:hAnsi="Times New Roman" w:cs="Times New Roman"/>
          <w:sz w:val="24"/>
          <w:szCs w:val="24"/>
        </w:rPr>
        <w:t>и подписывается председателем Комиссии.</w:t>
      </w:r>
    </w:p>
    <w:p w:rsidR="00141C31" w:rsidRPr="000C2192" w:rsidRDefault="000C2192" w:rsidP="000C2192">
      <w:pPr>
        <w:tabs>
          <w:tab w:val="right" w:pos="1134"/>
          <w:tab w:val="right" w:pos="9639"/>
        </w:tabs>
        <w:rPr>
          <w:rFonts w:ascii="Times New Roman" w:hAnsi="Times New Roman" w:cs="Times New Roman"/>
          <w:sz w:val="24"/>
          <w:szCs w:val="24"/>
        </w:rPr>
      </w:pPr>
      <w:r>
        <w:rPr>
          <w:rFonts w:ascii="Times New Roman" w:hAnsi="Times New Roman" w:cs="Times New Roman"/>
          <w:sz w:val="24"/>
          <w:szCs w:val="24"/>
        </w:rPr>
        <w:t xml:space="preserve">2. </w:t>
      </w:r>
      <w:r w:rsidR="00141C31" w:rsidRPr="000C2192">
        <w:rPr>
          <w:rFonts w:ascii="Times New Roman" w:hAnsi="Times New Roman" w:cs="Times New Roman"/>
          <w:sz w:val="24"/>
          <w:szCs w:val="24"/>
        </w:rPr>
        <w:t>В решении Комиссии указываются: фамилии и инициалы лица</w:t>
      </w:r>
      <w:r w:rsidR="00905A6C">
        <w:rPr>
          <w:rFonts w:ascii="Times New Roman" w:hAnsi="Times New Roman" w:cs="Times New Roman"/>
          <w:sz w:val="24"/>
          <w:szCs w:val="24"/>
        </w:rPr>
        <w:t>,</w:t>
      </w:r>
      <w:r w:rsidR="00141C31" w:rsidRPr="000C2192">
        <w:rPr>
          <w:rFonts w:ascii="Times New Roman" w:hAnsi="Times New Roman" w:cs="Times New Roman"/>
          <w:sz w:val="24"/>
          <w:szCs w:val="24"/>
        </w:rPr>
        <w:t xml:space="preserve"> проводящего заседание Комиссии, и присутствующих на заседании членов Комиссии, приглашенных лиц, вопросы, рассмотренные в ходе заседания, принятые решения.</w:t>
      </w:r>
    </w:p>
    <w:p w:rsidR="00141C31" w:rsidRPr="000C2192" w:rsidRDefault="000C2192" w:rsidP="000C2192">
      <w:pPr>
        <w:tabs>
          <w:tab w:val="right" w:pos="1134"/>
          <w:tab w:val="right" w:pos="9639"/>
        </w:tabs>
        <w:rPr>
          <w:rFonts w:ascii="Times New Roman" w:hAnsi="Times New Roman" w:cs="Times New Roman"/>
          <w:sz w:val="24"/>
          <w:szCs w:val="24"/>
        </w:rPr>
      </w:pPr>
      <w:r>
        <w:rPr>
          <w:rFonts w:ascii="Times New Roman" w:hAnsi="Times New Roman" w:cs="Times New Roman"/>
          <w:sz w:val="24"/>
          <w:szCs w:val="24"/>
        </w:rPr>
        <w:t xml:space="preserve">3. </w:t>
      </w:r>
      <w:r w:rsidR="00141C31" w:rsidRPr="000C2192">
        <w:rPr>
          <w:rFonts w:ascii="Times New Roman" w:hAnsi="Times New Roman" w:cs="Times New Roman"/>
          <w:sz w:val="24"/>
          <w:szCs w:val="24"/>
        </w:rPr>
        <w:t>В случае необходимости доработки проектов</w:t>
      </w:r>
      <w:r w:rsidR="00905A6C">
        <w:rPr>
          <w:rFonts w:ascii="Times New Roman" w:hAnsi="Times New Roman" w:cs="Times New Roman"/>
          <w:sz w:val="24"/>
          <w:szCs w:val="24"/>
        </w:rPr>
        <w:t>,</w:t>
      </w:r>
      <w:r w:rsidR="00141C31" w:rsidRPr="000C2192">
        <w:rPr>
          <w:rFonts w:ascii="Times New Roman" w:hAnsi="Times New Roman" w:cs="Times New Roman"/>
          <w:sz w:val="24"/>
          <w:szCs w:val="24"/>
        </w:rPr>
        <w:t xml:space="preserve"> рассмотренных на заседании Комиссии материалов, по которым высказаны предложения и замечания, в решении Комиссии отражается соответствующее поручение членам Комиссии. </w:t>
      </w:r>
    </w:p>
    <w:p w:rsidR="00141C31" w:rsidRPr="000C2192" w:rsidRDefault="000C2192" w:rsidP="000C2192">
      <w:pPr>
        <w:tabs>
          <w:tab w:val="right" w:pos="1134"/>
          <w:tab w:val="right" w:pos="9639"/>
        </w:tabs>
        <w:rPr>
          <w:rFonts w:ascii="Times New Roman" w:hAnsi="Times New Roman" w:cs="Times New Roman"/>
          <w:sz w:val="24"/>
          <w:szCs w:val="24"/>
        </w:rPr>
      </w:pPr>
      <w:r>
        <w:rPr>
          <w:rFonts w:ascii="Times New Roman" w:hAnsi="Times New Roman" w:cs="Times New Roman"/>
          <w:sz w:val="24"/>
          <w:szCs w:val="24"/>
        </w:rPr>
        <w:t xml:space="preserve">4. </w:t>
      </w:r>
      <w:r w:rsidR="00141C31" w:rsidRPr="000C2192">
        <w:rPr>
          <w:rFonts w:ascii="Times New Roman" w:hAnsi="Times New Roman" w:cs="Times New Roman"/>
          <w:sz w:val="24"/>
          <w:szCs w:val="24"/>
        </w:rPr>
        <w:t xml:space="preserve">Решения Комиссии (выписки из решений Комиссии) </w:t>
      </w:r>
      <w:r w:rsidR="002151FC" w:rsidRPr="000C2192">
        <w:rPr>
          <w:rFonts w:ascii="Times New Roman" w:hAnsi="Times New Roman" w:cs="Times New Roman"/>
          <w:sz w:val="24"/>
          <w:szCs w:val="24"/>
        </w:rPr>
        <w:t xml:space="preserve">направляются в подразделения территориальных органов федеральных органов исполнительной власти, органов исполнительной власти Кемеровской области, иные государственные органы, органы местного самоуправления в части, их касающейся, а также доводятся до сведения общественных объединений и организаций </w:t>
      </w:r>
      <w:r w:rsidR="00141C31" w:rsidRPr="000C2192">
        <w:rPr>
          <w:rFonts w:ascii="Times New Roman" w:hAnsi="Times New Roman" w:cs="Times New Roman"/>
          <w:sz w:val="24"/>
          <w:szCs w:val="24"/>
        </w:rPr>
        <w:t>в трехдневный срок после получения секретарем</w:t>
      </w:r>
      <w:r w:rsidR="002151FC" w:rsidRPr="000C2192">
        <w:rPr>
          <w:rFonts w:ascii="Times New Roman" w:hAnsi="Times New Roman" w:cs="Times New Roman"/>
          <w:sz w:val="24"/>
          <w:szCs w:val="24"/>
        </w:rPr>
        <w:t xml:space="preserve"> </w:t>
      </w:r>
      <w:r w:rsidR="00141C31" w:rsidRPr="000C2192">
        <w:rPr>
          <w:rFonts w:ascii="Times New Roman" w:hAnsi="Times New Roman" w:cs="Times New Roman"/>
          <w:sz w:val="24"/>
          <w:szCs w:val="24"/>
        </w:rPr>
        <w:t xml:space="preserve">Комиссии подписанного </w:t>
      </w:r>
      <w:r w:rsidR="002151FC" w:rsidRPr="000C2192">
        <w:rPr>
          <w:rFonts w:ascii="Times New Roman" w:hAnsi="Times New Roman" w:cs="Times New Roman"/>
          <w:sz w:val="24"/>
          <w:szCs w:val="24"/>
        </w:rPr>
        <w:t>решения АТК</w:t>
      </w:r>
      <w:r w:rsidRPr="000C2192">
        <w:rPr>
          <w:rFonts w:ascii="Times New Roman" w:hAnsi="Times New Roman" w:cs="Times New Roman"/>
          <w:sz w:val="24"/>
          <w:szCs w:val="24"/>
        </w:rPr>
        <w:t xml:space="preserve"> НМР</w:t>
      </w:r>
      <w:r w:rsidR="00141C31" w:rsidRPr="000C2192">
        <w:rPr>
          <w:rFonts w:ascii="Times New Roman" w:hAnsi="Times New Roman" w:cs="Times New Roman"/>
          <w:sz w:val="24"/>
          <w:szCs w:val="24"/>
        </w:rPr>
        <w:t>.</w:t>
      </w:r>
    </w:p>
    <w:p w:rsidR="002151FC" w:rsidRDefault="000C2192" w:rsidP="000C2192">
      <w:pPr>
        <w:tabs>
          <w:tab w:val="right" w:pos="1134"/>
          <w:tab w:val="right" w:pos="9639"/>
        </w:tabs>
        <w:rPr>
          <w:rFonts w:ascii="Times New Roman" w:hAnsi="Times New Roman" w:cs="Times New Roman"/>
          <w:sz w:val="24"/>
          <w:szCs w:val="24"/>
        </w:rPr>
      </w:pPr>
      <w:r>
        <w:rPr>
          <w:rFonts w:ascii="Times New Roman" w:hAnsi="Times New Roman" w:cs="Times New Roman"/>
          <w:sz w:val="24"/>
          <w:szCs w:val="24"/>
        </w:rPr>
        <w:t xml:space="preserve">5. </w:t>
      </w:r>
      <w:r w:rsidR="002151FC" w:rsidRPr="000C2192">
        <w:rPr>
          <w:rFonts w:ascii="Times New Roman" w:hAnsi="Times New Roman" w:cs="Times New Roman"/>
          <w:sz w:val="24"/>
          <w:szCs w:val="24"/>
        </w:rPr>
        <w:t>Контроль за исполнением поручений, содержащихся в решениях Комиссии, осуществляет секретарь Комиссии. Секретарь Комиссии ежеквартально информирует председателя</w:t>
      </w:r>
      <w:r w:rsidR="00EC55F3" w:rsidRPr="000C2192">
        <w:rPr>
          <w:rFonts w:ascii="Times New Roman" w:hAnsi="Times New Roman" w:cs="Times New Roman"/>
          <w:sz w:val="24"/>
          <w:szCs w:val="24"/>
        </w:rPr>
        <w:t xml:space="preserve"> Комиссии о результатах исполнения поручений, содержащихся в решениях </w:t>
      </w:r>
      <w:r w:rsidR="00EC55F3" w:rsidRPr="000C2192">
        <w:rPr>
          <w:rFonts w:ascii="Times New Roman" w:hAnsi="Times New Roman" w:cs="Times New Roman"/>
          <w:sz w:val="24"/>
          <w:szCs w:val="24"/>
        </w:rPr>
        <w:lastRenderedPageBreak/>
        <w:t>Комиссии, а также о несвоевременном исполнении поручений. Основанием снятия поручения с контроля является решение председателя Комиссии, о чем секретарь</w:t>
      </w:r>
      <w:r w:rsidR="000C081D" w:rsidRPr="000C2192">
        <w:rPr>
          <w:rFonts w:ascii="Times New Roman" w:hAnsi="Times New Roman" w:cs="Times New Roman"/>
          <w:sz w:val="24"/>
          <w:szCs w:val="24"/>
        </w:rPr>
        <w:t xml:space="preserve"> </w:t>
      </w:r>
      <w:r w:rsidR="00EC55F3" w:rsidRPr="000C2192">
        <w:rPr>
          <w:rFonts w:ascii="Times New Roman" w:hAnsi="Times New Roman" w:cs="Times New Roman"/>
          <w:sz w:val="24"/>
          <w:szCs w:val="24"/>
        </w:rPr>
        <w:t>Комиссии информирует исполнителей.</w:t>
      </w:r>
    </w:p>
    <w:p w:rsidR="00FB5F28" w:rsidRDefault="00FB5F28" w:rsidP="000C2192">
      <w:pPr>
        <w:tabs>
          <w:tab w:val="right" w:pos="1134"/>
          <w:tab w:val="right" w:pos="9639"/>
        </w:tabs>
        <w:rPr>
          <w:rFonts w:ascii="Times New Roman" w:hAnsi="Times New Roman" w:cs="Times New Roman"/>
          <w:sz w:val="24"/>
          <w:szCs w:val="24"/>
        </w:rPr>
      </w:pPr>
    </w:p>
    <w:p w:rsidR="000C2192" w:rsidRPr="00DB379C" w:rsidRDefault="00DB379C" w:rsidP="00DB379C">
      <w:pPr>
        <w:tabs>
          <w:tab w:val="right" w:pos="9781"/>
        </w:tabs>
        <w:ind w:firstLine="0"/>
        <w:rPr>
          <w:rFonts w:ascii="Times New Roman" w:hAnsi="Times New Roman" w:cs="Times New Roman"/>
          <w:sz w:val="24"/>
          <w:szCs w:val="24"/>
        </w:rPr>
      </w:pPr>
      <w:r w:rsidRPr="00DB379C">
        <w:rPr>
          <w:rFonts w:ascii="Times New Roman" w:hAnsi="Times New Roman" w:cs="Times New Roman"/>
          <w:sz w:val="24"/>
          <w:szCs w:val="24"/>
        </w:rPr>
        <w:t>Глава Новокузнецкого муниципального района</w:t>
      </w: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      А.В. Шарнин</w:t>
      </w:r>
    </w:p>
    <w:sectPr w:rsidR="000C2192" w:rsidRPr="00DB379C" w:rsidSect="00793AB8">
      <w:pgSz w:w="11906" w:h="16838"/>
      <w:pgMar w:top="1134" w:right="849"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E97" w:rsidRDefault="00734E97" w:rsidP="00EE7EF8">
      <w:r>
        <w:separator/>
      </w:r>
    </w:p>
  </w:endnote>
  <w:endnote w:type="continuationSeparator" w:id="0">
    <w:p w:rsidR="00734E97" w:rsidRDefault="00734E97" w:rsidP="00EE7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E97" w:rsidRDefault="00734E97" w:rsidP="00EE7EF8">
      <w:r>
        <w:separator/>
      </w:r>
    </w:p>
  </w:footnote>
  <w:footnote w:type="continuationSeparator" w:id="0">
    <w:p w:rsidR="00734E97" w:rsidRDefault="00734E97" w:rsidP="00EE7E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64716"/>
      <w:docPartObj>
        <w:docPartGallery w:val="Page Numbers (Top of Page)"/>
        <w:docPartUnique/>
      </w:docPartObj>
    </w:sdtPr>
    <w:sdtEndPr/>
    <w:sdtContent>
      <w:p w:rsidR="00E129F3" w:rsidRDefault="00CA640D">
        <w:pPr>
          <w:pStyle w:val="ad"/>
          <w:jc w:val="center"/>
        </w:pPr>
        <w:r w:rsidRPr="0088432E">
          <w:rPr>
            <w:rFonts w:ascii="Times New Roman" w:hAnsi="Times New Roman" w:cs="Times New Roman"/>
          </w:rPr>
          <w:fldChar w:fldCharType="begin"/>
        </w:r>
        <w:r w:rsidR="002C6710" w:rsidRPr="0088432E">
          <w:rPr>
            <w:rFonts w:ascii="Times New Roman" w:hAnsi="Times New Roman" w:cs="Times New Roman"/>
          </w:rPr>
          <w:instrText xml:space="preserve"> PAGE   \* MERGEFORMAT </w:instrText>
        </w:r>
        <w:r w:rsidRPr="0088432E">
          <w:rPr>
            <w:rFonts w:ascii="Times New Roman" w:hAnsi="Times New Roman" w:cs="Times New Roman"/>
          </w:rPr>
          <w:fldChar w:fldCharType="separate"/>
        </w:r>
        <w:r w:rsidR="00D170A0">
          <w:rPr>
            <w:rFonts w:ascii="Times New Roman" w:hAnsi="Times New Roman" w:cs="Times New Roman"/>
            <w:noProof/>
          </w:rPr>
          <w:t>11</w:t>
        </w:r>
        <w:r w:rsidRPr="0088432E">
          <w:rPr>
            <w:rFonts w:ascii="Times New Roman" w:hAnsi="Times New Roman" w:cs="Times New Roman"/>
          </w:rPr>
          <w:fldChar w:fldCharType="end"/>
        </w:r>
      </w:p>
    </w:sdtContent>
  </w:sdt>
  <w:p w:rsidR="001273BE" w:rsidRDefault="001273BE">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E5323"/>
    <w:multiLevelType w:val="hybridMultilevel"/>
    <w:tmpl w:val="8D768DD2"/>
    <w:lvl w:ilvl="0" w:tplc="AADC4DA2">
      <w:start w:val="15"/>
      <w:numFmt w:val="decimal"/>
      <w:lvlText w:val="%1.4"/>
      <w:lvlJc w:val="left"/>
      <w:pPr>
        <w:ind w:left="21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AD649C"/>
    <w:multiLevelType w:val="hybridMultilevel"/>
    <w:tmpl w:val="E38053A4"/>
    <w:lvl w:ilvl="0" w:tplc="0420B4B4">
      <w:start w:val="15"/>
      <w:numFmt w:val="decimal"/>
      <w:lvlText w:val="%1.6"/>
      <w:lvlJc w:val="left"/>
      <w:pPr>
        <w:ind w:left="21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853FB8"/>
    <w:multiLevelType w:val="hybridMultilevel"/>
    <w:tmpl w:val="44BC351C"/>
    <w:lvl w:ilvl="0" w:tplc="D5CCAB18">
      <w:start w:val="1"/>
      <w:numFmt w:val="decimal"/>
      <w:lvlText w:val="6.%1"/>
      <w:lvlJc w:val="left"/>
      <w:pPr>
        <w:ind w:left="1070"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3">
    <w:nsid w:val="19382CA0"/>
    <w:multiLevelType w:val="hybridMultilevel"/>
    <w:tmpl w:val="57F85266"/>
    <w:lvl w:ilvl="0" w:tplc="8260337A">
      <w:start w:val="15"/>
      <w:numFmt w:val="decimal"/>
      <w:lvlText w:val="%1.2"/>
      <w:lvlJc w:val="left"/>
      <w:pPr>
        <w:ind w:left="21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F45B56"/>
    <w:multiLevelType w:val="hybridMultilevel"/>
    <w:tmpl w:val="91D66B12"/>
    <w:lvl w:ilvl="0" w:tplc="0419000F">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5">
    <w:nsid w:val="1A0B58FD"/>
    <w:multiLevelType w:val="hybridMultilevel"/>
    <w:tmpl w:val="55CE4830"/>
    <w:lvl w:ilvl="0" w:tplc="4A0074E0">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F3445D4"/>
    <w:multiLevelType w:val="hybridMultilevel"/>
    <w:tmpl w:val="509E2E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2E0D1A"/>
    <w:multiLevelType w:val="hybridMultilevel"/>
    <w:tmpl w:val="4156F35C"/>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A81C58"/>
    <w:multiLevelType w:val="hybridMultilevel"/>
    <w:tmpl w:val="ECFE5D3E"/>
    <w:lvl w:ilvl="0" w:tplc="767864B4">
      <w:start w:val="15"/>
      <w:numFmt w:val="decimal"/>
      <w:lvlText w:val="%1.7"/>
      <w:lvlJc w:val="left"/>
      <w:pPr>
        <w:ind w:left="21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B268BC"/>
    <w:multiLevelType w:val="hybridMultilevel"/>
    <w:tmpl w:val="7AEA04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0664044"/>
    <w:multiLevelType w:val="hybridMultilevel"/>
    <w:tmpl w:val="E5A21E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3CD5C6B"/>
    <w:multiLevelType w:val="hybridMultilevel"/>
    <w:tmpl w:val="1408BDDA"/>
    <w:lvl w:ilvl="0" w:tplc="AD38DDDC">
      <w:start w:val="1"/>
      <w:numFmt w:val="bullet"/>
      <w:lvlText w:val="-"/>
      <w:lvlJc w:val="left"/>
      <w:pPr>
        <w:ind w:left="1571" w:hanging="360"/>
      </w:pPr>
      <w:rPr>
        <w:rFonts w:ascii="Times New Roman" w:hAnsi="Times New Roman" w:cs="Times New Roman" w:hint="default"/>
        <w:b w:val="0"/>
        <w:i w:val="0"/>
        <w:sz w:val="28"/>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4C7B5E7C"/>
    <w:multiLevelType w:val="hybridMultilevel"/>
    <w:tmpl w:val="A60EEDDE"/>
    <w:lvl w:ilvl="0" w:tplc="AD38DDDC">
      <w:start w:val="1"/>
      <w:numFmt w:val="bullet"/>
      <w:lvlText w:val="-"/>
      <w:lvlJc w:val="left"/>
      <w:pPr>
        <w:ind w:left="1429" w:hanging="360"/>
      </w:pPr>
      <w:rPr>
        <w:rFonts w:ascii="Times New Roman" w:hAnsi="Times New Roman" w:cs="Times New Roman"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6C33BFD"/>
    <w:multiLevelType w:val="hybridMultilevel"/>
    <w:tmpl w:val="41AEFBDE"/>
    <w:lvl w:ilvl="0" w:tplc="30B04A42">
      <w:start w:val="15"/>
      <w:numFmt w:val="decimal"/>
      <w:lvlText w:val="%1.3"/>
      <w:lvlJc w:val="left"/>
      <w:pPr>
        <w:ind w:left="21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F670D7"/>
    <w:multiLevelType w:val="hybridMultilevel"/>
    <w:tmpl w:val="2EF253E6"/>
    <w:lvl w:ilvl="0" w:tplc="9EF006CA">
      <w:start w:val="15"/>
      <w:numFmt w:val="decimal"/>
      <w:lvlText w:val="%1.1"/>
      <w:lvlJc w:val="left"/>
      <w:pPr>
        <w:ind w:left="21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2E01A7"/>
    <w:multiLevelType w:val="hybridMultilevel"/>
    <w:tmpl w:val="6FACB3FC"/>
    <w:lvl w:ilvl="0" w:tplc="4A0074E0">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35A4248"/>
    <w:multiLevelType w:val="hybridMultilevel"/>
    <w:tmpl w:val="74CE7A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8263FD8"/>
    <w:multiLevelType w:val="hybridMultilevel"/>
    <w:tmpl w:val="FAD8E760"/>
    <w:lvl w:ilvl="0" w:tplc="EB8CEABA">
      <w:start w:val="1"/>
      <w:numFmt w:val="decimal"/>
      <w:lvlText w:val="5.%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nsid w:val="6949663D"/>
    <w:multiLevelType w:val="hybridMultilevel"/>
    <w:tmpl w:val="0F00EF58"/>
    <w:lvl w:ilvl="0" w:tplc="A7B0B7D4">
      <w:start w:val="16"/>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BC5FFA"/>
    <w:multiLevelType w:val="hybridMultilevel"/>
    <w:tmpl w:val="03F4F1BE"/>
    <w:lvl w:ilvl="0" w:tplc="AD38DDDC">
      <w:start w:val="1"/>
      <w:numFmt w:val="bullet"/>
      <w:lvlText w:val="-"/>
      <w:lvlJc w:val="left"/>
      <w:pPr>
        <w:ind w:left="1571" w:hanging="360"/>
      </w:pPr>
      <w:rPr>
        <w:rFonts w:ascii="Times New Roman" w:hAnsi="Times New Roman" w:cs="Times New Roman" w:hint="default"/>
        <w:b w:val="0"/>
        <w:i w:val="0"/>
        <w:sz w:val="28"/>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74842AE4"/>
    <w:multiLevelType w:val="hybridMultilevel"/>
    <w:tmpl w:val="7CDEBD28"/>
    <w:lvl w:ilvl="0" w:tplc="E5D810E4">
      <w:start w:val="15"/>
      <w:numFmt w:val="decimal"/>
      <w:lvlText w:val="%1.5"/>
      <w:lvlJc w:val="left"/>
      <w:pPr>
        <w:ind w:left="21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D607A9"/>
    <w:multiLevelType w:val="hybridMultilevel"/>
    <w:tmpl w:val="4A562AD6"/>
    <w:lvl w:ilvl="0" w:tplc="9424D434">
      <w:start w:val="1"/>
      <w:numFmt w:val="decimal"/>
      <w:lvlText w:val="%1."/>
      <w:lvlJc w:val="left"/>
      <w:pPr>
        <w:ind w:left="1070"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12"/>
  </w:num>
  <w:num w:numId="2">
    <w:abstractNumId w:val="11"/>
  </w:num>
  <w:num w:numId="3">
    <w:abstractNumId w:val="19"/>
  </w:num>
  <w:num w:numId="4">
    <w:abstractNumId w:val="4"/>
  </w:num>
  <w:num w:numId="5">
    <w:abstractNumId w:val="21"/>
  </w:num>
  <w:num w:numId="6">
    <w:abstractNumId w:val="9"/>
  </w:num>
  <w:num w:numId="7">
    <w:abstractNumId w:val="16"/>
  </w:num>
  <w:num w:numId="8">
    <w:abstractNumId w:val="10"/>
  </w:num>
  <w:num w:numId="9">
    <w:abstractNumId w:val="15"/>
  </w:num>
  <w:num w:numId="10">
    <w:abstractNumId w:val="5"/>
  </w:num>
  <w:num w:numId="11">
    <w:abstractNumId w:val="17"/>
  </w:num>
  <w:num w:numId="12">
    <w:abstractNumId w:val="2"/>
  </w:num>
  <w:num w:numId="13">
    <w:abstractNumId w:val="7"/>
  </w:num>
  <w:num w:numId="14">
    <w:abstractNumId w:val="14"/>
  </w:num>
  <w:num w:numId="15">
    <w:abstractNumId w:val="3"/>
  </w:num>
  <w:num w:numId="16">
    <w:abstractNumId w:val="13"/>
  </w:num>
  <w:num w:numId="17">
    <w:abstractNumId w:val="0"/>
  </w:num>
  <w:num w:numId="18">
    <w:abstractNumId w:val="20"/>
  </w:num>
  <w:num w:numId="19">
    <w:abstractNumId w:val="1"/>
  </w:num>
  <w:num w:numId="20">
    <w:abstractNumId w:val="8"/>
  </w:num>
  <w:num w:numId="21">
    <w:abstractNumId w:val="18"/>
  </w:num>
  <w:num w:numId="22">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851"/>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45F"/>
    <w:rsid w:val="000114B5"/>
    <w:rsid w:val="00013032"/>
    <w:rsid w:val="0002004A"/>
    <w:rsid w:val="00057411"/>
    <w:rsid w:val="000665C1"/>
    <w:rsid w:val="00067C61"/>
    <w:rsid w:val="000919F7"/>
    <w:rsid w:val="000A20D6"/>
    <w:rsid w:val="000B40A7"/>
    <w:rsid w:val="000C081D"/>
    <w:rsid w:val="000C2192"/>
    <w:rsid w:val="000C4BDE"/>
    <w:rsid w:val="000C4D80"/>
    <w:rsid w:val="000C6199"/>
    <w:rsid w:val="000E3429"/>
    <w:rsid w:val="000E5131"/>
    <w:rsid w:val="000E72D7"/>
    <w:rsid w:val="000F276F"/>
    <w:rsid w:val="000F60AA"/>
    <w:rsid w:val="001273BE"/>
    <w:rsid w:val="00132FA4"/>
    <w:rsid w:val="00141C31"/>
    <w:rsid w:val="00154A30"/>
    <w:rsid w:val="0016320F"/>
    <w:rsid w:val="00167B32"/>
    <w:rsid w:val="00196CEC"/>
    <w:rsid w:val="001A042F"/>
    <w:rsid w:val="001A50B4"/>
    <w:rsid w:val="001E00BA"/>
    <w:rsid w:val="001E0F72"/>
    <w:rsid w:val="001E5829"/>
    <w:rsid w:val="001E7011"/>
    <w:rsid w:val="001F2E0B"/>
    <w:rsid w:val="001F345F"/>
    <w:rsid w:val="001F495A"/>
    <w:rsid w:val="001F5ED8"/>
    <w:rsid w:val="002151FC"/>
    <w:rsid w:val="0022698E"/>
    <w:rsid w:val="0023298C"/>
    <w:rsid w:val="00235221"/>
    <w:rsid w:val="002363F4"/>
    <w:rsid w:val="00250076"/>
    <w:rsid w:val="0025463C"/>
    <w:rsid w:val="002749F3"/>
    <w:rsid w:val="00283293"/>
    <w:rsid w:val="002851B5"/>
    <w:rsid w:val="0028691E"/>
    <w:rsid w:val="002C3CD2"/>
    <w:rsid w:val="002C6710"/>
    <w:rsid w:val="002D2EC2"/>
    <w:rsid w:val="002D39B6"/>
    <w:rsid w:val="002F5427"/>
    <w:rsid w:val="00317ADB"/>
    <w:rsid w:val="00341CB7"/>
    <w:rsid w:val="0034468C"/>
    <w:rsid w:val="003461F0"/>
    <w:rsid w:val="003547D0"/>
    <w:rsid w:val="003617A5"/>
    <w:rsid w:val="003635EA"/>
    <w:rsid w:val="00366CDA"/>
    <w:rsid w:val="00380D72"/>
    <w:rsid w:val="00385D52"/>
    <w:rsid w:val="00390B56"/>
    <w:rsid w:val="003C0FC2"/>
    <w:rsid w:val="003C411C"/>
    <w:rsid w:val="003F3014"/>
    <w:rsid w:val="00434647"/>
    <w:rsid w:val="00434C9E"/>
    <w:rsid w:val="00436DDE"/>
    <w:rsid w:val="0045796B"/>
    <w:rsid w:val="004641F9"/>
    <w:rsid w:val="00467E67"/>
    <w:rsid w:val="004A09EE"/>
    <w:rsid w:val="004A349B"/>
    <w:rsid w:val="004A53ED"/>
    <w:rsid w:val="004D43FD"/>
    <w:rsid w:val="00510840"/>
    <w:rsid w:val="005128E7"/>
    <w:rsid w:val="005250E6"/>
    <w:rsid w:val="00525C0D"/>
    <w:rsid w:val="005470CC"/>
    <w:rsid w:val="00561801"/>
    <w:rsid w:val="005A2E26"/>
    <w:rsid w:val="005B231F"/>
    <w:rsid w:val="005E55D3"/>
    <w:rsid w:val="00640016"/>
    <w:rsid w:val="00642026"/>
    <w:rsid w:val="00657D51"/>
    <w:rsid w:val="0067613B"/>
    <w:rsid w:val="00677B68"/>
    <w:rsid w:val="00682AF6"/>
    <w:rsid w:val="00682EB3"/>
    <w:rsid w:val="00684ABC"/>
    <w:rsid w:val="00696F5F"/>
    <w:rsid w:val="006A5E9F"/>
    <w:rsid w:val="006D0551"/>
    <w:rsid w:val="006D789D"/>
    <w:rsid w:val="006E7623"/>
    <w:rsid w:val="006E7A51"/>
    <w:rsid w:val="006F74D8"/>
    <w:rsid w:val="0070666B"/>
    <w:rsid w:val="00732289"/>
    <w:rsid w:val="00734E97"/>
    <w:rsid w:val="007350F7"/>
    <w:rsid w:val="00735F98"/>
    <w:rsid w:val="00743697"/>
    <w:rsid w:val="0074508A"/>
    <w:rsid w:val="00753410"/>
    <w:rsid w:val="00755F41"/>
    <w:rsid w:val="007561E5"/>
    <w:rsid w:val="00756C69"/>
    <w:rsid w:val="00757886"/>
    <w:rsid w:val="00757F48"/>
    <w:rsid w:val="00770857"/>
    <w:rsid w:val="0077102B"/>
    <w:rsid w:val="00777805"/>
    <w:rsid w:val="00786F87"/>
    <w:rsid w:val="00787288"/>
    <w:rsid w:val="00793AB8"/>
    <w:rsid w:val="00797B95"/>
    <w:rsid w:val="007B4A7B"/>
    <w:rsid w:val="007B5373"/>
    <w:rsid w:val="007E164F"/>
    <w:rsid w:val="007E24B4"/>
    <w:rsid w:val="007E7DED"/>
    <w:rsid w:val="007F2FAD"/>
    <w:rsid w:val="007F7C53"/>
    <w:rsid w:val="008018AA"/>
    <w:rsid w:val="008060B9"/>
    <w:rsid w:val="00812D38"/>
    <w:rsid w:val="00827731"/>
    <w:rsid w:val="00830A83"/>
    <w:rsid w:val="00834EFC"/>
    <w:rsid w:val="00835093"/>
    <w:rsid w:val="008442BE"/>
    <w:rsid w:val="00844C1D"/>
    <w:rsid w:val="00850719"/>
    <w:rsid w:val="00852DAC"/>
    <w:rsid w:val="00854731"/>
    <w:rsid w:val="0086025D"/>
    <w:rsid w:val="00863F59"/>
    <w:rsid w:val="00870C38"/>
    <w:rsid w:val="00871A34"/>
    <w:rsid w:val="0088432E"/>
    <w:rsid w:val="008936F2"/>
    <w:rsid w:val="008A3B4F"/>
    <w:rsid w:val="008C7F38"/>
    <w:rsid w:val="008E18FD"/>
    <w:rsid w:val="008F0EB9"/>
    <w:rsid w:val="00905A6C"/>
    <w:rsid w:val="00905C01"/>
    <w:rsid w:val="0092178D"/>
    <w:rsid w:val="00942775"/>
    <w:rsid w:val="00945575"/>
    <w:rsid w:val="00982251"/>
    <w:rsid w:val="009A0737"/>
    <w:rsid w:val="009A2927"/>
    <w:rsid w:val="009A7C40"/>
    <w:rsid w:val="009B3C35"/>
    <w:rsid w:val="009B7F84"/>
    <w:rsid w:val="009E4675"/>
    <w:rsid w:val="009F1156"/>
    <w:rsid w:val="009F1E16"/>
    <w:rsid w:val="00A1106F"/>
    <w:rsid w:val="00A259C8"/>
    <w:rsid w:val="00A310B4"/>
    <w:rsid w:val="00A66016"/>
    <w:rsid w:val="00A75112"/>
    <w:rsid w:val="00A76C10"/>
    <w:rsid w:val="00A91508"/>
    <w:rsid w:val="00A97232"/>
    <w:rsid w:val="00AC2307"/>
    <w:rsid w:val="00B31A41"/>
    <w:rsid w:val="00B41B16"/>
    <w:rsid w:val="00B75BA1"/>
    <w:rsid w:val="00B90F08"/>
    <w:rsid w:val="00BA5448"/>
    <w:rsid w:val="00BA637C"/>
    <w:rsid w:val="00BC6AF0"/>
    <w:rsid w:val="00BD1329"/>
    <w:rsid w:val="00BE2407"/>
    <w:rsid w:val="00BF2E00"/>
    <w:rsid w:val="00C15B61"/>
    <w:rsid w:val="00C35241"/>
    <w:rsid w:val="00C4146E"/>
    <w:rsid w:val="00C43AC2"/>
    <w:rsid w:val="00C44EC7"/>
    <w:rsid w:val="00C603BD"/>
    <w:rsid w:val="00C64922"/>
    <w:rsid w:val="00C901CD"/>
    <w:rsid w:val="00CA640D"/>
    <w:rsid w:val="00CB63D8"/>
    <w:rsid w:val="00CC6296"/>
    <w:rsid w:val="00CD0E2F"/>
    <w:rsid w:val="00CD1F0E"/>
    <w:rsid w:val="00CD2E08"/>
    <w:rsid w:val="00CF105B"/>
    <w:rsid w:val="00D026B7"/>
    <w:rsid w:val="00D03EE2"/>
    <w:rsid w:val="00D170A0"/>
    <w:rsid w:val="00D32235"/>
    <w:rsid w:val="00D401EB"/>
    <w:rsid w:val="00D727CF"/>
    <w:rsid w:val="00DB379C"/>
    <w:rsid w:val="00DC063E"/>
    <w:rsid w:val="00DD2AC6"/>
    <w:rsid w:val="00DE0542"/>
    <w:rsid w:val="00DF6C1F"/>
    <w:rsid w:val="00E06515"/>
    <w:rsid w:val="00E129F3"/>
    <w:rsid w:val="00E12EB5"/>
    <w:rsid w:val="00E16769"/>
    <w:rsid w:val="00E34098"/>
    <w:rsid w:val="00E40A8B"/>
    <w:rsid w:val="00E71EA2"/>
    <w:rsid w:val="00E72C0D"/>
    <w:rsid w:val="00E94957"/>
    <w:rsid w:val="00E97DDC"/>
    <w:rsid w:val="00EA3E25"/>
    <w:rsid w:val="00EC3EF0"/>
    <w:rsid w:val="00EC55F3"/>
    <w:rsid w:val="00EE7EF8"/>
    <w:rsid w:val="00EF5423"/>
    <w:rsid w:val="00F1025F"/>
    <w:rsid w:val="00F11007"/>
    <w:rsid w:val="00F15E67"/>
    <w:rsid w:val="00F2454A"/>
    <w:rsid w:val="00F36C39"/>
    <w:rsid w:val="00F47F73"/>
    <w:rsid w:val="00F56C51"/>
    <w:rsid w:val="00F60664"/>
    <w:rsid w:val="00F71D80"/>
    <w:rsid w:val="00F72A20"/>
    <w:rsid w:val="00FB5F28"/>
    <w:rsid w:val="00FB7977"/>
    <w:rsid w:val="00FE11DA"/>
    <w:rsid w:val="00FE24A2"/>
    <w:rsid w:val="00FF2EA4"/>
    <w:rsid w:val="00FF6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4A2"/>
  </w:style>
  <w:style w:type="paragraph" w:styleId="1">
    <w:name w:val="heading 1"/>
    <w:basedOn w:val="a"/>
    <w:next w:val="a"/>
    <w:link w:val="10"/>
    <w:qFormat/>
    <w:rsid w:val="001F345F"/>
    <w:pPr>
      <w:keepNext/>
      <w:jc w:val="center"/>
      <w:outlineLvl w:val="0"/>
    </w:pPr>
    <w:rPr>
      <w:rFonts w:ascii="Times New Roman" w:eastAsia="Times New Roman" w:hAnsi="Times New Roman" w:cs="Times New Roman"/>
      <w:sz w:val="32"/>
      <w:szCs w:val="24"/>
    </w:rPr>
  </w:style>
  <w:style w:type="paragraph" w:styleId="2">
    <w:name w:val="heading 2"/>
    <w:basedOn w:val="a"/>
    <w:next w:val="a"/>
    <w:link w:val="20"/>
    <w:qFormat/>
    <w:rsid w:val="001F345F"/>
    <w:pPr>
      <w:keepNext/>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1F345F"/>
    <w:pPr>
      <w:keepNext/>
      <w:jc w:val="center"/>
      <w:outlineLvl w:val="2"/>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345F"/>
    <w:rPr>
      <w:rFonts w:ascii="Times New Roman" w:eastAsia="Times New Roman" w:hAnsi="Times New Roman" w:cs="Times New Roman"/>
      <w:sz w:val="32"/>
      <w:szCs w:val="24"/>
    </w:rPr>
  </w:style>
  <w:style w:type="character" w:customStyle="1" w:styleId="20">
    <w:name w:val="Заголовок 2 Знак"/>
    <w:basedOn w:val="a0"/>
    <w:link w:val="2"/>
    <w:rsid w:val="001F345F"/>
    <w:rPr>
      <w:rFonts w:ascii="Times New Roman" w:eastAsia="Times New Roman" w:hAnsi="Times New Roman" w:cs="Times New Roman"/>
      <w:b/>
      <w:bCs/>
      <w:sz w:val="24"/>
      <w:szCs w:val="24"/>
    </w:rPr>
  </w:style>
  <w:style w:type="character" w:customStyle="1" w:styleId="30">
    <w:name w:val="Заголовок 3 Знак"/>
    <w:basedOn w:val="a0"/>
    <w:link w:val="3"/>
    <w:rsid w:val="001F345F"/>
    <w:rPr>
      <w:rFonts w:ascii="Times New Roman" w:eastAsia="Times New Roman" w:hAnsi="Times New Roman" w:cs="Times New Roman"/>
      <w:b/>
      <w:bCs/>
      <w:sz w:val="28"/>
      <w:szCs w:val="24"/>
    </w:rPr>
  </w:style>
  <w:style w:type="paragraph" w:styleId="a3">
    <w:name w:val="Plain Text"/>
    <w:basedOn w:val="a"/>
    <w:link w:val="a4"/>
    <w:rsid w:val="001F345F"/>
    <w:rPr>
      <w:rFonts w:ascii="Courier New" w:eastAsia="Times New Roman" w:hAnsi="Courier New" w:cs="Times New Roman"/>
      <w:sz w:val="20"/>
      <w:szCs w:val="20"/>
    </w:rPr>
  </w:style>
  <w:style w:type="character" w:customStyle="1" w:styleId="a4">
    <w:name w:val="Текст Знак"/>
    <w:basedOn w:val="a0"/>
    <w:link w:val="a3"/>
    <w:rsid w:val="001F345F"/>
    <w:rPr>
      <w:rFonts w:ascii="Courier New" w:eastAsia="Times New Roman" w:hAnsi="Courier New" w:cs="Times New Roman"/>
      <w:sz w:val="20"/>
      <w:szCs w:val="20"/>
    </w:rPr>
  </w:style>
  <w:style w:type="character" w:customStyle="1" w:styleId="a5">
    <w:name w:val="Основной текст Знак"/>
    <w:link w:val="a6"/>
    <w:rsid w:val="001F345F"/>
    <w:rPr>
      <w:spacing w:val="-10"/>
      <w:shd w:val="clear" w:color="auto" w:fill="FFFFFF"/>
    </w:rPr>
  </w:style>
  <w:style w:type="paragraph" w:styleId="a6">
    <w:name w:val="Body Text"/>
    <w:basedOn w:val="a"/>
    <w:link w:val="a5"/>
    <w:rsid w:val="001F345F"/>
    <w:pPr>
      <w:shd w:val="clear" w:color="auto" w:fill="FFFFFF"/>
      <w:spacing w:line="240" w:lineRule="atLeast"/>
    </w:pPr>
    <w:rPr>
      <w:spacing w:val="-10"/>
    </w:rPr>
  </w:style>
  <w:style w:type="character" w:customStyle="1" w:styleId="11">
    <w:name w:val="Основной текст Знак1"/>
    <w:basedOn w:val="a0"/>
    <w:uiPriority w:val="99"/>
    <w:rsid w:val="001F345F"/>
  </w:style>
  <w:style w:type="paragraph" w:styleId="a7">
    <w:name w:val="Balloon Text"/>
    <w:basedOn w:val="a"/>
    <w:link w:val="a8"/>
    <w:uiPriority w:val="99"/>
    <w:semiHidden/>
    <w:unhideWhenUsed/>
    <w:rsid w:val="001F345F"/>
    <w:rPr>
      <w:rFonts w:ascii="Tahoma" w:hAnsi="Tahoma" w:cs="Tahoma"/>
      <w:sz w:val="16"/>
      <w:szCs w:val="16"/>
    </w:rPr>
  </w:style>
  <w:style w:type="character" w:customStyle="1" w:styleId="a8">
    <w:name w:val="Текст выноски Знак"/>
    <w:basedOn w:val="a0"/>
    <w:link w:val="a7"/>
    <w:uiPriority w:val="99"/>
    <w:semiHidden/>
    <w:rsid w:val="001F345F"/>
    <w:rPr>
      <w:rFonts w:ascii="Tahoma" w:hAnsi="Tahoma" w:cs="Tahoma"/>
      <w:sz w:val="16"/>
      <w:szCs w:val="16"/>
    </w:rPr>
  </w:style>
  <w:style w:type="character" w:styleId="a9">
    <w:name w:val="Strong"/>
    <w:basedOn w:val="a0"/>
    <w:uiPriority w:val="22"/>
    <w:qFormat/>
    <w:rsid w:val="00642026"/>
    <w:rPr>
      <w:b/>
      <w:bCs/>
    </w:rPr>
  </w:style>
  <w:style w:type="table" w:styleId="aa">
    <w:name w:val="Table Grid"/>
    <w:basedOn w:val="a1"/>
    <w:rsid w:val="00D401EB"/>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2749F3"/>
    <w:pPr>
      <w:ind w:left="720"/>
      <w:contextualSpacing/>
    </w:pPr>
  </w:style>
  <w:style w:type="character" w:styleId="ac">
    <w:name w:val="Hyperlink"/>
    <w:basedOn w:val="a0"/>
    <w:rsid w:val="008018AA"/>
    <w:rPr>
      <w:color w:val="0000FF"/>
      <w:u w:val="single"/>
    </w:rPr>
  </w:style>
  <w:style w:type="paragraph" w:styleId="ad">
    <w:name w:val="header"/>
    <w:basedOn w:val="a"/>
    <w:link w:val="ae"/>
    <w:uiPriority w:val="99"/>
    <w:unhideWhenUsed/>
    <w:rsid w:val="00EE7EF8"/>
    <w:pPr>
      <w:tabs>
        <w:tab w:val="center" w:pos="4677"/>
        <w:tab w:val="right" w:pos="9355"/>
      </w:tabs>
    </w:pPr>
  </w:style>
  <w:style w:type="character" w:customStyle="1" w:styleId="ae">
    <w:name w:val="Верхний колонтитул Знак"/>
    <w:basedOn w:val="a0"/>
    <w:link w:val="ad"/>
    <w:uiPriority w:val="99"/>
    <w:rsid w:val="00EE7EF8"/>
  </w:style>
  <w:style w:type="paragraph" w:styleId="af">
    <w:name w:val="footer"/>
    <w:basedOn w:val="a"/>
    <w:link w:val="af0"/>
    <w:uiPriority w:val="99"/>
    <w:unhideWhenUsed/>
    <w:rsid w:val="00EE7EF8"/>
    <w:pPr>
      <w:tabs>
        <w:tab w:val="center" w:pos="4677"/>
        <w:tab w:val="right" w:pos="9355"/>
      </w:tabs>
    </w:pPr>
  </w:style>
  <w:style w:type="character" w:customStyle="1" w:styleId="af0">
    <w:name w:val="Нижний колонтитул Знак"/>
    <w:basedOn w:val="a0"/>
    <w:link w:val="af"/>
    <w:uiPriority w:val="99"/>
    <w:rsid w:val="00EE7E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4A2"/>
  </w:style>
  <w:style w:type="paragraph" w:styleId="1">
    <w:name w:val="heading 1"/>
    <w:basedOn w:val="a"/>
    <w:next w:val="a"/>
    <w:link w:val="10"/>
    <w:qFormat/>
    <w:rsid w:val="001F345F"/>
    <w:pPr>
      <w:keepNext/>
      <w:jc w:val="center"/>
      <w:outlineLvl w:val="0"/>
    </w:pPr>
    <w:rPr>
      <w:rFonts w:ascii="Times New Roman" w:eastAsia="Times New Roman" w:hAnsi="Times New Roman" w:cs="Times New Roman"/>
      <w:sz w:val="32"/>
      <w:szCs w:val="24"/>
    </w:rPr>
  </w:style>
  <w:style w:type="paragraph" w:styleId="2">
    <w:name w:val="heading 2"/>
    <w:basedOn w:val="a"/>
    <w:next w:val="a"/>
    <w:link w:val="20"/>
    <w:qFormat/>
    <w:rsid w:val="001F345F"/>
    <w:pPr>
      <w:keepNext/>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1F345F"/>
    <w:pPr>
      <w:keepNext/>
      <w:jc w:val="center"/>
      <w:outlineLvl w:val="2"/>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345F"/>
    <w:rPr>
      <w:rFonts w:ascii="Times New Roman" w:eastAsia="Times New Roman" w:hAnsi="Times New Roman" w:cs="Times New Roman"/>
      <w:sz w:val="32"/>
      <w:szCs w:val="24"/>
    </w:rPr>
  </w:style>
  <w:style w:type="character" w:customStyle="1" w:styleId="20">
    <w:name w:val="Заголовок 2 Знак"/>
    <w:basedOn w:val="a0"/>
    <w:link w:val="2"/>
    <w:rsid w:val="001F345F"/>
    <w:rPr>
      <w:rFonts w:ascii="Times New Roman" w:eastAsia="Times New Roman" w:hAnsi="Times New Roman" w:cs="Times New Roman"/>
      <w:b/>
      <w:bCs/>
      <w:sz w:val="24"/>
      <w:szCs w:val="24"/>
    </w:rPr>
  </w:style>
  <w:style w:type="character" w:customStyle="1" w:styleId="30">
    <w:name w:val="Заголовок 3 Знак"/>
    <w:basedOn w:val="a0"/>
    <w:link w:val="3"/>
    <w:rsid w:val="001F345F"/>
    <w:rPr>
      <w:rFonts w:ascii="Times New Roman" w:eastAsia="Times New Roman" w:hAnsi="Times New Roman" w:cs="Times New Roman"/>
      <w:b/>
      <w:bCs/>
      <w:sz w:val="28"/>
      <w:szCs w:val="24"/>
    </w:rPr>
  </w:style>
  <w:style w:type="paragraph" w:styleId="a3">
    <w:name w:val="Plain Text"/>
    <w:basedOn w:val="a"/>
    <w:link w:val="a4"/>
    <w:rsid w:val="001F345F"/>
    <w:rPr>
      <w:rFonts w:ascii="Courier New" w:eastAsia="Times New Roman" w:hAnsi="Courier New" w:cs="Times New Roman"/>
      <w:sz w:val="20"/>
      <w:szCs w:val="20"/>
    </w:rPr>
  </w:style>
  <w:style w:type="character" w:customStyle="1" w:styleId="a4">
    <w:name w:val="Текст Знак"/>
    <w:basedOn w:val="a0"/>
    <w:link w:val="a3"/>
    <w:rsid w:val="001F345F"/>
    <w:rPr>
      <w:rFonts w:ascii="Courier New" w:eastAsia="Times New Roman" w:hAnsi="Courier New" w:cs="Times New Roman"/>
      <w:sz w:val="20"/>
      <w:szCs w:val="20"/>
    </w:rPr>
  </w:style>
  <w:style w:type="character" w:customStyle="1" w:styleId="a5">
    <w:name w:val="Основной текст Знак"/>
    <w:link w:val="a6"/>
    <w:rsid w:val="001F345F"/>
    <w:rPr>
      <w:spacing w:val="-10"/>
      <w:shd w:val="clear" w:color="auto" w:fill="FFFFFF"/>
    </w:rPr>
  </w:style>
  <w:style w:type="paragraph" w:styleId="a6">
    <w:name w:val="Body Text"/>
    <w:basedOn w:val="a"/>
    <w:link w:val="a5"/>
    <w:rsid w:val="001F345F"/>
    <w:pPr>
      <w:shd w:val="clear" w:color="auto" w:fill="FFFFFF"/>
      <w:spacing w:line="240" w:lineRule="atLeast"/>
    </w:pPr>
    <w:rPr>
      <w:spacing w:val="-10"/>
    </w:rPr>
  </w:style>
  <w:style w:type="character" w:customStyle="1" w:styleId="11">
    <w:name w:val="Основной текст Знак1"/>
    <w:basedOn w:val="a0"/>
    <w:uiPriority w:val="99"/>
    <w:rsid w:val="001F345F"/>
  </w:style>
  <w:style w:type="paragraph" w:styleId="a7">
    <w:name w:val="Balloon Text"/>
    <w:basedOn w:val="a"/>
    <w:link w:val="a8"/>
    <w:uiPriority w:val="99"/>
    <w:semiHidden/>
    <w:unhideWhenUsed/>
    <w:rsid w:val="001F345F"/>
    <w:rPr>
      <w:rFonts w:ascii="Tahoma" w:hAnsi="Tahoma" w:cs="Tahoma"/>
      <w:sz w:val="16"/>
      <w:szCs w:val="16"/>
    </w:rPr>
  </w:style>
  <w:style w:type="character" w:customStyle="1" w:styleId="a8">
    <w:name w:val="Текст выноски Знак"/>
    <w:basedOn w:val="a0"/>
    <w:link w:val="a7"/>
    <w:uiPriority w:val="99"/>
    <w:semiHidden/>
    <w:rsid w:val="001F345F"/>
    <w:rPr>
      <w:rFonts w:ascii="Tahoma" w:hAnsi="Tahoma" w:cs="Tahoma"/>
      <w:sz w:val="16"/>
      <w:szCs w:val="16"/>
    </w:rPr>
  </w:style>
  <w:style w:type="character" w:styleId="a9">
    <w:name w:val="Strong"/>
    <w:basedOn w:val="a0"/>
    <w:uiPriority w:val="22"/>
    <w:qFormat/>
    <w:rsid w:val="00642026"/>
    <w:rPr>
      <w:b/>
      <w:bCs/>
    </w:rPr>
  </w:style>
  <w:style w:type="table" w:styleId="aa">
    <w:name w:val="Table Grid"/>
    <w:basedOn w:val="a1"/>
    <w:rsid w:val="00D401EB"/>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2749F3"/>
    <w:pPr>
      <w:ind w:left="720"/>
      <w:contextualSpacing/>
    </w:pPr>
  </w:style>
  <w:style w:type="character" w:styleId="ac">
    <w:name w:val="Hyperlink"/>
    <w:basedOn w:val="a0"/>
    <w:rsid w:val="008018AA"/>
    <w:rPr>
      <w:color w:val="0000FF"/>
      <w:u w:val="single"/>
    </w:rPr>
  </w:style>
  <w:style w:type="paragraph" w:styleId="ad">
    <w:name w:val="header"/>
    <w:basedOn w:val="a"/>
    <w:link w:val="ae"/>
    <w:uiPriority w:val="99"/>
    <w:unhideWhenUsed/>
    <w:rsid w:val="00EE7EF8"/>
    <w:pPr>
      <w:tabs>
        <w:tab w:val="center" w:pos="4677"/>
        <w:tab w:val="right" w:pos="9355"/>
      </w:tabs>
    </w:pPr>
  </w:style>
  <w:style w:type="character" w:customStyle="1" w:styleId="ae">
    <w:name w:val="Верхний колонтитул Знак"/>
    <w:basedOn w:val="a0"/>
    <w:link w:val="ad"/>
    <w:uiPriority w:val="99"/>
    <w:rsid w:val="00EE7EF8"/>
  </w:style>
  <w:style w:type="paragraph" w:styleId="af">
    <w:name w:val="footer"/>
    <w:basedOn w:val="a"/>
    <w:link w:val="af0"/>
    <w:uiPriority w:val="99"/>
    <w:unhideWhenUsed/>
    <w:rsid w:val="00EE7EF8"/>
    <w:pPr>
      <w:tabs>
        <w:tab w:val="center" w:pos="4677"/>
        <w:tab w:val="right" w:pos="9355"/>
      </w:tabs>
    </w:pPr>
  </w:style>
  <w:style w:type="character" w:customStyle="1" w:styleId="af0">
    <w:name w:val="Нижний колонтитул Знак"/>
    <w:basedOn w:val="a0"/>
    <w:link w:val="af"/>
    <w:uiPriority w:val="99"/>
    <w:rsid w:val="00EE7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756983">
      <w:bodyDiv w:val="1"/>
      <w:marLeft w:val="0"/>
      <w:marRight w:val="0"/>
      <w:marTop w:val="0"/>
      <w:marBottom w:val="0"/>
      <w:divBdr>
        <w:top w:val="none" w:sz="0" w:space="0" w:color="auto"/>
        <w:left w:val="none" w:sz="0" w:space="0" w:color="auto"/>
        <w:bottom w:val="none" w:sz="0" w:space="0" w:color="auto"/>
        <w:right w:val="none" w:sz="0" w:space="0" w:color="auto"/>
      </w:divBdr>
    </w:div>
    <w:div w:id="164496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list-org.com/search?type=name&amp;val=%D0%9E%D1%82%D0%B4%D0%B5%D0%BB%20%D0%B2%D0%BD%D0%B5%D0%B2%D0%B5%D0%B4%D0%BE%D0%BC%D1%81%D1%82%D0%B2%D0%B5%D0%BD%D0%BD%D0%BE%D0%B9%20%D0%BE%D1%85%D1%80%D0%B0%D0%BD%D1%8B%20%D0%BF%D0%BE%20%D0%B3%D0%BE%D1%80%D0%BE%D0%B4%D1%83%20%D0%9D%D0%BE%D0%B2%D0%BE%D0%BA%D1%83%D0%B7%D0%BD%D0%B5%D1%86%D0%BA%D1%83%20-%20%D1%84%D0%B8%D0%BB%D0%B8%D0%B0%D0%BB%20%D1%84%D0%B5%D0%B4%D0%B5%D1%80%D0%B0%D0%BB%D1%8C%D0%BD%D0%BE%D0%B3%D0%BE%20%D0%B3%D0%BE%D1%81%D1%83%D0%B4%D0%B0%D1%80%D1%81%D1%82%D0%B2%D0%B5%D0%BD%D0%BD%D0%BE%D0%B3%D0%BE%20%D0%BA%D0%B0%D0%B7%D0%B5%D0%BD%D0%BD%D0%BE%D0%B3%D0%BE%20%D1%83%D1%87%D1%80%D0%B5%D0%B6%D0%B4%D0%B5%D0%BD%D0%B8%D1%8F%20%20%D0%A3%D0%BF%D1%80%D0%B0%D0%B2%D0%BB%D0%B5%D0%BD%D0%B8%D0%B5%20%D0%B2%D0%BD%D0%B5%D0%B2%D0%B5%D0%B4%D0%BE%D0%BC%D1%81%D1%82%D0%B2%D0%B5%D0%BD%D0%BD%D0%BE%D0%B9%20%D0%BE%D1%85%D1%80%D0%B0%D0%BD%D1%8B%20%D0%B2%D0%BE%D0%B9%D1%81%D0%BA%20%D0%BD%D0%B0%D1%86%D0%B8%D0%BE%D0%BD%D0%B0%D0%BB%D1%8C%D0%BD%D0%BE%D0%B9%20%D0%B3%D0%B2%D0%B0%D1%80%D0%B4%D0%B8%D0%B8%20%D0%A0%D0%BE%D1%81%D1%81%D0%B8%D0%B9%D1%81%D0%BA%D0%BE%D0%B9%20%D0%A4%D0%B5%D0%B4%D0%B5%D1%80%D0%B0%D1%86%D0%B8%D0%B8%20%D0%BF%D0%BE%20%D0%9A%D0%B5%D0%BC%D0%B5%D1%80%D0%BE%D0%B2%D1%81%D0%BA%D0%BE%D0%B9%20%D0%BE%D0%B1%D0%BB%D0%B0%D1%81%D1%82%D0%B8"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05537-7262-44E2-85D8-91C6675AE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3764</Words>
  <Characters>21457</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Корякина Ксения Андреевна</cp:lastModifiedBy>
  <cp:revision>2</cp:revision>
  <cp:lastPrinted>2019-04-24T09:51:00Z</cp:lastPrinted>
  <dcterms:created xsi:type="dcterms:W3CDTF">2019-04-30T01:32:00Z</dcterms:created>
  <dcterms:modified xsi:type="dcterms:W3CDTF">2019-04-30T01:32:00Z</dcterms:modified>
</cp:coreProperties>
</file>