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E1" w:rsidRDefault="005964E1" w:rsidP="005964E1">
      <w:pPr>
        <w:jc w:val="center"/>
        <w:rPr>
          <w:b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E1" w:rsidRDefault="005964E1" w:rsidP="005964E1">
      <w:pPr>
        <w:pStyle w:val="2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5964E1" w:rsidRDefault="005964E1" w:rsidP="005964E1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5964E1" w:rsidRDefault="005964E1" w:rsidP="005964E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5964E1" w:rsidRDefault="005964E1" w:rsidP="005964E1">
      <w:pPr>
        <w:rPr>
          <w:b/>
          <w:sz w:val="32"/>
          <w:szCs w:val="32"/>
        </w:rPr>
      </w:pPr>
    </w:p>
    <w:p w:rsidR="005964E1" w:rsidRDefault="005964E1" w:rsidP="005964E1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 w:rsidR="005964E1" w:rsidRDefault="005964E1" w:rsidP="005964E1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 </w:t>
      </w:r>
      <w:r w:rsidR="000F4ECA">
        <w:rPr>
          <w:color w:val="000000"/>
          <w:sz w:val="32"/>
          <w:szCs w:val="32"/>
        </w:rPr>
        <w:t>06.02.2020</w:t>
      </w:r>
      <w:bookmarkStart w:id="0" w:name="_GoBack"/>
      <w:bookmarkEnd w:id="0"/>
      <w:r>
        <w:rPr>
          <w:color w:val="000000"/>
          <w:sz w:val="32"/>
          <w:szCs w:val="32"/>
        </w:rPr>
        <w:t xml:space="preserve"> № </w:t>
      </w:r>
      <w:r w:rsidR="000F4ECA">
        <w:rPr>
          <w:color w:val="000000"/>
          <w:sz w:val="32"/>
          <w:szCs w:val="32"/>
        </w:rPr>
        <w:t>31</w:t>
      </w:r>
    </w:p>
    <w:p w:rsidR="005964E1" w:rsidRDefault="005964E1" w:rsidP="005964E1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Новокузнецк</w:t>
      </w:r>
    </w:p>
    <w:p w:rsidR="005964E1" w:rsidRDefault="005964E1" w:rsidP="005964E1">
      <w:pPr>
        <w:tabs>
          <w:tab w:val="left" w:pos="3960"/>
        </w:tabs>
        <w:jc w:val="center"/>
      </w:pPr>
    </w:p>
    <w:p w:rsidR="005964E1" w:rsidRDefault="005964E1" w:rsidP="005964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08.08.2019 № 153 « О признании </w:t>
      </w:r>
      <w:proofErr w:type="gramStart"/>
      <w:r>
        <w:rPr>
          <w:sz w:val="32"/>
          <w:szCs w:val="32"/>
        </w:rPr>
        <w:t>утратившими</w:t>
      </w:r>
      <w:proofErr w:type="gramEnd"/>
      <w:r>
        <w:rPr>
          <w:sz w:val="32"/>
          <w:szCs w:val="32"/>
        </w:rPr>
        <w:t xml:space="preserve"> силу некоторых нормативных правовых актов администрации Новокузнецкого муниципального района»</w:t>
      </w:r>
    </w:p>
    <w:p w:rsidR="005964E1" w:rsidRDefault="005964E1" w:rsidP="005964E1">
      <w:pPr>
        <w:jc w:val="center"/>
      </w:pPr>
    </w:p>
    <w:p w:rsidR="005964E1" w:rsidRDefault="005964E1" w:rsidP="005964E1">
      <w:pPr>
        <w:tabs>
          <w:tab w:val="left" w:pos="851"/>
        </w:tabs>
        <w:ind w:firstLine="567"/>
        <w:jc w:val="both"/>
      </w:pPr>
      <w:r>
        <w:t>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5964E1" w:rsidRDefault="005964E1" w:rsidP="005964E1">
      <w:pPr>
        <w:jc w:val="both"/>
      </w:pPr>
      <w:r>
        <w:t xml:space="preserve">         1. Внести изменения в постановление администрации Новокузнецкого муниципального района от 08.08.2019 № 153 «О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 правовых актов администрации Новокузнецкого муниципального района»  изложив подпункт 2 пункта 1  в новой редакции:              </w:t>
      </w:r>
    </w:p>
    <w:p w:rsidR="005964E1" w:rsidRDefault="005964E1" w:rsidP="005964E1">
      <w:pPr>
        <w:jc w:val="both"/>
      </w:pPr>
      <w:r>
        <w:t xml:space="preserve">        2) постановление администрации Новокузнецкого муниципального района от 02.09.2013 № 224 «О внесении изменений в Приложение № 2 к Постановлению администрации Новокузнецкого муниципального района от 25.01.2013 № 16 «Об утверждении Комиссии по принятию решений о предоставлении средств (части средств) областного материнского (семейного) капитала».</w:t>
      </w:r>
    </w:p>
    <w:p w:rsidR="005964E1" w:rsidRDefault="005964E1" w:rsidP="005964E1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5964E1" w:rsidRDefault="005964E1" w:rsidP="005964E1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Настоящее постановление вступает в силу со дня, следующего за днем его официального опубликования.</w:t>
      </w:r>
    </w:p>
    <w:p w:rsidR="005964E1" w:rsidRDefault="005964E1" w:rsidP="005964E1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Л.В. Калугину.</w:t>
      </w:r>
    </w:p>
    <w:p w:rsidR="005964E1" w:rsidRDefault="005964E1" w:rsidP="005964E1">
      <w:pPr>
        <w:tabs>
          <w:tab w:val="left" w:pos="851"/>
        </w:tabs>
        <w:jc w:val="both"/>
      </w:pPr>
    </w:p>
    <w:p w:rsidR="005964E1" w:rsidRDefault="005964E1" w:rsidP="005964E1">
      <w:pPr>
        <w:tabs>
          <w:tab w:val="left" w:pos="851"/>
        </w:tabs>
        <w:jc w:val="both"/>
      </w:pPr>
    </w:p>
    <w:p w:rsidR="005964E1" w:rsidRDefault="005964E1" w:rsidP="005964E1">
      <w:pPr>
        <w:tabs>
          <w:tab w:val="left" w:pos="851"/>
        </w:tabs>
        <w:jc w:val="both"/>
      </w:pPr>
    </w:p>
    <w:p w:rsidR="005964E1" w:rsidRDefault="005964E1" w:rsidP="005964E1">
      <w:pPr>
        <w:tabs>
          <w:tab w:val="left" w:pos="851"/>
        </w:tabs>
        <w:jc w:val="both"/>
      </w:pPr>
      <w:r>
        <w:t>Глава Новокузнецкого муниципального  района                                                А.В. Шарнин</w:t>
      </w:r>
    </w:p>
    <w:p w:rsidR="005964E1" w:rsidRDefault="005964E1" w:rsidP="005964E1"/>
    <w:p w:rsidR="00534BC0" w:rsidRDefault="00534BC0"/>
    <w:sectPr w:rsidR="0053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66"/>
    <w:rsid w:val="000F4ECA"/>
    <w:rsid w:val="00534BC0"/>
    <w:rsid w:val="005964E1"/>
    <w:rsid w:val="008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64E1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64E1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6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64E1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64E1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6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Корякина Ксения Андреевна</cp:lastModifiedBy>
  <cp:revision>4</cp:revision>
  <dcterms:created xsi:type="dcterms:W3CDTF">2020-02-11T08:43:00Z</dcterms:created>
  <dcterms:modified xsi:type="dcterms:W3CDTF">2020-02-11T08:48:00Z</dcterms:modified>
</cp:coreProperties>
</file>