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5005"/>
        <w:gridCol w:w="4634"/>
      </w:tblGrid>
      <w:tr w:rsidR="000E5C50" w:rsidRPr="00BF21C3" w:rsidTr="000E5C50">
        <w:trPr>
          <w:trHeight w:val="4280"/>
        </w:trPr>
        <w:tc>
          <w:tcPr>
            <w:tcW w:w="5005" w:type="dxa"/>
          </w:tcPr>
          <w:p w:rsidR="000E5C50" w:rsidRPr="00572AE3" w:rsidRDefault="000E5C50" w:rsidP="004C164D">
            <w:pPr>
              <w:ind w:firstLine="34"/>
              <w:jc w:val="center"/>
            </w:pPr>
            <w:r w:rsidRPr="00572AE3">
              <w:rPr>
                <w:noProof/>
              </w:rPr>
              <w:drawing>
                <wp:inline distT="0" distB="0" distL="0" distR="0" wp14:anchorId="53601C19" wp14:editId="2922C021">
                  <wp:extent cx="800100" cy="879475"/>
                  <wp:effectExtent l="0" t="0" r="0" b="0"/>
                  <wp:docPr id="1" name="Рисунок 1" descr="ГЕРБ 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C50" w:rsidRPr="00572AE3" w:rsidRDefault="000E5C50" w:rsidP="004C164D">
            <w:pPr>
              <w:ind w:firstLine="34"/>
              <w:jc w:val="center"/>
            </w:pPr>
          </w:p>
          <w:p w:rsidR="000E5C50" w:rsidRPr="00572AE3" w:rsidRDefault="000E5C50" w:rsidP="004C164D">
            <w:pPr>
              <w:ind w:firstLine="34"/>
              <w:jc w:val="center"/>
              <w:rPr>
                <w:b/>
              </w:rPr>
            </w:pPr>
            <w:r w:rsidRPr="00572AE3">
              <w:rPr>
                <w:b/>
              </w:rPr>
              <w:t xml:space="preserve">АДМИНИСТРАЦИЯ </w:t>
            </w:r>
            <w:proofErr w:type="gramStart"/>
            <w:r w:rsidRPr="00572AE3">
              <w:rPr>
                <w:b/>
              </w:rPr>
              <w:t>НОВОКУЗНЕЦКОГО</w:t>
            </w:r>
            <w:proofErr w:type="gramEnd"/>
          </w:p>
          <w:p w:rsidR="000E5C50" w:rsidRPr="00572AE3" w:rsidRDefault="000E5C50" w:rsidP="004C164D">
            <w:pPr>
              <w:ind w:firstLine="34"/>
              <w:jc w:val="center"/>
              <w:rPr>
                <w:b/>
              </w:rPr>
            </w:pPr>
            <w:r w:rsidRPr="00572AE3">
              <w:rPr>
                <w:b/>
              </w:rPr>
              <w:t>МУНИЦИПАЛЬНОГО РАЙОНА</w:t>
            </w:r>
          </w:p>
          <w:p w:rsidR="000E5C50" w:rsidRPr="00572AE3" w:rsidRDefault="000E5C50" w:rsidP="004C164D">
            <w:pPr>
              <w:ind w:firstLine="34"/>
              <w:jc w:val="center"/>
            </w:pPr>
            <w:r w:rsidRPr="00572AE3">
              <w:t>654041, Кемеровская обл.,</w:t>
            </w:r>
          </w:p>
          <w:p w:rsidR="000E5C50" w:rsidRPr="00572AE3" w:rsidRDefault="000E5C50" w:rsidP="004C164D">
            <w:pPr>
              <w:ind w:firstLine="34"/>
              <w:jc w:val="center"/>
            </w:pPr>
            <w:r w:rsidRPr="00572AE3">
              <w:t>г. Новокузнецк, ул. Сеченова, 25</w:t>
            </w:r>
          </w:p>
          <w:p w:rsidR="000E5C50" w:rsidRPr="00572AE3" w:rsidRDefault="000E5C50" w:rsidP="004C164D">
            <w:pPr>
              <w:ind w:firstLine="34"/>
              <w:jc w:val="center"/>
            </w:pPr>
            <w:r w:rsidRPr="00572AE3">
              <w:t>№_</w:t>
            </w:r>
            <w:r w:rsidRPr="00572AE3">
              <w:rPr>
                <w:u w:val="single"/>
              </w:rPr>
              <w:t>01-36/</w:t>
            </w:r>
            <w:r w:rsidR="00A12E5B">
              <w:t xml:space="preserve">_____ </w:t>
            </w:r>
            <w:bookmarkStart w:id="0" w:name="_GoBack"/>
            <w:bookmarkEnd w:id="0"/>
            <w:r w:rsidRPr="00572AE3">
              <w:t xml:space="preserve">от </w:t>
            </w:r>
            <w:r w:rsidR="00C06247">
              <w:t>__</w:t>
            </w:r>
            <w:r w:rsidR="007C7095" w:rsidRPr="007C7095">
              <w:t>_</w:t>
            </w:r>
            <w:r w:rsidR="004C164D" w:rsidRPr="00572AE3">
              <w:rPr>
                <w:color w:val="000000"/>
                <w:u w:val="single"/>
              </w:rPr>
              <w:t>.</w:t>
            </w:r>
            <w:r w:rsidRPr="00572AE3">
              <w:rPr>
                <w:color w:val="000000"/>
              </w:rPr>
              <w:t xml:space="preserve"> </w:t>
            </w:r>
            <w:r w:rsidR="00653287" w:rsidRPr="00572AE3">
              <w:rPr>
                <w:color w:val="000000"/>
                <w:u w:val="single"/>
              </w:rPr>
              <w:t>0</w:t>
            </w:r>
            <w:r w:rsidR="007E05F7" w:rsidRPr="00572AE3">
              <w:rPr>
                <w:color w:val="000000"/>
                <w:u w:val="single"/>
              </w:rPr>
              <w:t>4</w:t>
            </w:r>
            <w:r w:rsidR="004C164D" w:rsidRPr="00572AE3">
              <w:rPr>
                <w:color w:val="000000"/>
                <w:u w:val="single"/>
              </w:rPr>
              <w:t>.</w:t>
            </w:r>
            <w:r w:rsidRPr="00572AE3">
              <w:t xml:space="preserve"> </w:t>
            </w:r>
            <w:r w:rsidRPr="00572AE3">
              <w:rPr>
                <w:u w:val="single"/>
              </w:rPr>
              <w:t>20</w:t>
            </w:r>
            <w:r w:rsidR="00653287" w:rsidRPr="00572AE3">
              <w:rPr>
                <w:u w:val="single"/>
              </w:rPr>
              <w:t>2</w:t>
            </w:r>
            <w:r w:rsidR="007E05F7" w:rsidRPr="00572AE3">
              <w:rPr>
                <w:u w:val="single"/>
              </w:rPr>
              <w:t>1</w:t>
            </w:r>
            <w:r w:rsidRPr="00572AE3">
              <w:t>г.</w:t>
            </w:r>
          </w:p>
          <w:p w:rsidR="000E5C50" w:rsidRPr="00572AE3" w:rsidRDefault="000E5C50" w:rsidP="004C164D">
            <w:pPr>
              <w:ind w:firstLine="34"/>
              <w:jc w:val="center"/>
            </w:pPr>
            <w:r w:rsidRPr="00572AE3">
              <w:t xml:space="preserve">на № </w:t>
            </w:r>
            <w:r w:rsidRPr="00572AE3">
              <w:rPr>
                <w:u w:val="single"/>
              </w:rPr>
              <w:t>18-66/3458 от 03.06.2015</w:t>
            </w:r>
          </w:p>
          <w:p w:rsidR="000E5C50" w:rsidRPr="00572AE3" w:rsidRDefault="000E5C50" w:rsidP="004C164D">
            <w:pPr>
              <w:ind w:firstLine="34"/>
              <w:jc w:val="center"/>
            </w:pPr>
          </w:p>
        </w:tc>
        <w:tc>
          <w:tcPr>
            <w:tcW w:w="4634" w:type="dxa"/>
            <w:hideMark/>
          </w:tcPr>
          <w:p w:rsidR="000E5C50" w:rsidRPr="00BF21C3" w:rsidRDefault="00572AE3" w:rsidP="00FA3768">
            <w:pPr>
              <w:ind w:firstLine="709"/>
              <w:jc w:val="both"/>
              <w:rPr>
                <w:sz w:val="28"/>
                <w:szCs w:val="28"/>
              </w:rPr>
            </w:pPr>
            <w:r w:rsidRPr="00BF21C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2E39AB" wp14:editId="5367248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566420</wp:posOffset>
                      </wp:positionV>
                      <wp:extent cx="3019425" cy="1807845"/>
                      <wp:effectExtent l="0" t="0" r="9525" b="19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807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D41" w:rsidRDefault="00985D41" w:rsidP="003D7795">
                                  <w:pPr>
                                    <w:tabs>
                                      <w:tab w:val="left" w:pos="1140"/>
                                    </w:tabs>
                                    <w:ind w:right="107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85D41" w:rsidRDefault="00985D41" w:rsidP="003D7795">
                                  <w:pPr>
                                    <w:tabs>
                                      <w:tab w:val="left" w:pos="1140"/>
                                    </w:tabs>
                                    <w:ind w:right="107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D7795" w:rsidRDefault="000E5C50" w:rsidP="003D7795">
                                  <w:pPr>
                                    <w:tabs>
                                      <w:tab w:val="left" w:pos="1140"/>
                                    </w:tabs>
                                    <w:ind w:right="107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Заместителю Губернатора </w:t>
                                  </w:r>
                                  <w:r w:rsidR="00F77A22">
                                    <w:rPr>
                                      <w:sz w:val="28"/>
                                      <w:szCs w:val="28"/>
                                    </w:rPr>
                                    <w:t xml:space="preserve">Кузбасса </w:t>
                                  </w:r>
                                </w:p>
                                <w:p w:rsidR="000E5C50" w:rsidRDefault="00F77A22" w:rsidP="003D7795">
                                  <w:pPr>
                                    <w:tabs>
                                      <w:tab w:val="left" w:pos="1140"/>
                                    </w:tabs>
                                    <w:ind w:right="107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(по внутренней политике)</w:t>
                                  </w:r>
                                </w:p>
                                <w:p w:rsidR="000E5C50" w:rsidRDefault="000E5C50" w:rsidP="003D7795">
                                  <w:pPr>
                                    <w:tabs>
                                      <w:tab w:val="left" w:pos="1140"/>
                                    </w:tabs>
                                    <w:ind w:right="107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5C50" w:rsidRDefault="000E5C50" w:rsidP="003D7795">
                                  <w:pPr>
                                    <w:tabs>
                                      <w:tab w:val="left" w:pos="1140"/>
                                    </w:tabs>
                                    <w:ind w:right="107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Турбаба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О.В.</w:t>
                                  </w:r>
                                </w:p>
                                <w:p w:rsidR="000E5C50" w:rsidRDefault="000E5C50" w:rsidP="003D7795">
                                  <w:pPr>
                                    <w:tabs>
                                      <w:tab w:val="left" w:pos="1140"/>
                                    </w:tabs>
                                    <w:ind w:right="107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-3.1pt;margin-top:44.6pt;width:237.75pt;height:14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" stroked="f">
                      <v:textbox>
                        <w:txbxContent>
                          <w:p w:rsidR="00985D41" w:rsidRDefault="00985D41" w:rsidP="003D7795">
                            <w:pPr>
                              <w:tabs>
                                <w:tab w:val="left" w:pos="1140"/>
                              </w:tabs>
                              <w:ind w:right="107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5D41" w:rsidRDefault="00985D41" w:rsidP="003D7795">
                            <w:pPr>
                              <w:tabs>
                                <w:tab w:val="left" w:pos="1140"/>
                              </w:tabs>
                              <w:ind w:right="107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7795" w:rsidRDefault="000E5C50" w:rsidP="003D7795">
                            <w:pPr>
                              <w:tabs>
                                <w:tab w:val="left" w:pos="1140"/>
                              </w:tabs>
                              <w:ind w:right="107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Заместителю Губернатора </w:t>
                            </w:r>
                            <w:r w:rsidR="00F77A22">
                              <w:rPr>
                                <w:sz w:val="28"/>
                                <w:szCs w:val="28"/>
                              </w:rPr>
                              <w:t xml:space="preserve">Кузбасса </w:t>
                            </w:r>
                          </w:p>
                          <w:p w:rsidR="000E5C50" w:rsidRDefault="00F77A22" w:rsidP="003D7795">
                            <w:pPr>
                              <w:tabs>
                                <w:tab w:val="left" w:pos="1140"/>
                              </w:tabs>
                              <w:ind w:right="107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(по внутренней политике)</w:t>
                            </w:r>
                          </w:p>
                          <w:p w:rsidR="000E5C50" w:rsidRDefault="000E5C50" w:rsidP="003D7795">
                            <w:pPr>
                              <w:tabs>
                                <w:tab w:val="left" w:pos="1140"/>
                              </w:tabs>
                              <w:ind w:right="107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5C50" w:rsidRDefault="000E5C50" w:rsidP="003D7795">
                            <w:pPr>
                              <w:tabs>
                                <w:tab w:val="left" w:pos="1140"/>
                              </w:tabs>
                              <w:ind w:right="1071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Турбаба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О.В.</w:t>
                            </w:r>
                          </w:p>
                          <w:p w:rsidR="000E5C50" w:rsidRDefault="000E5C50" w:rsidP="003D7795">
                            <w:pPr>
                              <w:tabs>
                                <w:tab w:val="left" w:pos="1140"/>
                              </w:tabs>
                              <w:ind w:right="107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E5C50" w:rsidRPr="00BF21C3" w:rsidRDefault="000E5C50" w:rsidP="00FA3768">
      <w:pPr>
        <w:ind w:firstLine="709"/>
        <w:jc w:val="both"/>
        <w:rPr>
          <w:b/>
          <w:sz w:val="28"/>
          <w:szCs w:val="28"/>
        </w:rPr>
      </w:pPr>
    </w:p>
    <w:p w:rsidR="000E5C50" w:rsidRPr="00BF21C3" w:rsidRDefault="000E5C50" w:rsidP="00AA4DDB">
      <w:pPr>
        <w:ind w:firstLine="709"/>
        <w:jc w:val="center"/>
        <w:rPr>
          <w:sz w:val="28"/>
          <w:szCs w:val="28"/>
        </w:rPr>
      </w:pPr>
      <w:r w:rsidRPr="00BF21C3">
        <w:rPr>
          <w:sz w:val="28"/>
          <w:szCs w:val="28"/>
        </w:rPr>
        <w:t>Уважаемая Ольга Владиславовна!</w:t>
      </w:r>
    </w:p>
    <w:p w:rsidR="000E5C50" w:rsidRPr="00BF21C3" w:rsidRDefault="000E5C50" w:rsidP="00AA4DDB">
      <w:pPr>
        <w:ind w:firstLine="709"/>
        <w:jc w:val="both"/>
        <w:rPr>
          <w:sz w:val="28"/>
          <w:szCs w:val="28"/>
        </w:rPr>
      </w:pPr>
    </w:p>
    <w:p w:rsidR="007E05F7" w:rsidRPr="00BF21C3" w:rsidRDefault="007E05F7" w:rsidP="00AA4DDB">
      <w:pPr>
        <w:ind w:firstLine="709"/>
        <w:jc w:val="both"/>
        <w:rPr>
          <w:sz w:val="28"/>
          <w:szCs w:val="28"/>
        </w:rPr>
      </w:pPr>
      <w:r w:rsidRPr="00BF21C3">
        <w:rPr>
          <w:sz w:val="28"/>
          <w:szCs w:val="28"/>
        </w:rPr>
        <w:t>За первый квартал 202</w:t>
      </w:r>
      <w:r w:rsidR="003F47BC" w:rsidRPr="00BF21C3">
        <w:rPr>
          <w:sz w:val="28"/>
          <w:szCs w:val="28"/>
        </w:rPr>
        <w:t>1</w:t>
      </w:r>
      <w:r w:rsidRPr="00BF21C3">
        <w:rPr>
          <w:sz w:val="28"/>
          <w:szCs w:val="28"/>
        </w:rPr>
        <w:t xml:space="preserve"> года в адрес Президента Российской Федерации поступило </w:t>
      </w:r>
      <w:r w:rsidR="003F47BC" w:rsidRPr="00BF21C3">
        <w:rPr>
          <w:sz w:val="28"/>
          <w:szCs w:val="28"/>
        </w:rPr>
        <w:t>7</w:t>
      </w:r>
      <w:r w:rsidRPr="00BF21C3">
        <w:rPr>
          <w:sz w:val="28"/>
          <w:szCs w:val="28"/>
        </w:rPr>
        <w:t xml:space="preserve"> обращений, что на 2 обращения больше, чем за </w:t>
      </w:r>
      <w:r w:rsidR="003F47BC" w:rsidRPr="00BF21C3">
        <w:rPr>
          <w:sz w:val="28"/>
          <w:szCs w:val="28"/>
        </w:rPr>
        <w:t>первый квартал</w:t>
      </w:r>
      <w:r w:rsidRPr="00BF21C3">
        <w:rPr>
          <w:sz w:val="28"/>
          <w:szCs w:val="28"/>
        </w:rPr>
        <w:t xml:space="preserve"> </w:t>
      </w:r>
      <w:proofErr w:type="gramStart"/>
      <w:r w:rsidRPr="00BF21C3">
        <w:rPr>
          <w:sz w:val="28"/>
          <w:szCs w:val="28"/>
        </w:rPr>
        <w:t>квартал</w:t>
      </w:r>
      <w:proofErr w:type="gramEnd"/>
      <w:r w:rsidRPr="00BF21C3">
        <w:rPr>
          <w:sz w:val="28"/>
          <w:szCs w:val="28"/>
        </w:rPr>
        <w:t xml:space="preserve"> 20</w:t>
      </w:r>
      <w:r w:rsidR="003F47BC" w:rsidRPr="00BF21C3">
        <w:rPr>
          <w:sz w:val="28"/>
          <w:szCs w:val="28"/>
        </w:rPr>
        <w:t>20</w:t>
      </w:r>
      <w:r w:rsidRPr="00BF21C3">
        <w:rPr>
          <w:sz w:val="28"/>
          <w:szCs w:val="28"/>
        </w:rPr>
        <w:t xml:space="preserve"> года (</w:t>
      </w:r>
      <w:r w:rsidR="003F47BC" w:rsidRPr="00BF21C3">
        <w:rPr>
          <w:sz w:val="28"/>
          <w:szCs w:val="28"/>
        </w:rPr>
        <w:t>5</w:t>
      </w:r>
      <w:r w:rsidRPr="00BF21C3">
        <w:rPr>
          <w:sz w:val="28"/>
          <w:szCs w:val="28"/>
        </w:rPr>
        <w:t xml:space="preserve"> обращени</w:t>
      </w:r>
      <w:r w:rsidR="003F47BC" w:rsidRPr="00BF21C3">
        <w:rPr>
          <w:sz w:val="28"/>
          <w:szCs w:val="28"/>
        </w:rPr>
        <w:t>й</w:t>
      </w:r>
      <w:r w:rsidRPr="00BF21C3">
        <w:rPr>
          <w:sz w:val="28"/>
          <w:szCs w:val="28"/>
        </w:rPr>
        <w:t xml:space="preserve">). Количество вопросов, содержащихся в обращениях – </w:t>
      </w:r>
      <w:r w:rsidR="003F47BC" w:rsidRPr="00BF21C3">
        <w:rPr>
          <w:sz w:val="28"/>
          <w:szCs w:val="28"/>
        </w:rPr>
        <w:t>7</w:t>
      </w:r>
      <w:r w:rsidRPr="00BF21C3">
        <w:rPr>
          <w:sz w:val="28"/>
          <w:szCs w:val="28"/>
        </w:rPr>
        <w:t xml:space="preserve"> (</w:t>
      </w:r>
      <w:r w:rsidR="003F47BC" w:rsidRPr="00BF21C3">
        <w:rPr>
          <w:sz w:val="28"/>
          <w:szCs w:val="28"/>
        </w:rPr>
        <w:t>1</w:t>
      </w:r>
      <w:r w:rsidRPr="00BF21C3">
        <w:rPr>
          <w:sz w:val="28"/>
          <w:szCs w:val="28"/>
        </w:rPr>
        <w:t>-ий квартал 20</w:t>
      </w:r>
      <w:r w:rsidR="003F47BC" w:rsidRPr="00BF21C3">
        <w:rPr>
          <w:sz w:val="28"/>
          <w:szCs w:val="28"/>
        </w:rPr>
        <w:t>20</w:t>
      </w:r>
      <w:r w:rsidRPr="00BF21C3">
        <w:rPr>
          <w:sz w:val="28"/>
          <w:szCs w:val="28"/>
        </w:rPr>
        <w:t xml:space="preserve"> – </w:t>
      </w:r>
      <w:r w:rsidR="003F47BC" w:rsidRPr="00BF21C3">
        <w:rPr>
          <w:sz w:val="28"/>
          <w:szCs w:val="28"/>
        </w:rPr>
        <w:t>9</w:t>
      </w:r>
      <w:r w:rsidR="00E836AB" w:rsidRPr="00BF21C3">
        <w:rPr>
          <w:sz w:val="28"/>
          <w:szCs w:val="28"/>
        </w:rPr>
        <w:t xml:space="preserve"> вопросов</w:t>
      </w:r>
      <w:r w:rsidRPr="00BF21C3">
        <w:rPr>
          <w:sz w:val="28"/>
          <w:szCs w:val="28"/>
        </w:rPr>
        <w:t xml:space="preserve">). </w:t>
      </w:r>
      <w:r w:rsidR="00E836AB" w:rsidRPr="00BF21C3">
        <w:rPr>
          <w:sz w:val="28"/>
          <w:szCs w:val="28"/>
        </w:rPr>
        <w:t xml:space="preserve">По сравнению с 4 кварталом 2020 года количество обращений </w:t>
      </w:r>
      <w:r w:rsidR="007B7CE6" w:rsidRPr="00BF21C3">
        <w:rPr>
          <w:sz w:val="28"/>
          <w:szCs w:val="28"/>
        </w:rPr>
        <w:t>увеличилос</w:t>
      </w:r>
      <w:r w:rsidR="00E836AB" w:rsidRPr="00BF21C3">
        <w:rPr>
          <w:sz w:val="28"/>
          <w:szCs w:val="28"/>
        </w:rPr>
        <w:t>ь: в 4 квартале поступило 6 обращений (6 вопросов).</w:t>
      </w:r>
    </w:p>
    <w:p w:rsidR="005D2CD8" w:rsidRPr="00BF21C3" w:rsidRDefault="0071540D" w:rsidP="00AA4DDB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BF21C3">
        <w:rPr>
          <w:rFonts w:eastAsiaTheme="minorHAnsi"/>
          <w:bCs/>
          <w:sz w:val="28"/>
          <w:szCs w:val="28"/>
          <w:lang w:eastAsia="en-US"/>
        </w:rPr>
        <w:t>В</w:t>
      </w:r>
      <w:r w:rsidR="003805FB" w:rsidRPr="00BF21C3">
        <w:rPr>
          <w:rFonts w:eastAsiaTheme="minorHAnsi"/>
          <w:bCs/>
          <w:sz w:val="28"/>
          <w:szCs w:val="28"/>
          <w:lang w:eastAsia="en-US"/>
        </w:rPr>
        <w:t xml:space="preserve"> адрес Президента Российской Федерации </w:t>
      </w:r>
      <w:r w:rsidRPr="00BF21C3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0107D5" w:rsidRPr="00BF21C3">
        <w:rPr>
          <w:rFonts w:eastAsiaTheme="minorHAnsi"/>
          <w:bCs/>
          <w:sz w:val="28"/>
          <w:szCs w:val="28"/>
          <w:lang w:eastAsia="en-US"/>
        </w:rPr>
        <w:t>жителя Загорского сельского посел</w:t>
      </w:r>
      <w:r w:rsidR="00DE18F5" w:rsidRPr="00BF21C3">
        <w:rPr>
          <w:rFonts w:eastAsiaTheme="minorHAnsi"/>
          <w:bCs/>
          <w:sz w:val="28"/>
          <w:szCs w:val="28"/>
          <w:lang w:eastAsia="en-US"/>
        </w:rPr>
        <w:t>е</w:t>
      </w:r>
      <w:r w:rsidR="000107D5" w:rsidRPr="00BF21C3">
        <w:rPr>
          <w:rFonts w:eastAsiaTheme="minorHAnsi"/>
          <w:bCs/>
          <w:sz w:val="28"/>
          <w:szCs w:val="28"/>
          <w:lang w:eastAsia="en-US"/>
        </w:rPr>
        <w:t>ния пос</w:t>
      </w:r>
      <w:r w:rsidR="00DE18F5" w:rsidRPr="00BF21C3">
        <w:rPr>
          <w:rFonts w:eastAsiaTheme="minorHAnsi"/>
          <w:bCs/>
          <w:sz w:val="28"/>
          <w:szCs w:val="28"/>
          <w:lang w:eastAsia="en-US"/>
        </w:rPr>
        <w:t>т</w:t>
      </w:r>
      <w:r w:rsidR="000107D5" w:rsidRPr="00BF21C3">
        <w:rPr>
          <w:rFonts w:eastAsiaTheme="minorHAnsi"/>
          <w:bCs/>
          <w:sz w:val="28"/>
          <w:szCs w:val="28"/>
          <w:lang w:eastAsia="en-US"/>
        </w:rPr>
        <w:t xml:space="preserve">упил вопрос о восстановлении движения автобусов в </w:t>
      </w:r>
      <w:proofErr w:type="spellStart"/>
      <w:r w:rsidR="000107D5" w:rsidRPr="00BF21C3">
        <w:rPr>
          <w:rFonts w:eastAsiaTheme="minorHAnsi"/>
          <w:bCs/>
          <w:sz w:val="28"/>
          <w:szCs w:val="28"/>
          <w:lang w:eastAsia="en-US"/>
        </w:rPr>
        <w:t>п</w:t>
      </w:r>
      <w:proofErr w:type="gramStart"/>
      <w:r w:rsidR="000107D5" w:rsidRPr="00BF21C3">
        <w:rPr>
          <w:rFonts w:eastAsiaTheme="minorHAnsi"/>
          <w:bCs/>
          <w:sz w:val="28"/>
          <w:szCs w:val="28"/>
          <w:lang w:eastAsia="en-US"/>
        </w:rPr>
        <w:t>.А</w:t>
      </w:r>
      <w:proofErr w:type="gramEnd"/>
      <w:r w:rsidR="000107D5" w:rsidRPr="00BF21C3">
        <w:rPr>
          <w:rFonts w:eastAsiaTheme="minorHAnsi"/>
          <w:bCs/>
          <w:sz w:val="28"/>
          <w:szCs w:val="28"/>
          <w:lang w:eastAsia="en-US"/>
        </w:rPr>
        <w:t>панас</w:t>
      </w:r>
      <w:proofErr w:type="spellEnd"/>
      <w:r w:rsidR="000107D5" w:rsidRPr="00BF21C3">
        <w:rPr>
          <w:rFonts w:eastAsiaTheme="minorHAnsi"/>
          <w:bCs/>
          <w:sz w:val="28"/>
          <w:szCs w:val="28"/>
          <w:lang w:eastAsia="en-US"/>
        </w:rPr>
        <w:t>.</w:t>
      </w:r>
      <w:r w:rsidR="00F234F2" w:rsidRPr="00BF21C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5D2CD8" w:rsidRPr="00BF21C3">
        <w:rPr>
          <w:rFonts w:eastAsiaTheme="minorHAnsi"/>
          <w:bCs/>
          <w:sz w:val="28"/>
          <w:szCs w:val="28"/>
          <w:lang w:eastAsia="en-US"/>
        </w:rPr>
        <w:t>Заявителю разъяснено, что в</w:t>
      </w:r>
      <w:r w:rsidR="005D2CD8" w:rsidRPr="00BF21C3">
        <w:rPr>
          <w:sz w:val="28"/>
          <w:szCs w:val="28"/>
        </w:rPr>
        <w:t xml:space="preserve">о исполнение Закона Кемеровской области от 27.11.2017 № 100-ОЗ </w:t>
      </w:r>
      <w:r w:rsidR="005D2CD8" w:rsidRPr="00BF21C3">
        <w:rPr>
          <w:spacing w:val="-2"/>
          <w:sz w:val="28"/>
          <w:szCs w:val="28"/>
        </w:rPr>
        <w:t xml:space="preserve">«О наделении органов местного самоуправления отдельными государственными </w:t>
      </w:r>
      <w:r w:rsidR="005D2CD8" w:rsidRPr="00BF21C3">
        <w:rPr>
          <w:spacing w:val="-1"/>
          <w:sz w:val="28"/>
          <w:szCs w:val="28"/>
        </w:rPr>
        <w:t xml:space="preserve">полномочиями в сфере организации регулярных перевозок пассажиров и багажа </w:t>
      </w:r>
      <w:r w:rsidR="005D2CD8" w:rsidRPr="00BF21C3">
        <w:rPr>
          <w:sz w:val="28"/>
          <w:szCs w:val="28"/>
        </w:rPr>
        <w:t xml:space="preserve">автомобильным транспортом и городским наземным электрическим </w:t>
      </w:r>
      <w:r w:rsidR="005D2CD8" w:rsidRPr="00BF21C3">
        <w:rPr>
          <w:spacing w:val="-1"/>
          <w:sz w:val="28"/>
          <w:szCs w:val="28"/>
        </w:rPr>
        <w:t xml:space="preserve">транспортом» автобусные рейсы, ранее осуществляемые МКУ "Автохозяйство </w:t>
      </w:r>
      <w:r w:rsidR="005D2CD8" w:rsidRPr="00BF21C3">
        <w:rPr>
          <w:sz w:val="28"/>
          <w:szCs w:val="28"/>
        </w:rPr>
        <w:t>НМР", с 01.01.2021 года переданы в Управление по транспорту и связи г. Новокузнецка, которое в свою очередь заключило контракты с</w:t>
      </w:r>
      <w:proofErr w:type="gramEnd"/>
      <w:r w:rsidR="005D2CD8" w:rsidRPr="00BF21C3">
        <w:rPr>
          <w:sz w:val="28"/>
          <w:szCs w:val="28"/>
        </w:rPr>
        <w:t xml:space="preserve"> автотранспортными предприятиями для осуществления пассажирских </w:t>
      </w:r>
      <w:r w:rsidR="005D2CD8" w:rsidRPr="00BF21C3">
        <w:rPr>
          <w:spacing w:val="-1"/>
          <w:sz w:val="28"/>
          <w:szCs w:val="28"/>
        </w:rPr>
        <w:t>перевозок. Автобусное сообщение осуществляется без изменений.</w:t>
      </w:r>
    </w:p>
    <w:p w:rsidR="00B50BDB" w:rsidRPr="00BF21C3" w:rsidRDefault="00D51695" w:rsidP="00AA4DDB">
      <w:pPr>
        <w:shd w:val="clear" w:color="auto" w:fill="FFFFFF"/>
        <w:ind w:firstLine="709"/>
        <w:jc w:val="both"/>
        <w:rPr>
          <w:sz w:val="28"/>
          <w:szCs w:val="28"/>
        </w:rPr>
      </w:pPr>
      <w:r w:rsidRPr="00BF21C3">
        <w:rPr>
          <w:sz w:val="28"/>
          <w:szCs w:val="28"/>
        </w:rPr>
        <w:t>С просьбой сохранения и в</w:t>
      </w:r>
      <w:r w:rsidR="00B50BDB" w:rsidRPr="00BF21C3">
        <w:rPr>
          <w:sz w:val="28"/>
          <w:szCs w:val="28"/>
        </w:rPr>
        <w:t>озможностью приобре</w:t>
      </w:r>
      <w:r w:rsidR="007B7CE6" w:rsidRPr="00BF21C3">
        <w:rPr>
          <w:sz w:val="28"/>
          <w:szCs w:val="28"/>
        </w:rPr>
        <w:t>тения</w:t>
      </w:r>
      <w:r w:rsidR="00B50BDB" w:rsidRPr="00BF21C3">
        <w:rPr>
          <w:sz w:val="28"/>
          <w:szCs w:val="28"/>
        </w:rPr>
        <w:t xml:space="preserve"> акци</w:t>
      </w:r>
      <w:r w:rsidR="009F61CA" w:rsidRPr="00BF21C3">
        <w:rPr>
          <w:sz w:val="28"/>
          <w:szCs w:val="28"/>
        </w:rPr>
        <w:t>й</w:t>
      </w:r>
      <w:r w:rsidR="00B50BDB" w:rsidRPr="00BF21C3">
        <w:rPr>
          <w:sz w:val="28"/>
          <w:szCs w:val="28"/>
        </w:rPr>
        <w:t xml:space="preserve">  </w:t>
      </w:r>
      <w:r w:rsidR="007B7CE6" w:rsidRPr="00BF21C3">
        <w:rPr>
          <w:sz w:val="28"/>
          <w:szCs w:val="28"/>
        </w:rPr>
        <w:t xml:space="preserve">агропромышленного </w:t>
      </w:r>
      <w:r w:rsidR="00B50BDB" w:rsidRPr="00BF21C3">
        <w:rPr>
          <w:sz w:val="28"/>
          <w:szCs w:val="28"/>
        </w:rPr>
        <w:t>предприятия ООО «Вперед» обратился житель</w:t>
      </w:r>
      <w:r w:rsidR="00941BF7" w:rsidRPr="00BF21C3">
        <w:rPr>
          <w:sz w:val="28"/>
          <w:szCs w:val="28"/>
        </w:rPr>
        <w:t xml:space="preserve"> </w:t>
      </w:r>
      <w:proofErr w:type="spellStart"/>
      <w:r w:rsidR="00941BF7" w:rsidRPr="00BF21C3">
        <w:rPr>
          <w:sz w:val="28"/>
          <w:szCs w:val="28"/>
        </w:rPr>
        <w:t>Красулинского</w:t>
      </w:r>
      <w:proofErr w:type="spellEnd"/>
      <w:r w:rsidR="00941BF7" w:rsidRPr="00BF21C3">
        <w:rPr>
          <w:sz w:val="28"/>
          <w:szCs w:val="28"/>
        </w:rPr>
        <w:t xml:space="preserve"> сельского пос</w:t>
      </w:r>
      <w:r w:rsidR="007B7CE6" w:rsidRPr="00BF21C3">
        <w:rPr>
          <w:sz w:val="28"/>
          <w:szCs w:val="28"/>
        </w:rPr>
        <w:t>е</w:t>
      </w:r>
      <w:r w:rsidR="00941BF7" w:rsidRPr="00BF21C3">
        <w:rPr>
          <w:sz w:val="28"/>
          <w:szCs w:val="28"/>
        </w:rPr>
        <w:t>ления.</w:t>
      </w:r>
      <w:r w:rsidR="00532F77" w:rsidRPr="00BF21C3">
        <w:rPr>
          <w:sz w:val="28"/>
          <w:szCs w:val="28"/>
        </w:rPr>
        <w:t xml:space="preserve"> </w:t>
      </w:r>
      <w:r w:rsidR="00941BF7" w:rsidRPr="00BF21C3">
        <w:rPr>
          <w:sz w:val="28"/>
          <w:szCs w:val="28"/>
        </w:rPr>
        <w:t>Заявителю сообщено,</w:t>
      </w:r>
      <w:r w:rsidR="00B50BDB" w:rsidRPr="00BF21C3">
        <w:rPr>
          <w:sz w:val="28"/>
          <w:szCs w:val="28"/>
        </w:rPr>
        <w:t xml:space="preserve"> </w:t>
      </w:r>
      <w:r w:rsidR="00B50BDB" w:rsidRPr="00BF21C3">
        <w:rPr>
          <w:spacing w:val="-1"/>
          <w:sz w:val="28"/>
          <w:szCs w:val="28"/>
        </w:rPr>
        <w:t xml:space="preserve">что по сведениям, </w:t>
      </w:r>
      <w:r w:rsidR="00B50BDB" w:rsidRPr="00BF21C3">
        <w:rPr>
          <w:spacing w:val="-2"/>
          <w:sz w:val="28"/>
          <w:szCs w:val="28"/>
        </w:rPr>
        <w:t>полученным от руководств</w:t>
      </w:r>
      <w:proofErr w:type="gramStart"/>
      <w:r w:rsidR="00B50BDB" w:rsidRPr="00BF21C3">
        <w:rPr>
          <w:spacing w:val="-2"/>
          <w:sz w:val="28"/>
          <w:szCs w:val="28"/>
        </w:rPr>
        <w:t>а ООО</w:t>
      </w:r>
      <w:proofErr w:type="gramEnd"/>
      <w:r w:rsidR="00B50BDB" w:rsidRPr="00BF21C3">
        <w:rPr>
          <w:spacing w:val="-2"/>
          <w:sz w:val="28"/>
          <w:szCs w:val="28"/>
        </w:rPr>
        <w:t xml:space="preserve"> «Вперед», в настоящее время на предприятии </w:t>
      </w:r>
      <w:r w:rsidR="00B50BDB" w:rsidRPr="00BF21C3">
        <w:rPr>
          <w:spacing w:val="-1"/>
          <w:sz w:val="28"/>
          <w:szCs w:val="28"/>
        </w:rPr>
        <w:t xml:space="preserve">происходит организационно-экономическое преобразование, направленное на повышение рентабельности производства сельскохозяйственной продукции. </w:t>
      </w:r>
      <w:r w:rsidR="00B50BDB" w:rsidRPr="00BF21C3">
        <w:rPr>
          <w:sz w:val="28"/>
          <w:szCs w:val="28"/>
        </w:rPr>
        <w:t xml:space="preserve">Планируется изменение производственного направления предприятия с </w:t>
      </w:r>
      <w:r w:rsidR="00B50BDB" w:rsidRPr="00BF21C3">
        <w:rPr>
          <w:spacing w:val="-1"/>
          <w:sz w:val="28"/>
          <w:szCs w:val="28"/>
        </w:rPr>
        <w:t xml:space="preserve">молочного животноводства на выращивание зерновых культур. Отрасль животноводства будет выделена в отдельное юридическое лицо, которое будет </w:t>
      </w:r>
      <w:r w:rsidR="00B50BDB" w:rsidRPr="00BF21C3">
        <w:rPr>
          <w:sz w:val="28"/>
          <w:szCs w:val="28"/>
        </w:rPr>
        <w:t>осуществлять деятельность.</w:t>
      </w:r>
    </w:p>
    <w:p w:rsidR="00B50BDB" w:rsidRPr="00BF21C3" w:rsidRDefault="00B50BDB" w:rsidP="00AA4DDB">
      <w:pPr>
        <w:shd w:val="clear" w:color="auto" w:fill="FFFFFF"/>
        <w:ind w:firstLine="709"/>
        <w:jc w:val="both"/>
        <w:rPr>
          <w:sz w:val="28"/>
          <w:szCs w:val="28"/>
        </w:rPr>
      </w:pPr>
      <w:r w:rsidRPr="00BF21C3">
        <w:rPr>
          <w:spacing w:val="-2"/>
          <w:sz w:val="28"/>
          <w:szCs w:val="28"/>
        </w:rPr>
        <w:lastRenderedPageBreak/>
        <w:t>Также сообщ</w:t>
      </w:r>
      <w:r w:rsidR="00941BF7" w:rsidRPr="00BF21C3">
        <w:rPr>
          <w:spacing w:val="-2"/>
          <w:sz w:val="28"/>
          <w:szCs w:val="28"/>
        </w:rPr>
        <w:t>или</w:t>
      </w:r>
      <w:r w:rsidRPr="00BF21C3">
        <w:rPr>
          <w:spacing w:val="-2"/>
          <w:sz w:val="28"/>
          <w:szCs w:val="28"/>
        </w:rPr>
        <w:t xml:space="preserve">, что общество с ограниченной ответственностью «Вперед» </w:t>
      </w:r>
      <w:r w:rsidRPr="00BF21C3">
        <w:rPr>
          <w:spacing w:val="-3"/>
          <w:sz w:val="28"/>
          <w:szCs w:val="28"/>
        </w:rPr>
        <w:t xml:space="preserve">является формой хозяйственного общества, уставной капитал которого разделен </w:t>
      </w:r>
      <w:r w:rsidRPr="00BF21C3">
        <w:rPr>
          <w:spacing w:val="-4"/>
          <w:sz w:val="28"/>
          <w:szCs w:val="28"/>
        </w:rPr>
        <w:t xml:space="preserve">на доли между учредителями. Такая форма не предусматривает выделение долей </w:t>
      </w:r>
      <w:r w:rsidRPr="00BF21C3">
        <w:rPr>
          <w:sz w:val="28"/>
          <w:szCs w:val="28"/>
        </w:rPr>
        <w:t>(акций) предприятия его работникам.</w:t>
      </w:r>
    </w:p>
    <w:p w:rsidR="00884A2A" w:rsidRPr="00BF21C3" w:rsidRDefault="00E60B15" w:rsidP="00AA4DDB">
      <w:pPr>
        <w:shd w:val="clear" w:color="auto" w:fill="FFFFFF"/>
        <w:ind w:firstLine="709"/>
        <w:jc w:val="both"/>
        <w:rPr>
          <w:sz w:val="28"/>
          <w:szCs w:val="28"/>
        </w:rPr>
      </w:pPr>
      <w:r w:rsidRPr="00BF21C3">
        <w:rPr>
          <w:sz w:val="28"/>
          <w:szCs w:val="28"/>
        </w:rPr>
        <w:t>Житель Центрального сельского поселения обратился с просьбой строительства моста</w:t>
      </w:r>
      <w:r w:rsidR="00847595" w:rsidRPr="00BF21C3">
        <w:rPr>
          <w:sz w:val="28"/>
          <w:szCs w:val="28"/>
        </w:rPr>
        <w:t xml:space="preserve"> в п. </w:t>
      </w:r>
      <w:proofErr w:type="spellStart"/>
      <w:r w:rsidR="00847595" w:rsidRPr="00BF21C3">
        <w:rPr>
          <w:sz w:val="28"/>
          <w:szCs w:val="28"/>
        </w:rPr>
        <w:t>Староабашево</w:t>
      </w:r>
      <w:proofErr w:type="spellEnd"/>
      <w:r w:rsidR="002035AC" w:rsidRPr="00BF21C3">
        <w:rPr>
          <w:sz w:val="28"/>
          <w:szCs w:val="28"/>
        </w:rPr>
        <w:t xml:space="preserve">. </w:t>
      </w:r>
      <w:r w:rsidR="00390EB5" w:rsidRPr="00BF21C3">
        <w:rPr>
          <w:sz w:val="28"/>
          <w:szCs w:val="28"/>
        </w:rPr>
        <w:t>Заявителю разъяснено, что м</w:t>
      </w:r>
      <w:r w:rsidR="00884A2A" w:rsidRPr="00BF21C3">
        <w:rPr>
          <w:sz w:val="28"/>
          <w:szCs w:val="28"/>
        </w:rPr>
        <w:t xml:space="preserve">ост через р. </w:t>
      </w:r>
      <w:proofErr w:type="spellStart"/>
      <w:r w:rsidR="00884A2A" w:rsidRPr="00BF21C3">
        <w:rPr>
          <w:sz w:val="28"/>
          <w:szCs w:val="28"/>
        </w:rPr>
        <w:t>Абашевка</w:t>
      </w:r>
      <w:proofErr w:type="spellEnd"/>
      <w:r w:rsidR="00884A2A" w:rsidRPr="00BF21C3">
        <w:rPr>
          <w:sz w:val="28"/>
          <w:szCs w:val="28"/>
        </w:rPr>
        <w:t xml:space="preserve"> строился для проезда легкового транспорта и прохода пешеходов к месту своего проживания. Для предотвращения разрушения мостового сооружения были установлены ограничители, не позволяющие проезд крупногабаритного транспорта.</w:t>
      </w:r>
      <w:r w:rsidR="00390EB5" w:rsidRPr="00BF21C3">
        <w:rPr>
          <w:sz w:val="28"/>
          <w:szCs w:val="28"/>
        </w:rPr>
        <w:t xml:space="preserve"> Для </w:t>
      </w:r>
      <w:r w:rsidR="00884A2A" w:rsidRPr="00BF21C3">
        <w:rPr>
          <w:sz w:val="28"/>
          <w:szCs w:val="28"/>
        </w:rPr>
        <w:t xml:space="preserve">проезда автомобильного транспорта, превышающего пропускные габариты моста, существует два брода: </w:t>
      </w:r>
      <w:r w:rsidR="00884A2A" w:rsidRPr="00BF21C3">
        <w:rPr>
          <w:spacing w:val="-2"/>
          <w:sz w:val="28"/>
          <w:szCs w:val="28"/>
        </w:rPr>
        <w:t xml:space="preserve">непосредственно выше моста через р. </w:t>
      </w:r>
      <w:proofErr w:type="spellStart"/>
      <w:r w:rsidR="00884A2A" w:rsidRPr="00BF21C3">
        <w:rPr>
          <w:spacing w:val="-2"/>
          <w:sz w:val="28"/>
          <w:szCs w:val="28"/>
        </w:rPr>
        <w:t>Абашевка</w:t>
      </w:r>
      <w:proofErr w:type="spellEnd"/>
      <w:r w:rsidR="00884A2A" w:rsidRPr="00BF21C3">
        <w:rPr>
          <w:spacing w:val="-2"/>
          <w:sz w:val="28"/>
          <w:szCs w:val="28"/>
        </w:rPr>
        <w:t xml:space="preserve"> и в районе СНТ «Флора», о чем </w:t>
      </w:r>
      <w:r w:rsidR="00884A2A" w:rsidRPr="00BF21C3">
        <w:rPr>
          <w:sz w:val="28"/>
          <w:szCs w:val="28"/>
        </w:rPr>
        <w:t>установлены соответствующие указатели.</w:t>
      </w:r>
      <w:r w:rsidR="00390EB5" w:rsidRPr="00BF21C3">
        <w:rPr>
          <w:sz w:val="28"/>
          <w:szCs w:val="28"/>
        </w:rPr>
        <w:t xml:space="preserve"> </w:t>
      </w:r>
      <w:r w:rsidR="00884A2A" w:rsidRPr="00BF21C3">
        <w:rPr>
          <w:sz w:val="28"/>
          <w:szCs w:val="28"/>
        </w:rPr>
        <w:t xml:space="preserve">Возможным выходом из сложившейся ситуации является строительство нового моста. В условиях дефицита бюджетных средств администрация Новокузнецкого муниципального района не имеет возможности осуществить дорогостоящие мероприятия по проектированию и строительству автомобильного моста через р. </w:t>
      </w:r>
      <w:proofErr w:type="spellStart"/>
      <w:r w:rsidR="00884A2A" w:rsidRPr="00BF21C3">
        <w:rPr>
          <w:sz w:val="28"/>
          <w:szCs w:val="28"/>
        </w:rPr>
        <w:t>Абашевку</w:t>
      </w:r>
      <w:proofErr w:type="spellEnd"/>
      <w:r w:rsidR="00884A2A" w:rsidRPr="00BF21C3">
        <w:rPr>
          <w:sz w:val="28"/>
          <w:szCs w:val="28"/>
        </w:rPr>
        <w:t>.</w:t>
      </w:r>
    </w:p>
    <w:p w:rsidR="009D41EE" w:rsidRPr="00BF21C3" w:rsidRDefault="00253FE2" w:rsidP="00AA4DDB">
      <w:pPr>
        <w:shd w:val="clear" w:color="auto" w:fill="FFFFFF"/>
        <w:ind w:firstLine="709"/>
        <w:jc w:val="both"/>
        <w:rPr>
          <w:sz w:val="28"/>
          <w:szCs w:val="28"/>
        </w:rPr>
      </w:pPr>
      <w:r w:rsidRPr="00BF21C3">
        <w:rPr>
          <w:sz w:val="28"/>
          <w:szCs w:val="28"/>
        </w:rPr>
        <w:t xml:space="preserve">На </w:t>
      </w:r>
      <w:r w:rsidR="008C775C" w:rsidRPr="00BF21C3">
        <w:rPr>
          <w:sz w:val="28"/>
          <w:szCs w:val="28"/>
        </w:rPr>
        <w:t>отчетный период</w:t>
      </w:r>
      <w:r w:rsidRPr="00BF21C3">
        <w:rPr>
          <w:sz w:val="28"/>
          <w:szCs w:val="28"/>
        </w:rPr>
        <w:t xml:space="preserve"> 5 обращений </w:t>
      </w:r>
      <w:r w:rsidR="008C775C" w:rsidRPr="00BF21C3">
        <w:rPr>
          <w:sz w:val="28"/>
          <w:szCs w:val="28"/>
        </w:rPr>
        <w:t>рассмотрены в установленные законом сроки, даны ответы консультативно-разъяснительного характера или рекомендации о дальнейших действиях</w:t>
      </w:r>
      <w:r w:rsidRPr="00BF21C3">
        <w:rPr>
          <w:sz w:val="28"/>
          <w:szCs w:val="28"/>
        </w:rPr>
        <w:t>.</w:t>
      </w:r>
      <w:r w:rsidR="00AB1F4E" w:rsidRPr="00BF21C3">
        <w:rPr>
          <w:sz w:val="28"/>
          <w:szCs w:val="28"/>
        </w:rPr>
        <w:t xml:space="preserve"> </w:t>
      </w:r>
      <w:r w:rsidRPr="00BF21C3">
        <w:rPr>
          <w:sz w:val="28"/>
          <w:szCs w:val="28"/>
        </w:rPr>
        <w:t xml:space="preserve">Обращение </w:t>
      </w:r>
      <w:r w:rsidR="00847595" w:rsidRPr="00BF21C3">
        <w:rPr>
          <w:sz w:val="28"/>
          <w:szCs w:val="28"/>
        </w:rPr>
        <w:t>ж</w:t>
      </w:r>
      <w:r w:rsidRPr="00BF21C3">
        <w:rPr>
          <w:sz w:val="28"/>
          <w:szCs w:val="28"/>
        </w:rPr>
        <w:t xml:space="preserve">ителя г. Новокузнецка о содействии в ускорении организации остановки общественного транспорта вблизи СНТ «Славино» перенаправлено в ГКУ </w:t>
      </w:r>
      <w:proofErr w:type="gramStart"/>
      <w:r w:rsidRPr="00BF21C3">
        <w:rPr>
          <w:sz w:val="28"/>
          <w:szCs w:val="28"/>
        </w:rPr>
        <w:t>КО</w:t>
      </w:r>
      <w:proofErr w:type="gramEnd"/>
      <w:r w:rsidRPr="00BF21C3">
        <w:rPr>
          <w:sz w:val="28"/>
          <w:szCs w:val="28"/>
        </w:rPr>
        <w:t xml:space="preserve"> «</w:t>
      </w:r>
      <w:r w:rsidR="009D41EE" w:rsidRPr="00BF21C3">
        <w:rPr>
          <w:sz w:val="28"/>
          <w:szCs w:val="28"/>
        </w:rPr>
        <w:t>Дирекция автомобильных дорог» для рассмотрения по компетенции. Обращение жителя п. Успенка об оказании помощи семье с 2-мя инвалидами находится на рассмотрении.</w:t>
      </w:r>
    </w:p>
    <w:p w:rsidR="00816091" w:rsidRPr="00BF21C3" w:rsidRDefault="003915B4" w:rsidP="00AA4D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21C3">
        <w:rPr>
          <w:rFonts w:ascii="Times New Roman" w:hAnsi="Times New Roman"/>
          <w:sz w:val="28"/>
          <w:szCs w:val="28"/>
        </w:rPr>
        <w:t>В</w:t>
      </w:r>
      <w:r w:rsidR="00BF1A57" w:rsidRPr="00BF21C3">
        <w:rPr>
          <w:rFonts w:ascii="Times New Roman" w:hAnsi="Times New Roman"/>
          <w:sz w:val="28"/>
          <w:szCs w:val="28"/>
        </w:rPr>
        <w:t xml:space="preserve"> связи со снятием ограничительных </w:t>
      </w:r>
      <w:r w:rsidR="00BF5174" w:rsidRPr="00BF21C3">
        <w:rPr>
          <w:rFonts w:ascii="Times New Roman" w:hAnsi="Times New Roman"/>
          <w:sz w:val="28"/>
          <w:szCs w:val="28"/>
        </w:rPr>
        <w:t>мер</w:t>
      </w:r>
      <w:r w:rsidRPr="00BF21C3">
        <w:rPr>
          <w:rFonts w:ascii="Times New Roman" w:hAnsi="Times New Roman"/>
          <w:sz w:val="28"/>
          <w:szCs w:val="28"/>
        </w:rPr>
        <w:t>,</w:t>
      </w:r>
      <w:r w:rsidR="00BF5174" w:rsidRPr="00BF21C3">
        <w:rPr>
          <w:rFonts w:ascii="Times New Roman" w:hAnsi="Times New Roman"/>
          <w:sz w:val="28"/>
          <w:szCs w:val="28"/>
        </w:rPr>
        <w:t xml:space="preserve"> </w:t>
      </w:r>
      <w:r w:rsidR="00125828" w:rsidRPr="00BF21C3">
        <w:rPr>
          <w:rFonts w:ascii="Times New Roman" w:hAnsi="Times New Roman"/>
          <w:sz w:val="28"/>
          <w:szCs w:val="28"/>
        </w:rPr>
        <w:t xml:space="preserve"> введе</w:t>
      </w:r>
      <w:r w:rsidR="002C06B6" w:rsidRPr="00BF21C3">
        <w:rPr>
          <w:rFonts w:ascii="Times New Roman" w:hAnsi="Times New Roman"/>
          <w:sz w:val="28"/>
          <w:szCs w:val="28"/>
        </w:rPr>
        <w:t>н</w:t>
      </w:r>
      <w:r w:rsidR="00125828" w:rsidRPr="00BF21C3">
        <w:rPr>
          <w:rFonts w:ascii="Times New Roman" w:hAnsi="Times New Roman"/>
          <w:sz w:val="28"/>
          <w:szCs w:val="28"/>
        </w:rPr>
        <w:t>ных в связи с распространением новой коронавирусной инфекции</w:t>
      </w:r>
      <w:r w:rsidRPr="00BF21C3">
        <w:rPr>
          <w:rFonts w:ascii="Times New Roman" w:hAnsi="Times New Roman"/>
          <w:sz w:val="28"/>
          <w:szCs w:val="28"/>
        </w:rPr>
        <w:t>,</w:t>
      </w:r>
      <w:r w:rsidR="00125828" w:rsidRPr="00BF21C3">
        <w:rPr>
          <w:rFonts w:ascii="Times New Roman" w:hAnsi="Times New Roman"/>
          <w:sz w:val="28"/>
          <w:szCs w:val="28"/>
        </w:rPr>
        <w:t xml:space="preserve"> возобновился </w:t>
      </w:r>
      <w:r w:rsidR="00816091" w:rsidRPr="00BF21C3">
        <w:rPr>
          <w:rFonts w:ascii="Times New Roman" w:hAnsi="Times New Roman"/>
          <w:sz w:val="28"/>
          <w:szCs w:val="28"/>
        </w:rPr>
        <w:t>личн</w:t>
      </w:r>
      <w:r w:rsidR="002C06B6" w:rsidRPr="00BF21C3">
        <w:rPr>
          <w:rFonts w:ascii="Times New Roman" w:hAnsi="Times New Roman"/>
          <w:sz w:val="28"/>
          <w:szCs w:val="28"/>
        </w:rPr>
        <w:t>ый</w:t>
      </w:r>
      <w:r w:rsidR="00816091" w:rsidRPr="00BF21C3">
        <w:rPr>
          <w:rFonts w:ascii="Times New Roman" w:hAnsi="Times New Roman"/>
          <w:sz w:val="28"/>
          <w:szCs w:val="28"/>
        </w:rPr>
        <w:t xml:space="preserve"> прием </w:t>
      </w:r>
      <w:r w:rsidR="001A4FD2" w:rsidRPr="00BF21C3">
        <w:rPr>
          <w:rFonts w:ascii="Times New Roman" w:hAnsi="Times New Roman"/>
          <w:sz w:val="28"/>
          <w:szCs w:val="28"/>
        </w:rPr>
        <w:t xml:space="preserve">граждан </w:t>
      </w:r>
      <w:r w:rsidR="00816091" w:rsidRPr="00BF21C3">
        <w:rPr>
          <w:rFonts w:ascii="Times New Roman" w:hAnsi="Times New Roman"/>
          <w:sz w:val="28"/>
          <w:szCs w:val="28"/>
        </w:rPr>
        <w:t>должностными лицами, главами сельских поселений и глав</w:t>
      </w:r>
      <w:r w:rsidR="002C06B6" w:rsidRPr="00BF21C3">
        <w:rPr>
          <w:rFonts w:ascii="Times New Roman" w:hAnsi="Times New Roman"/>
          <w:sz w:val="28"/>
          <w:szCs w:val="28"/>
        </w:rPr>
        <w:t>ой</w:t>
      </w:r>
      <w:r w:rsidR="00816091" w:rsidRPr="00BF21C3">
        <w:rPr>
          <w:rFonts w:ascii="Times New Roman" w:hAnsi="Times New Roman"/>
          <w:sz w:val="28"/>
          <w:szCs w:val="28"/>
        </w:rPr>
        <w:t xml:space="preserve"> Новокузнецкого муниципального район</w:t>
      </w:r>
      <w:r w:rsidR="001A4FD2" w:rsidRPr="00BF21C3">
        <w:rPr>
          <w:rFonts w:ascii="Times New Roman" w:hAnsi="Times New Roman"/>
          <w:sz w:val="28"/>
          <w:szCs w:val="28"/>
        </w:rPr>
        <w:t>а.</w:t>
      </w:r>
    </w:p>
    <w:p w:rsidR="00816091" w:rsidRPr="00BF21C3" w:rsidRDefault="00816091" w:rsidP="00AA4DD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указанный период главой района рассмотрено 1</w:t>
      </w:r>
      <w:r w:rsidR="002C06B6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</w:t>
      </w: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обращений, 1</w:t>
      </w:r>
      <w:r w:rsidR="002C06B6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вопросов,</w:t>
      </w:r>
      <w:r w:rsidR="00FC619D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6 вопросов было рассмотрено в режиме «прямая линия». З</w:t>
      </w: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аместителями главы района</w:t>
      </w:r>
      <w:r w:rsidR="00FC619D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 руководителями структурных подразделений</w:t>
      </w: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рассмотрены и подготовлены ответы на </w:t>
      </w:r>
      <w:r w:rsidR="00FC619D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30</w:t>
      </w: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вопросов.</w:t>
      </w:r>
    </w:p>
    <w:p w:rsidR="00816091" w:rsidRPr="00BF21C3" w:rsidRDefault="00816091" w:rsidP="00AA4DD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 исполнение пункта 3 перечня поручений Президента Российской Федерации от 01.03.2020 № Пр-354 по итогам заседания Совета по развитию местного самоуправления 30.01.2020 в администрации Новокузнецкого муниципального района  начиная с августа 2020 года</w:t>
      </w:r>
      <w:r w:rsidR="00B65FA1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продолжается работа единого окна цифровой обратной связи – платформы обратной связи (платформа </w:t>
      </w:r>
      <w:proofErr w:type="gramStart"/>
      <w:r w:rsidR="00B65FA1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</w:t>
      </w:r>
      <w:proofErr w:type="gramEnd"/>
      <w:r w:rsidR="00B65FA1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Сотрудники</w:t>
      </w:r>
      <w:r w:rsidR="00BE2DDA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специалисты районн</w:t>
      </w:r>
      <w:r w:rsidR="00AE5E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администраци</w:t>
      </w:r>
      <w:r w:rsidR="00AE5E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администраций сельских поселений постоянно контролируют обработку поступающих сообщений в </w:t>
      </w:r>
      <w:proofErr w:type="gramStart"/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</w:t>
      </w:r>
      <w:proofErr w:type="gramEnd"/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а так же проводят постоянный анализ информации по работе с сообщениями граждан в ПОС.</w:t>
      </w:r>
      <w:r w:rsidR="004227E6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отчетный период в администрацию Новокузнецкого района поступило 17 обращений, на 4 обращения в кратчайшие сроки подготовлены ответ (приняты конкретные меры), 13 обращений перенаправлены в администрации сельских поселений для устранения указанных проблем.</w:t>
      </w:r>
    </w:p>
    <w:p w:rsidR="00BE2DDA" w:rsidRPr="00BF21C3" w:rsidRDefault="00BE2DDA" w:rsidP="00AA4DD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Продолжается работа над </w:t>
      </w:r>
      <w:r w:rsidR="00DD43F7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обработк</w:t>
      </w:r>
      <w:r w:rsidR="00AE5E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ой</w:t>
      </w:r>
      <w:r w:rsidR="00DD43F7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поступающих обращений в </w:t>
      </w:r>
      <w:r w:rsidR="001762A3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систему сообщений и обращений граждан </w:t>
      </w:r>
      <w:r w:rsidR="00DD43F7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1762A3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ОНФ.</w:t>
      </w:r>
      <w:r w:rsidR="00095478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62A3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Помощь». На отчетный период из пост</w:t>
      </w:r>
      <w:r w:rsidR="00DA2CD8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упивших 10 обращений 4 обращения выполнены, 2 – закрыты, по 4 обращениям </w:t>
      </w:r>
      <w:r w:rsidR="00095478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принято </w:t>
      </w:r>
      <w:r w:rsidR="00DA2CD8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отложенное решение</w:t>
      </w:r>
      <w:r w:rsidR="00AA4DDB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C605E" w:rsidRPr="00BF21C3" w:rsidRDefault="00EC605E" w:rsidP="00EC605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Важным моментом является своевременное</w:t>
      </w:r>
      <w:r w:rsidRPr="00BF21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информирование граждан о </w:t>
      </w:r>
      <w:r w:rsidR="00B829E4"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приеме граждан в режиме</w:t>
      </w: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21C3">
        <w:rPr>
          <w:rFonts w:ascii="Times New Roman" w:hAnsi="Times New Roman"/>
          <w:color w:val="000000" w:themeColor="text1"/>
          <w:sz w:val="28"/>
          <w:szCs w:val="28"/>
        </w:rPr>
        <w:t>«прямо</w:t>
      </w:r>
      <w:r w:rsidR="00B829E4" w:rsidRPr="00BF21C3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BF21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9E4" w:rsidRPr="00BF21C3">
        <w:rPr>
          <w:rFonts w:ascii="Times New Roman" w:hAnsi="Times New Roman"/>
          <w:color w:val="000000" w:themeColor="text1"/>
          <w:sz w:val="28"/>
          <w:szCs w:val="28"/>
        </w:rPr>
        <w:t>эфира</w:t>
      </w:r>
      <w:r w:rsidRPr="00BF21C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BF21C3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муниципального образования «Новокузнецкий муниципальный район» </w:t>
      </w:r>
      <w:hyperlink r:id="rId7" w:history="1">
        <w:r w:rsidRPr="00BF21C3">
          <w:rPr>
            <w:rStyle w:val="aa"/>
            <w:rFonts w:ascii="Times New Roman" w:hAnsi="Times New Roman"/>
            <w:color w:val="000000"/>
            <w:sz w:val="28"/>
            <w:szCs w:val="28"/>
          </w:rPr>
          <w:t>http://www.admnkr.ru/</w:t>
        </w:r>
      </w:hyperlink>
      <w:r w:rsidR="00B829E4" w:rsidRPr="00BF21C3">
        <w:rPr>
          <w:rStyle w:val="aa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BF21C3">
        <w:rPr>
          <w:rFonts w:ascii="Times New Roman" w:hAnsi="Times New Roman"/>
          <w:sz w:val="28"/>
          <w:szCs w:val="28"/>
        </w:rPr>
        <w:t xml:space="preserve"> </w:t>
      </w:r>
      <w:r w:rsidRPr="00BF21C3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Pr="00BF2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на информационных стендах в администрации Новокузнецкого муниципального района. </w:t>
      </w:r>
    </w:p>
    <w:p w:rsidR="00EC605E" w:rsidRPr="00BF21C3" w:rsidRDefault="00EC605E" w:rsidP="00EC605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21C3">
        <w:rPr>
          <w:rFonts w:eastAsiaTheme="minorHAnsi"/>
          <w:color w:val="000000"/>
          <w:sz w:val="28"/>
          <w:szCs w:val="28"/>
          <w:lang w:eastAsia="en-US"/>
        </w:rPr>
        <w:t>В целях открытости и гласности деятельность администрации Новокузнецкого района и ее структурных подразделений освещается в районной газете «Сельские вести» и на официальном сайте администрации. Также информационное обеспечение осуществляется посредством  сотрудничества с областным телеканалом ВГТРК «Кузбасс».</w:t>
      </w:r>
    </w:p>
    <w:p w:rsidR="00EC605E" w:rsidRPr="00BF21C3" w:rsidRDefault="00EC605E" w:rsidP="00EC605E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21C3">
        <w:rPr>
          <w:rFonts w:eastAsiaTheme="minorHAnsi"/>
          <w:color w:val="000000"/>
          <w:sz w:val="28"/>
          <w:szCs w:val="28"/>
          <w:lang w:eastAsia="en-US"/>
        </w:rPr>
        <w:t>В социальных сетях Новокузнецкий муниципальный район представлен:</w:t>
      </w:r>
    </w:p>
    <w:p w:rsidR="00EC605E" w:rsidRPr="00BF21C3" w:rsidRDefault="00EC605E" w:rsidP="00EC605E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F21C3">
        <w:rPr>
          <w:rFonts w:eastAsiaTheme="minorHAnsi"/>
          <w:color w:val="000000"/>
          <w:sz w:val="28"/>
          <w:szCs w:val="28"/>
          <w:lang w:eastAsia="en-US"/>
        </w:rPr>
        <w:t>ВКонтакте</w:t>
      </w:r>
      <w:proofErr w:type="spellEnd"/>
      <w:r w:rsidRPr="00BF21C3">
        <w:rPr>
          <w:rFonts w:eastAsiaTheme="minorHAnsi"/>
          <w:color w:val="000000"/>
          <w:sz w:val="28"/>
          <w:szCs w:val="28"/>
          <w:lang w:eastAsia="en-US"/>
        </w:rPr>
        <w:t xml:space="preserve"> – группа «Администрация Новокузнецкого района»;</w:t>
      </w:r>
    </w:p>
    <w:p w:rsidR="00EC605E" w:rsidRPr="00BF21C3" w:rsidRDefault="00EC605E" w:rsidP="00EC605E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21C3">
        <w:rPr>
          <w:rFonts w:eastAsiaTheme="minorHAnsi"/>
          <w:color w:val="000000"/>
          <w:sz w:val="28"/>
          <w:szCs w:val="28"/>
          <w:lang w:eastAsia="en-US"/>
        </w:rPr>
        <w:t>Одноклассники – группа «Администрация Новокузнецкого района»;</w:t>
      </w:r>
    </w:p>
    <w:p w:rsidR="00EC605E" w:rsidRPr="00BF21C3" w:rsidRDefault="00EC605E" w:rsidP="00EC605E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F21C3">
        <w:rPr>
          <w:rFonts w:eastAsiaTheme="minorHAnsi"/>
          <w:color w:val="000000"/>
          <w:sz w:val="28"/>
          <w:szCs w:val="28"/>
          <w:lang w:eastAsia="en-US"/>
        </w:rPr>
        <w:t>Facebook</w:t>
      </w:r>
      <w:proofErr w:type="spellEnd"/>
      <w:r w:rsidRPr="00BF21C3">
        <w:rPr>
          <w:rFonts w:eastAsiaTheme="minorHAnsi"/>
          <w:color w:val="000000"/>
          <w:sz w:val="28"/>
          <w:szCs w:val="28"/>
          <w:lang w:eastAsia="en-US"/>
        </w:rPr>
        <w:t xml:space="preserve"> – группа «Администрация Новокузнецкого района»;</w:t>
      </w:r>
    </w:p>
    <w:p w:rsidR="00EC605E" w:rsidRPr="00BF21C3" w:rsidRDefault="00EC605E" w:rsidP="00EC605E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21C3"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 w:rsidRPr="00BF21C3">
        <w:rPr>
          <w:rFonts w:eastAsiaTheme="minorHAnsi"/>
          <w:color w:val="000000"/>
          <w:sz w:val="28"/>
          <w:szCs w:val="28"/>
          <w:lang w:eastAsia="en-US"/>
        </w:rPr>
        <w:t>Instagram</w:t>
      </w:r>
      <w:proofErr w:type="spellEnd"/>
      <w:r w:rsidRPr="00BF21C3">
        <w:rPr>
          <w:rFonts w:eastAsiaTheme="minorHAnsi"/>
          <w:color w:val="000000"/>
          <w:sz w:val="28"/>
          <w:szCs w:val="28"/>
          <w:lang w:eastAsia="en-US"/>
        </w:rPr>
        <w:t>» – аккаунт «Администрация Новокузнецкого района».</w:t>
      </w:r>
    </w:p>
    <w:p w:rsidR="00EC605E" w:rsidRPr="00BF21C3" w:rsidRDefault="00EC605E" w:rsidP="00EC605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21C3">
        <w:rPr>
          <w:rFonts w:eastAsiaTheme="minorHAnsi"/>
          <w:color w:val="000000"/>
          <w:sz w:val="28"/>
          <w:szCs w:val="28"/>
          <w:lang w:eastAsia="en-US"/>
        </w:rPr>
        <w:t>На сайте «</w:t>
      </w:r>
      <w:proofErr w:type="spellStart"/>
      <w:r w:rsidRPr="00BF21C3">
        <w:rPr>
          <w:rFonts w:eastAsiaTheme="minorHAnsi"/>
          <w:color w:val="000000"/>
          <w:sz w:val="28"/>
          <w:szCs w:val="28"/>
          <w:lang w:eastAsia="en-US"/>
        </w:rPr>
        <w:t>YouTube</w:t>
      </w:r>
      <w:proofErr w:type="spellEnd"/>
      <w:r w:rsidRPr="00BF21C3">
        <w:rPr>
          <w:rFonts w:eastAsiaTheme="minorHAnsi"/>
          <w:color w:val="000000"/>
          <w:sz w:val="28"/>
          <w:szCs w:val="28"/>
          <w:lang w:eastAsia="en-US"/>
        </w:rPr>
        <w:t xml:space="preserve">» создан канал «Администрация Новокузнецкого района», где также размещаются видеосюжеты, созданные пресс-центром. В </w:t>
      </w:r>
      <w:r w:rsidR="00BF21C3" w:rsidRPr="00BF21C3">
        <w:rPr>
          <w:rFonts w:eastAsiaTheme="minorHAnsi"/>
          <w:color w:val="000000"/>
          <w:sz w:val="28"/>
          <w:szCs w:val="28"/>
          <w:lang w:eastAsia="en-US"/>
        </w:rPr>
        <w:t xml:space="preserve">1 квартале </w:t>
      </w:r>
      <w:r w:rsidRPr="00BF21C3">
        <w:rPr>
          <w:rFonts w:eastAsiaTheme="minorHAnsi"/>
          <w:color w:val="000000"/>
          <w:sz w:val="28"/>
          <w:szCs w:val="28"/>
          <w:lang w:eastAsia="en-US"/>
        </w:rPr>
        <w:t>202</w:t>
      </w:r>
      <w:r w:rsidR="00BF21C3" w:rsidRPr="00BF21C3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BF21C3">
        <w:rPr>
          <w:rFonts w:eastAsiaTheme="minorHAnsi"/>
          <w:color w:val="000000"/>
          <w:sz w:val="28"/>
          <w:szCs w:val="28"/>
          <w:lang w:eastAsia="en-US"/>
        </w:rPr>
        <w:t xml:space="preserve"> году на канале было размещено </w:t>
      </w:r>
      <w:r w:rsidR="00572AE3">
        <w:rPr>
          <w:rFonts w:eastAsiaTheme="minorHAnsi"/>
          <w:color w:val="000000"/>
          <w:sz w:val="28"/>
          <w:szCs w:val="28"/>
          <w:lang w:eastAsia="en-US"/>
        </w:rPr>
        <w:t>16</w:t>
      </w:r>
      <w:r w:rsidRPr="00BF21C3">
        <w:rPr>
          <w:rFonts w:eastAsiaTheme="minorHAnsi"/>
          <w:color w:val="000000"/>
          <w:sz w:val="28"/>
          <w:szCs w:val="28"/>
          <w:lang w:eastAsia="en-US"/>
        </w:rPr>
        <w:t xml:space="preserve"> видеороликов.</w:t>
      </w:r>
    </w:p>
    <w:p w:rsidR="00EA3162" w:rsidRPr="00BF21C3" w:rsidRDefault="00EA3162" w:rsidP="00AA4DDB">
      <w:pPr>
        <w:ind w:firstLine="709"/>
        <w:jc w:val="both"/>
        <w:rPr>
          <w:sz w:val="28"/>
          <w:szCs w:val="28"/>
        </w:rPr>
      </w:pPr>
    </w:p>
    <w:p w:rsidR="00FA3768" w:rsidRPr="00BF21C3" w:rsidRDefault="00FA3768" w:rsidP="00BF21C3">
      <w:pPr>
        <w:jc w:val="both"/>
        <w:rPr>
          <w:sz w:val="28"/>
          <w:szCs w:val="28"/>
        </w:rPr>
      </w:pPr>
      <w:r w:rsidRPr="00BF21C3">
        <w:rPr>
          <w:sz w:val="28"/>
          <w:szCs w:val="28"/>
        </w:rPr>
        <w:t>С уважением,</w:t>
      </w:r>
    </w:p>
    <w:p w:rsidR="00BF21C3" w:rsidRDefault="00985D41" w:rsidP="00BF21C3">
      <w:pPr>
        <w:jc w:val="both"/>
        <w:rPr>
          <w:sz w:val="28"/>
          <w:szCs w:val="28"/>
        </w:rPr>
      </w:pPr>
      <w:r w:rsidRPr="00BF21C3">
        <w:rPr>
          <w:sz w:val="28"/>
          <w:szCs w:val="28"/>
        </w:rPr>
        <w:t xml:space="preserve">глава </w:t>
      </w:r>
      <w:proofErr w:type="gramStart"/>
      <w:r w:rsidR="000E5C50" w:rsidRPr="00BF21C3">
        <w:rPr>
          <w:sz w:val="28"/>
          <w:szCs w:val="28"/>
        </w:rPr>
        <w:t>Новокузнецкого</w:t>
      </w:r>
      <w:proofErr w:type="gramEnd"/>
      <w:r w:rsidR="000E5C50" w:rsidRPr="00BF21C3">
        <w:rPr>
          <w:sz w:val="28"/>
          <w:szCs w:val="28"/>
        </w:rPr>
        <w:t xml:space="preserve"> </w:t>
      </w:r>
    </w:p>
    <w:p w:rsidR="0005754A" w:rsidRPr="00BF21C3" w:rsidRDefault="000E5C50" w:rsidP="00BF21C3">
      <w:pPr>
        <w:jc w:val="both"/>
        <w:rPr>
          <w:sz w:val="28"/>
          <w:szCs w:val="28"/>
        </w:rPr>
      </w:pPr>
      <w:r w:rsidRPr="00BF21C3">
        <w:rPr>
          <w:sz w:val="28"/>
          <w:szCs w:val="28"/>
        </w:rPr>
        <w:t xml:space="preserve">муниципального района </w:t>
      </w:r>
      <w:r w:rsidRPr="00BF21C3">
        <w:rPr>
          <w:sz w:val="28"/>
          <w:szCs w:val="28"/>
        </w:rPr>
        <w:tab/>
      </w:r>
      <w:r w:rsidRPr="00BF21C3">
        <w:rPr>
          <w:sz w:val="28"/>
          <w:szCs w:val="28"/>
        </w:rPr>
        <w:tab/>
      </w:r>
      <w:r w:rsidR="00BF21C3" w:rsidRPr="00BF21C3">
        <w:rPr>
          <w:sz w:val="28"/>
          <w:szCs w:val="28"/>
        </w:rPr>
        <w:t xml:space="preserve">          </w:t>
      </w:r>
      <w:r w:rsidR="00BF21C3">
        <w:rPr>
          <w:sz w:val="28"/>
          <w:szCs w:val="28"/>
        </w:rPr>
        <w:t xml:space="preserve">                 </w:t>
      </w:r>
      <w:r w:rsidR="00BF21C3" w:rsidRPr="00BF21C3">
        <w:rPr>
          <w:sz w:val="28"/>
          <w:szCs w:val="28"/>
        </w:rPr>
        <w:t xml:space="preserve">                   </w:t>
      </w:r>
      <w:r w:rsidRPr="00BF21C3">
        <w:rPr>
          <w:sz w:val="28"/>
          <w:szCs w:val="28"/>
        </w:rPr>
        <w:t xml:space="preserve">         </w:t>
      </w:r>
      <w:r w:rsidR="00454C6A" w:rsidRPr="00BF21C3">
        <w:rPr>
          <w:sz w:val="28"/>
          <w:szCs w:val="28"/>
        </w:rPr>
        <w:t>А.В.</w:t>
      </w:r>
      <w:r w:rsidR="00953F8D" w:rsidRPr="00BF21C3">
        <w:rPr>
          <w:sz w:val="28"/>
          <w:szCs w:val="28"/>
        </w:rPr>
        <w:t xml:space="preserve"> </w:t>
      </w:r>
      <w:r w:rsidR="00454C6A" w:rsidRPr="00BF21C3">
        <w:rPr>
          <w:sz w:val="28"/>
          <w:szCs w:val="28"/>
        </w:rPr>
        <w:t>Шарнин</w:t>
      </w:r>
    </w:p>
    <w:p w:rsidR="0005754A" w:rsidRPr="00BF21C3" w:rsidRDefault="0005754A" w:rsidP="00AA4DDB">
      <w:pPr>
        <w:ind w:firstLine="709"/>
        <w:jc w:val="both"/>
        <w:rPr>
          <w:sz w:val="28"/>
          <w:szCs w:val="28"/>
        </w:rPr>
      </w:pPr>
    </w:p>
    <w:p w:rsidR="00EA3162" w:rsidRPr="00BF21C3" w:rsidRDefault="00EA3162" w:rsidP="0005754A">
      <w:pPr>
        <w:jc w:val="both"/>
        <w:rPr>
          <w:sz w:val="28"/>
          <w:szCs w:val="28"/>
        </w:rPr>
      </w:pPr>
    </w:p>
    <w:p w:rsidR="00EA3162" w:rsidRPr="00BF21C3" w:rsidRDefault="00EA3162" w:rsidP="0005754A">
      <w:pPr>
        <w:jc w:val="both"/>
        <w:rPr>
          <w:sz w:val="28"/>
          <w:szCs w:val="28"/>
        </w:rPr>
      </w:pPr>
    </w:p>
    <w:p w:rsidR="00EA3162" w:rsidRPr="00BF21C3" w:rsidRDefault="00EA3162" w:rsidP="0005754A">
      <w:pPr>
        <w:jc w:val="both"/>
        <w:rPr>
          <w:sz w:val="28"/>
          <w:szCs w:val="28"/>
        </w:rPr>
      </w:pPr>
    </w:p>
    <w:p w:rsidR="00EA3162" w:rsidRPr="00BF21C3" w:rsidRDefault="00EA3162" w:rsidP="0005754A">
      <w:pPr>
        <w:jc w:val="both"/>
        <w:rPr>
          <w:sz w:val="28"/>
          <w:szCs w:val="28"/>
        </w:rPr>
      </w:pPr>
    </w:p>
    <w:p w:rsidR="00EA3162" w:rsidRPr="00BF21C3" w:rsidRDefault="00EA3162" w:rsidP="0005754A">
      <w:pPr>
        <w:jc w:val="both"/>
        <w:rPr>
          <w:sz w:val="28"/>
          <w:szCs w:val="28"/>
        </w:rPr>
      </w:pPr>
    </w:p>
    <w:p w:rsidR="00BF21C3" w:rsidRDefault="00BF21C3" w:rsidP="0005754A">
      <w:pPr>
        <w:jc w:val="both"/>
        <w:rPr>
          <w:sz w:val="20"/>
          <w:szCs w:val="20"/>
        </w:rPr>
      </w:pPr>
    </w:p>
    <w:p w:rsidR="00BF21C3" w:rsidRDefault="00BF21C3" w:rsidP="0005754A">
      <w:pPr>
        <w:jc w:val="both"/>
        <w:rPr>
          <w:sz w:val="20"/>
          <w:szCs w:val="20"/>
        </w:rPr>
      </w:pPr>
    </w:p>
    <w:p w:rsidR="00BF21C3" w:rsidRDefault="00BF21C3" w:rsidP="0005754A">
      <w:pPr>
        <w:jc w:val="both"/>
        <w:rPr>
          <w:sz w:val="20"/>
          <w:szCs w:val="20"/>
        </w:rPr>
      </w:pPr>
    </w:p>
    <w:p w:rsidR="00BF21C3" w:rsidRDefault="00BF21C3" w:rsidP="0005754A">
      <w:pPr>
        <w:jc w:val="both"/>
        <w:rPr>
          <w:sz w:val="20"/>
          <w:szCs w:val="20"/>
        </w:rPr>
      </w:pPr>
    </w:p>
    <w:p w:rsidR="00BF21C3" w:rsidRDefault="00BF21C3" w:rsidP="0005754A">
      <w:pPr>
        <w:jc w:val="both"/>
        <w:rPr>
          <w:sz w:val="20"/>
          <w:szCs w:val="20"/>
        </w:rPr>
      </w:pPr>
    </w:p>
    <w:p w:rsidR="00BF21C3" w:rsidRDefault="00BF21C3" w:rsidP="0005754A">
      <w:pPr>
        <w:jc w:val="both"/>
        <w:rPr>
          <w:sz w:val="20"/>
          <w:szCs w:val="20"/>
        </w:rPr>
      </w:pPr>
    </w:p>
    <w:p w:rsidR="00BF21C3" w:rsidRDefault="00BF21C3" w:rsidP="0005754A">
      <w:pPr>
        <w:jc w:val="both"/>
        <w:rPr>
          <w:sz w:val="20"/>
          <w:szCs w:val="20"/>
        </w:rPr>
      </w:pPr>
    </w:p>
    <w:p w:rsidR="00BF21C3" w:rsidRDefault="00BF21C3" w:rsidP="0005754A">
      <w:pPr>
        <w:jc w:val="both"/>
        <w:rPr>
          <w:sz w:val="20"/>
          <w:szCs w:val="20"/>
        </w:rPr>
      </w:pPr>
    </w:p>
    <w:p w:rsidR="00BF21C3" w:rsidRDefault="00BF21C3" w:rsidP="0005754A">
      <w:pPr>
        <w:jc w:val="both"/>
        <w:rPr>
          <w:sz w:val="20"/>
          <w:szCs w:val="20"/>
        </w:rPr>
      </w:pPr>
    </w:p>
    <w:p w:rsidR="007C7095" w:rsidRDefault="007C7095" w:rsidP="0005754A">
      <w:pPr>
        <w:jc w:val="both"/>
        <w:rPr>
          <w:sz w:val="20"/>
          <w:szCs w:val="20"/>
        </w:rPr>
      </w:pPr>
    </w:p>
    <w:p w:rsidR="007C7095" w:rsidRDefault="007C7095" w:rsidP="0005754A">
      <w:pPr>
        <w:jc w:val="both"/>
        <w:rPr>
          <w:sz w:val="20"/>
          <w:szCs w:val="20"/>
        </w:rPr>
      </w:pPr>
    </w:p>
    <w:p w:rsidR="007C7095" w:rsidRDefault="007C7095" w:rsidP="0005754A">
      <w:pPr>
        <w:jc w:val="both"/>
        <w:rPr>
          <w:sz w:val="20"/>
          <w:szCs w:val="20"/>
        </w:rPr>
      </w:pPr>
    </w:p>
    <w:p w:rsidR="007C7095" w:rsidRDefault="007C7095" w:rsidP="0005754A">
      <w:pPr>
        <w:jc w:val="both"/>
        <w:rPr>
          <w:sz w:val="20"/>
          <w:szCs w:val="20"/>
        </w:rPr>
      </w:pPr>
    </w:p>
    <w:p w:rsidR="000E5C50" w:rsidRPr="00BF21C3" w:rsidRDefault="000E5C50" w:rsidP="0005754A">
      <w:pPr>
        <w:jc w:val="both"/>
        <w:rPr>
          <w:sz w:val="20"/>
          <w:szCs w:val="20"/>
        </w:rPr>
      </w:pPr>
      <w:r w:rsidRPr="00BF21C3">
        <w:rPr>
          <w:sz w:val="20"/>
          <w:szCs w:val="20"/>
        </w:rPr>
        <w:t xml:space="preserve">Исп. </w:t>
      </w:r>
      <w:r w:rsidR="00095478" w:rsidRPr="00BF21C3">
        <w:rPr>
          <w:sz w:val="20"/>
          <w:szCs w:val="20"/>
        </w:rPr>
        <w:t>Дёмина</w:t>
      </w:r>
      <w:r w:rsidR="008E0CDF" w:rsidRPr="00BF21C3">
        <w:rPr>
          <w:sz w:val="20"/>
          <w:szCs w:val="20"/>
        </w:rPr>
        <w:t xml:space="preserve"> И.В.</w:t>
      </w:r>
      <w:r w:rsidRPr="00BF21C3">
        <w:rPr>
          <w:sz w:val="20"/>
          <w:szCs w:val="20"/>
        </w:rPr>
        <w:t xml:space="preserve"> </w:t>
      </w:r>
    </w:p>
    <w:p w:rsidR="0047232B" w:rsidRPr="00BF21C3" w:rsidRDefault="000E5C50" w:rsidP="00FA37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1C3">
        <w:rPr>
          <w:rFonts w:ascii="Times New Roman" w:hAnsi="Times New Roman"/>
          <w:sz w:val="20"/>
          <w:szCs w:val="20"/>
        </w:rPr>
        <w:t>тел.(3843)32-08-37</w:t>
      </w:r>
    </w:p>
    <w:sectPr w:rsidR="0047232B" w:rsidRPr="00BF21C3" w:rsidSect="005A3CFE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9CD"/>
    <w:multiLevelType w:val="hybridMultilevel"/>
    <w:tmpl w:val="2EDC0E30"/>
    <w:lvl w:ilvl="0" w:tplc="AEF803D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7A7490"/>
    <w:multiLevelType w:val="hybridMultilevel"/>
    <w:tmpl w:val="6B4A6CC8"/>
    <w:lvl w:ilvl="0" w:tplc="3ABC9D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F"/>
    <w:rsid w:val="000107D5"/>
    <w:rsid w:val="00023B89"/>
    <w:rsid w:val="0004209F"/>
    <w:rsid w:val="000421CF"/>
    <w:rsid w:val="000465CC"/>
    <w:rsid w:val="00056A63"/>
    <w:rsid w:val="0005754A"/>
    <w:rsid w:val="00064C0F"/>
    <w:rsid w:val="00082379"/>
    <w:rsid w:val="0008305E"/>
    <w:rsid w:val="00095478"/>
    <w:rsid w:val="00095B66"/>
    <w:rsid w:val="000A0745"/>
    <w:rsid w:val="000D46A1"/>
    <w:rsid w:val="000E5C50"/>
    <w:rsid w:val="00107BD1"/>
    <w:rsid w:val="00125828"/>
    <w:rsid w:val="0013162E"/>
    <w:rsid w:val="00136590"/>
    <w:rsid w:val="001376CA"/>
    <w:rsid w:val="001762A3"/>
    <w:rsid w:val="001A4FD2"/>
    <w:rsid w:val="001C6AAA"/>
    <w:rsid w:val="001E0265"/>
    <w:rsid w:val="002035AC"/>
    <w:rsid w:val="00234EFC"/>
    <w:rsid w:val="00253FE2"/>
    <w:rsid w:val="002A7DBC"/>
    <w:rsid w:val="002C05C4"/>
    <w:rsid w:val="002C06B6"/>
    <w:rsid w:val="002C4EE1"/>
    <w:rsid w:val="002C58E4"/>
    <w:rsid w:val="002D5B2C"/>
    <w:rsid w:val="002D7DE4"/>
    <w:rsid w:val="002E4769"/>
    <w:rsid w:val="00316B2D"/>
    <w:rsid w:val="00332361"/>
    <w:rsid w:val="00372FBE"/>
    <w:rsid w:val="003805FB"/>
    <w:rsid w:val="00390EB5"/>
    <w:rsid w:val="003915B4"/>
    <w:rsid w:val="003A2064"/>
    <w:rsid w:val="003B2600"/>
    <w:rsid w:val="003D7795"/>
    <w:rsid w:val="003F47BC"/>
    <w:rsid w:val="00410EFF"/>
    <w:rsid w:val="004227E6"/>
    <w:rsid w:val="004235B6"/>
    <w:rsid w:val="004301FA"/>
    <w:rsid w:val="00430F8F"/>
    <w:rsid w:val="0043710F"/>
    <w:rsid w:val="00446BEA"/>
    <w:rsid w:val="00454C6A"/>
    <w:rsid w:val="00456AE2"/>
    <w:rsid w:val="0045773C"/>
    <w:rsid w:val="0047232B"/>
    <w:rsid w:val="00475D30"/>
    <w:rsid w:val="004922B1"/>
    <w:rsid w:val="004C164D"/>
    <w:rsid w:val="004F149E"/>
    <w:rsid w:val="00510A41"/>
    <w:rsid w:val="00517AD8"/>
    <w:rsid w:val="00532F77"/>
    <w:rsid w:val="00536C7F"/>
    <w:rsid w:val="005449D7"/>
    <w:rsid w:val="0056437E"/>
    <w:rsid w:val="00565BE5"/>
    <w:rsid w:val="00572AE3"/>
    <w:rsid w:val="005774D5"/>
    <w:rsid w:val="005A3CFE"/>
    <w:rsid w:val="005D2CD8"/>
    <w:rsid w:val="005E005E"/>
    <w:rsid w:val="005E743F"/>
    <w:rsid w:val="005F18A2"/>
    <w:rsid w:val="006319F1"/>
    <w:rsid w:val="00653287"/>
    <w:rsid w:val="00657D5A"/>
    <w:rsid w:val="00664462"/>
    <w:rsid w:val="0066466A"/>
    <w:rsid w:val="006662AC"/>
    <w:rsid w:val="00670B14"/>
    <w:rsid w:val="00671D02"/>
    <w:rsid w:val="006B029B"/>
    <w:rsid w:val="006C7C93"/>
    <w:rsid w:val="00710E52"/>
    <w:rsid w:val="0071540D"/>
    <w:rsid w:val="00725A60"/>
    <w:rsid w:val="0075117D"/>
    <w:rsid w:val="00752AF4"/>
    <w:rsid w:val="0077343C"/>
    <w:rsid w:val="007919E2"/>
    <w:rsid w:val="007A2B0D"/>
    <w:rsid w:val="007B7CE6"/>
    <w:rsid w:val="007C2EBB"/>
    <w:rsid w:val="007C7095"/>
    <w:rsid w:val="007E05F7"/>
    <w:rsid w:val="007F26DF"/>
    <w:rsid w:val="007F6707"/>
    <w:rsid w:val="00816091"/>
    <w:rsid w:val="0084534F"/>
    <w:rsid w:val="00847595"/>
    <w:rsid w:val="008651B2"/>
    <w:rsid w:val="008706FD"/>
    <w:rsid w:val="00884A2A"/>
    <w:rsid w:val="008C775C"/>
    <w:rsid w:val="008D33AE"/>
    <w:rsid w:val="008D6952"/>
    <w:rsid w:val="008E0CDF"/>
    <w:rsid w:val="008E2D8D"/>
    <w:rsid w:val="0092528D"/>
    <w:rsid w:val="009273B1"/>
    <w:rsid w:val="00941BF7"/>
    <w:rsid w:val="00942727"/>
    <w:rsid w:val="00953F8D"/>
    <w:rsid w:val="009609A7"/>
    <w:rsid w:val="00962152"/>
    <w:rsid w:val="00985D41"/>
    <w:rsid w:val="00996941"/>
    <w:rsid w:val="009D2547"/>
    <w:rsid w:val="009D41EE"/>
    <w:rsid w:val="009F61CA"/>
    <w:rsid w:val="00A03BA5"/>
    <w:rsid w:val="00A12E5B"/>
    <w:rsid w:val="00A17F43"/>
    <w:rsid w:val="00A3428B"/>
    <w:rsid w:val="00A42C00"/>
    <w:rsid w:val="00A57A99"/>
    <w:rsid w:val="00A938A3"/>
    <w:rsid w:val="00AA4DDB"/>
    <w:rsid w:val="00AB1F4E"/>
    <w:rsid w:val="00AE5EBB"/>
    <w:rsid w:val="00B016C5"/>
    <w:rsid w:val="00B24BB3"/>
    <w:rsid w:val="00B50BDB"/>
    <w:rsid w:val="00B54E65"/>
    <w:rsid w:val="00B65FA1"/>
    <w:rsid w:val="00B8141A"/>
    <w:rsid w:val="00B829E4"/>
    <w:rsid w:val="00B872E6"/>
    <w:rsid w:val="00BA36A0"/>
    <w:rsid w:val="00BA7509"/>
    <w:rsid w:val="00BC1775"/>
    <w:rsid w:val="00BD7D28"/>
    <w:rsid w:val="00BE2DDA"/>
    <w:rsid w:val="00BE4D9B"/>
    <w:rsid w:val="00BF1A57"/>
    <w:rsid w:val="00BF21C3"/>
    <w:rsid w:val="00BF5174"/>
    <w:rsid w:val="00C06247"/>
    <w:rsid w:val="00C229AF"/>
    <w:rsid w:val="00C27C81"/>
    <w:rsid w:val="00C3365B"/>
    <w:rsid w:val="00C93814"/>
    <w:rsid w:val="00CD0234"/>
    <w:rsid w:val="00CE17B2"/>
    <w:rsid w:val="00CF59EB"/>
    <w:rsid w:val="00D05D77"/>
    <w:rsid w:val="00D12164"/>
    <w:rsid w:val="00D454CC"/>
    <w:rsid w:val="00D51695"/>
    <w:rsid w:val="00D664F7"/>
    <w:rsid w:val="00D87FBE"/>
    <w:rsid w:val="00DA09A5"/>
    <w:rsid w:val="00DA218D"/>
    <w:rsid w:val="00DA2CD8"/>
    <w:rsid w:val="00DD43F7"/>
    <w:rsid w:val="00DD6C71"/>
    <w:rsid w:val="00DE0723"/>
    <w:rsid w:val="00DE18F5"/>
    <w:rsid w:val="00E45D31"/>
    <w:rsid w:val="00E4629C"/>
    <w:rsid w:val="00E60B15"/>
    <w:rsid w:val="00E6196F"/>
    <w:rsid w:val="00E702D6"/>
    <w:rsid w:val="00E836AB"/>
    <w:rsid w:val="00EA3162"/>
    <w:rsid w:val="00EA374E"/>
    <w:rsid w:val="00EB25E5"/>
    <w:rsid w:val="00EC605E"/>
    <w:rsid w:val="00EE1204"/>
    <w:rsid w:val="00EE77D6"/>
    <w:rsid w:val="00EF5765"/>
    <w:rsid w:val="00F234F2"/>
    <w:rsid w:val="00F263F4"/>
    <w:rsid w:val="00F5485A"/>
    <w:rsid w:val="00F77A22"/>
    <w:rsid w:val="00F80EA6"/>
    <w:rsid w:val="00F86B7D"/>
    <w:rsid w:val="00F90359"/>
    <w:rsid w:val="00FA3768"/>
    <w:rsid w:val="00FA732D"/>
    <w:rsid w:val="00FC4627"/>
    <w:rsid w:val="00FC619D"/>
    <w:rsid w:val="00FE28D7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"/>
    <w:basedOn w:val="a"/>
    <w:rsid w:val="000E5C5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E5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8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4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DA218D"/>
    <w:pPr>
      <w:spacing w:before="100" w:beforeAutospacing="1" w:after="100" w:afterAutospacing="1"/>
    </w:pPr>
  </w:style>
  <w:style w:type="character" w:customStyle="1" w:styleId="21">
    <w:name w:val="Цитата 21"/>
    <w:basedOn w:val="a0"/>
    <w:rsid w:val="002C4EE1"/>
  </w:style>
  <w:style w:type="character" w:styleId="aa">
    <w:name w:val="Hyperlink"/>
    <w:rsid w:val="008160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"/>
    <w:basedOn w:val="a"/>
    <w:rsid w:val="000E5C5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E5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8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4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DA218D"/>
    <w:pPr>
      <w:spacing w:before="100" w:beforeAutospacing="1" w:after="100" w:afterAutospacing="1"/>
    </w:pPr>
  </w:style>
  <w:style w:type="character" w:customStyle="1" w:styleId="21">
    <w:name w:val="Цитата 21"/>
    <w:basedOn w:val="a0"/>
    <w:rsid w:val="002C4EE1"/>
  </w:style>
  <w:style w:type="character" w:styleId="aa">
    <w:name w:val="Hyperlink"/>
    <w:rsid w:val="008160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nk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Ирина Владимировна</dc:creator>
  <cp:lastModifiedBy>Агафонова Ирина Владимировна</cp:lastModifiedBy>
  <cp:revision>6</cp:revision>
  <cp:lastPrinted>2021-04-08T07:55:00Z</cp:lastPrinted>
  <dcterms:created xsi:type="dcterms:W3CDTF">2021-04-05T08:13:00Z</dcterms:created>
  <dcterms:modified xsi:type="dcterms:W3CDTF">2021-04-08T07:56:00Z</dcterms:modified>
</cp:coreProperties>
</file>