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2B" w:rsidRPr="00763667" w:rsidRDefault="00931B2B" w:rsidP="00931B2B">
      <w:bookmarkStart w:id="0" w:name="_GoBack"/>
      <w:bookmarkEnd w:id="0"/>
    </w:p>
    <w:p w:rsidR="00931B2B" w:rsidRPr="00860690" w:rsidRDefault="00931B2B" w:rsidP="00931B2B">
      <w:pPr>
        <w:jc w:val="center"/>
        <w:rPr>
          <w:b/>
          <w:iCs/>
          <w:sz w:val="28"/>
          <w:szCs w:val="28"/>
        </w:rPr>
      </w:pPr>
      <w:r w:rsidRPr="00860690">
        <w:rPr>
          <w:b/>
          <w:bCs/>
          <w:iCs/>
          <w:sz w:val="28"/>
          <w:szCs w:val="28"/>
        </w:rPr>
        <w:t>ТЕРРИТОРИАЛЬНАЯ ИЗБИРАТЕЛЬНАЯ КОМИССИЯ НОВОКУЗНЕЦКОГО МУНИЦИПАЛЬНОГО РАЙОНА</w:t>
      </w:r>
    </w:p>
    <w:p w:rsidR="00931B2B" w:rsidRPr="00860690" w:rsidRDefault="00931B2B" w:rsidP="00931B2B">
      <w:pPr>
        <w:jc w:val="center"/>
        <w:rPr>
          <w:b/>
          <w:iCs/>
          <w:sz w:val="28"/>
          <w:szCs w:val="28"/>
        </w:rPr>
      </w:pPr>
    </w:p>
    <w:p w:rsidR="00931B2B" w:rsidRPr="00860690" w:rsidRDefault="00931B2B" w:rsidP="00931B2B">
      <w:pPr>
        <w:jc w:val="center"/>
        <w:rPr>
          <w:b/>
          <w:iCs/>
          <w:sz w:val="28"/>
          <w:szCs w:val="28"/>
        </w:rPr>
      </w:pPr>
      <w:r w:rsidRPr="00860690">
        <w:rPr>
          <w:b/>
          <w:iCs/>
          <w:sz w:val="28"/>
          <w:szCs w:val="28"/>
        </w:rPr>
        <w:t>РЕШЕНИЕ</w:t>
      </w:r>
    </w:p>
    <w:p w:rsidR="00931B2B" w:rsidRPr="00860690" w:rsidRDefault="00931B2B" w:rsidP="00931B2B">
      <w:pPr>
        <w:jc w:val="center"/>
        <w:rPr>
          <w:iCs/>
          <w:sz w:val="24"/>
          <w:szCs w:val="24"/>
          <w:u w:val="single"/>
        </w:rPr>
      </w:pP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  <w:r w:rsidRPr="00860690">
        <w:rPr>
          <w:iCs/>
          <w:sz w:val="24"/>
          <w:szCs w:val="24"/>
          <w:u w:val="single"/>
        </w:rPr>
        <w:tab/>
      </w:r>
    </w:p>
    <w:p w:rsidR="00931B2B" w:rsidRPr="00860690" w:rsidRDefault="00931B2B" w:rsidP="00931B2B">
      <w:pPr>
        <w:jc w:val="center"/>
        <w:rPr>
          <w:iCs/>
          <w:sz w:val="24"/>
          <w:szCs w:val="24"/>
        </w:rPr>
      </w:pPr>
      <w:r w:rsidRPr="00860690">
        <w:rPr>
          <w:iCs/>
          <w:sz w:val="24"/>
          <w:szCs w:val="24"/>
        </w:rPr>
        <w:t>№5/</w:t>
      </w:r>
      <w:r>
        <w:rPr>
          <w:iCs/>
          <w:sz w:val="24"/>
          <w:szCs w:val="24"/>
        </w:rPr>
        <w:t>22</w:t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</w:r>
      <w:r w:rsidRPr="00860690">
        <w:rPr>
          <w:iCs/>
          <w:sz w:val="24"/>
          <w:szCs w:val="24"/>
        </w:rPr>
        <w:tab/>
        <w:t xml:space="preserve"> от 30 июня 2021 года</w:t>
      </w:r>
    </w:p>
    <w:p w:rsidR="00931B2B" w:rsidRPr="00860690" w:rsidRDefault="00931B2B" w:rsidP="00931B2B">
      <w:pPr>
        <w:jc w:val="center"/>
        <w:rPr>
          <w:iCs/>
          <w:sz w:val="24"/>
          <w:szCs w:val="24"/>
        </w:rPr>
      </w:pPr>
      <w:r w:rsidRPr="00860690">
        <w:rPr>
          <w:iCs/>
          <w:sz w:val="24"/>
          <w:szCs w:val="24"/>
        </w:rPr>
        <w:t>г. Новокузнецк</w:t>
      </w:r>
    </w:p>
    <w:p w:rsidR="00216412" w:rsidRDefault="00216412" w:rsidP="00216412"/>
    <w:p w:rsidR="004C13BD" w:rsidRPr="00931B2B" w:rsidRDefault="004C13BD" w:rsidP="004C13BD">
      <w:pPr>
        <w:pStyle w:val="21"/>
        <w:spacing w:afterLines="120" w:after="288" w:line="240" w:lineRule="auto"/>
        <w:ind w:firstLine="0"/>
        <w:jc w:val="center"/>
        <w:rPr>
          <w:szCs w:val="28"/>
        </w:rPr>
      </w:pPr>
      <w:r w:rsidRPr="00931B2B">
        <w:rPr>
          <w:szCs w:val="28"/>
        </w:rPr>
        <w:t xml:space="preserve">О комплексе мер по обеспечению информирования избирателей о </w:t>
      </w:r>
      <w:r w:rsidRPr="00931B2B">
        <w:rPr>
          <w:bCs/>
          <w:spacing w:val="-8"/>
          <w:szCs w:val="28"/>
        </w:rPr>
        <w:t xml:space="preserve">кандидатах в депутаты   </w:t>
      </w:r>
      <w:r w:rsidRPr="00931B2B">
        <w:rPr>
          <w:szCs w:val="28"/>
        </w:rPr>
        <w:t>Совет</w:t>
      </w:r>
      <w:r w:rsidR="001D7AE1" w:rsidRPr="00931B2B">
        <w:rPr>
          <w:szCs w:val="28"/>
        </w:rPr>
        <w:t>а</w:t>
      </w:r>
      <w:r w:rsidRPr="00931B2B">
        <w:rPr>
          <w:szCs w:val="28"/>
        </w:rPr>
        <w:t xml:space="preserve"> народных депутатов </w:t>
      </w:r>
      <w:r w:rsidR="00931B2B" w:rsidRPr="00931B2B">
        <w:rPr>
          <w:szCs w:val="28"/>
        </w:rPr>
        <w:t xml:space="preserve">Новокузнецкого муниципального района </w:t>
      </w:r>
      <w:r w:rsidRPr="00931B2B">
        <w:rPr>
          <w:szCs w:val="28"/>
        </w:rPr>
        <w:t>второго созыва</w:t>
      </w:r>
      <w:r w:rsidR="001D7AE1" w:rsidRPr="00931B2B">
        <w:rPr>
          <w:szCs w:val="28"/>
        </w:rPr>
        <w:t xml:space="preserve"> по одномандатн</w:t>
      </w:r>
      <w:r w:rsidR="00931B2B" w:rsidRPr="00931B2B">
        <w:rPr>
          <w:szCs w:val="28"/>
        </w:rPr>
        <w:t>ому</w:t>
      </w:r>
      <w:r w:rsidR="001D7AE1" w:rsidRPr="00931B2B">
        <w:rPr>
          <w:szCs w:val="28"/>
        </w:rPr>
        <w:t xml:space="preserve"> избирательн</w:t>
      </w:r>
      <w:r w:rsidR="00931B2B" w:rsidRPr="00931B2B">
        <w:rPr>
          <w:szCs w:val="28"/>
        </w:rPr>
        <w:t>ому</w:t>
      </w:r>
      <w:r w:rsidR="001D7AE1" w:rsidRPr="00931B2B">
        <w:rPr>
          <w:szCs w:val="28"/>
        </w:rPr>
        <w:t xml:space="preserve"> округ</w:t>
      </w:r>
      <w:r w:rsidR="00931B2B" w:rsidRPr="00931B2B">
        <w:rPr>
          <w:szCs w:val="28"/>
        </w:rPr>
        <w:t>у</w:t>
      </w:r>
      <w:r w:rsidR="001D7AE1" w:rsidRPr="00931B2B">
        <w:rPr>
          <w:szCs w:val="28"/>
        </w:rPr>
        <w:t xml:space="preserve"> №13</w:t>
      </w:r>
    </w:p>
    <w:p w:rsidR="00660981" w:rsidRPr="00931B2B" w:rsidRDefault="00660981" w:rsidP="00931B2B">
      <w:pPr>
        <w:ind w:firstLine="709"/>
        <w:jc w:val="both"/>
        <w:rPr>
          <w:b/>
          <w:sz w:val="24"/>
          <w:szCs w:val="24"/>
        </w:rPr>
      </w:pPr>
      <w:r w:rsidRPr="00931B2B">
        <w:rPr>
          <w:sz w:val="24"/>
          <w:szCs w:val="24"/>
        </w:rPr>
        <w:t xml:space="preserve">В целях информирования избирателей о </w:t>
      </w:r>
      <w:r w:rsidR="00CB6986" w:rsidRPr="00931B2B">
        <w:rPr>
          <w:bCs/>
          <w:spacing w:val="-8"/>
          <w:sz w:val="24"/>
          <w:szCs w:val="24"/>
        </w:rPr>
        <w:t>кандидатах в депутаты Совет</w:t>
      </w:r>
      <w:r w:rsidR="001D7AE1" w:rsidRPr="00931B2B">
        <w:rPr>
          <w:bCs/>
          <w:spacing w:val="-8"/>
          <w:sz w:val="24"/>
          <w:szCs w:val="24"/>
        </w:rPr>
        <w:t>а</w:t>
      </w:r>
      <w:r w:rsidR="00CB6986" w:rsidRPr="00931B2B">
        <w:rPr>
          <w:bCs/>
          <w:spacing w:val="-8"/>
          <w:sz w:val="24"/>
          <w:szCs w:val="24"/>
        </w:rPr>
        <w:t xml:space="preserve"> народных депутатов</w:t>
      </w:r>
      <w:r w:rsidR="004C13BD" w:rsidRPr="00931B2B">
        <w:rPr>
          <w:sz w:val="24"/>
          <w:szCs w:val="24"/>
        </w:rPr>
        <w:t xml:space="preserve"> </w:t>
      </w:r>
      <w:r w:rsidR="00931B2B" w:rsidRPr="00931B2B">
        <w:rPr>
          <w:sz w:val="24"/>
          <w:szCs w:val="24"/>
        </w:rPr>
        <w:t xml:space="preserve">Новокузнецкого муниципального района </w:t>
      </w:r>
      <w:r w:rsidR="004C13BD" w:rsidRPr="00931B2B">
        <w:rPr>
          <w:bCs/>
          <w:spacing w:val="-8"/>
          <w:sz w:val="24"/>
          <w:szCs w:val="24"/>
        </w:rPr>
        <w:t>второго</w:t>
      </w:r>
      <w:r w:rsidR="00176766" w:rsidRPr="00931B2B">
        <w:rPr>
          <w:bCs/>
          <w:spacing w:val="-8"/>
          <w:sz w:val="24"/>
          <w:szCs w:val="24"/>
        </w:rPr>
        <w:t xml:space="preserve"> </w:t>
      </w:r>
      <w:r w:rsidR="004C13BD" w:rsidRPr="00931B2B">
        <w:rPr>
          <w:bCs/>
          <w:spacing w:val="-8"/>
          <w:sz w:val="24"/>
          <w:szCs w:val="24"/>
        </w:rPr>
        <w:t>созыва</w:t>
      </w:r>
      <w:r w:rsidRPr="00931B2B">
        <w:rPr>
          <w:sz w:val="24"/>
          <w:szCs w:val="24"/>
        </w:rPr>
        <w:t xml:space="preserve"> </w:t>
      </w:r>
      <w:r w:rsidR="001D7AE1" w:rsidRPr="00931B2B">
        <w:rPr>
          <w:sz w:val="24"/>
          <w:szCs w:val="24"/>
        </w:rPr>
        <w:t>по одномандатн</w:t>
      </w:r>
      <w:r w:rsidR="00931B2B" w:rsidRPr="00931B2B">
        <w:rPr>
          <w:sz w:val="24"/>
          <w:szCs w:val="24"/>
        </w:rPr>
        <w:t>ому</w:t>
      </w:r>
      <w:r w:rsidR="001D7AE1" w:rsidRPr="00931B2B">
        <w:rPr>
          <w:sz w:val="24"/>
          <w:szCs w:val="24"/>
        </w:rPr>
        <w:t xml:space="preserve"> избирательн</w:t>
      </w:r>
      <w:r w:rsidR="00931B2B" w:rsidRPr="00931B2B">
        <w:rPr>
          <w:sz w:val="24"/>
          <w:szCs w:val="24"/>
        </w:rPr>
        <w:t>ому</w:t>
      </w:r>
      <w:r w:rsidR="001D7AE1" w:rsidRPr="00931B2B">
        <w:rPr>
          <w:sz w:val="24"/>
          <w:szCs w:val="24"/>
        </w:rPr>
        <w:t xml:space="preserve"> округ</w:t>
      </w:r>
      <w:r w:rsidR="00931B2B" w:rsidRPr="00931B2B">
        <w:rPr>
          <w:sz w:val="24"/>
          <w:szCs w:val="24"/>
        </w:rPr>
        <w:t>у</w:t>
      </w:r>
      <w:r w:rsidR="001D7AE1" w:rsidRPr="00931B2B">
        <w:rPr>
          <w:sz w:val="24"/>
          <w:szCs w:val="24"/>
        </w:rPr>
        <w:t xml:space="preserve"> №13 </w:t>
      </w:r>
      <w:r w:rsidRPr="00931B2B">
        <w:rPr>
          <w:sz w:val="24"/>
          <w:szCs w:val="24"/>
        </w:rPr>
        <w:t xml:space="preserve">на </w:t>
      </w:r>
      <w:r w:rsidR="00CB6986" w:rsidRPr="00931B2B">
        <w:rPr>
          <w:sz w:val="24"/>
          <w:szCs w:val="24"/>
        </w:rPr>
        <w:t>выборах депутат</w:t>
      </w:r>
      <w:r w:rsidR="00931B2B" w:rsidRPr="00931B2B">
        <w:rPr>
          <w:sz w:val="24"/>
          <w:szCs w:val="24"/>
        </w:rPr>
        <w:t>а</w:t>
      </w:r>
      <w:r w:rsidR="00CB6986" w:rsidRPr="00931B2B">
        <w:rPr>
          <w:sz w:val="24"/>
          <w:szCs w:val="24"/>
        </w:rPr>
        <w:t xml:space="preserve"> </w:t>
      </w:r>
      <w:r w:rsidR="004C13BD" w:rsidRPr="00931B2B">
        <w:rPr>
          <w:bCs/>
          <w:spacing w:val="-8"/>
          <w:sz w:val="24"/>
          <w:szCs w:val="24"/>
        </w:rPr>
        <w:t>Совет</w:t>
      </w:r>
      <w:r w:rsidR="001D7AE1" w:rsidRPr="00931B2B">
        <w:rPr>
          <w:bCs/>
          <w:spacing w:val="-8"/>
          <w:sz w:val="24"/>
          <w:szCs w:val="24"/>
        </w:rPr>
        <w:t>а</w:t>
      </w:r>
      <w:r w:rsidR="004C13BD" w:rsidRPr="00931B2B">
        <w:rPr>
          <w:bCs/>
          <w:spacing w:val="-8"/>
          <w:sz w:val="24"/>
          <w:szCs w:val="24"/>
        </w:rPr>
        <w:t xml:space="preserve"> народных депутатов </w:t>
      </w:r>
      <w:r w:rsidR="00931B2B" w:rsidRPr="00931B2B">
        <w:rPr>
          <w:sz w:val="24"/>
          <w:szCs w:val="24"/>
        </w:rPr>
        <w:t>Новокузнецкого муниципального района</w:t>
      </w:r>
      <w:r w:rsidR="004C13BD" w:rsidRPr="00931B2B">
        <w:rPr>
          <w:sz w:val="24"/>
          <w:szCs w:val="24"/>
        </w:rPr>
        <w:t xml:space="preserve"> </w:t>
      </w:r>
      <w:r w:rsidR="004C13BD" w:rsidRPr="00931B2B">
        <w:rPr>
          <w:bCs/>
          <w:spacing w:val="-8"/>
          <w:sz w:val="24"/>
          <w:szCs w:val="24"/>
        </w:rPr>
        <w:t>второго созыва</w:t>
      </w:r>
      <w:r w:rsidR="001D7AE1" w:rsidRPr="00931B2B">
        <w:rPr>
          <w:bCs/>
          <w:spacing w:val="-8"/>
          <w:sz w:val="24"/>
          <w:szCs w:val="24"/>
        </w:rPr>
        <w:t xml:space="preserve"> по одномандатн</w:t>
      </w:r>
      <w:r w:rsidR="00931B2B" w:rsidRPr="00931B2B">
        <w:rPr>
          <w:bCs/>
          <w:spacing w:val="-8"/>
          <w:sz w:val="24"/>
          <w:szCs w:val="24"/>
        </w:rPr>
        <w:t xml:space="preserve">ому избирательному </w:t>
      </w:r>
      <w:r w:rsidR="001D7AE1" w:rsidRPr="00931B2B">
        <w:rPr>
          <w:bCs/>
          <w:spacing w:val="-8"/>
          <w:sz w:val="24"/>
          <w:szCs w:val="24"/>
        </w:rPr>
        <w:t>округ</w:t>
      </w:r>
      <w:r w:rsidR="00931B2B" w:rsidRPr="00931B2B">
        <w:rPr>
          <w:bCs/>
          <w:spacing w:val="-8"/>
          <w:sz w:val="24"/>
          <w:szCs w:val="24"/>
        </w:rPr>
        <w:t>у</w:t>
      </w:r>
      <w:r w:rsidR="001D7AE1" w:rsidRPr="00931B2B">
        <w:rPr>
          <w:bCs/>
          <w:spacing w:val="-8"/>
          <w:sz w:val="24"/>
          <w:szCs w:val="24"/>
        </w:rPr>
        <w:t xml:space="preserve"> №13</w:t>
      </w:r>
      <w:r w:rsidRPr="00931B2B">
        <w:rPr>
          <w:sz w:val="24"/>
          <w:szCs w:val="24"/>
        </w:rPr>
        <w:t xml:space="preserve">, в </w:t>
      </w:r>
      <w:r w:rsidR="00D7096D" w:rsidRPr="00931B2B">
        <w:rPr>
          <w:sz w:val="24"/>
          <w:szCs w:val="24"/>
        </w:rPr>
        <w:t>соответствии с п. 7 ст. 33, пп. </w:t>
      </w:r>
      <w:r w:rsidRPr="00931B2B">
        <w:rPr>
          <w:sz w:val="24"/>
          <w:szCs w:val="24"/>
        </w:rPr>
        <w:t>«а», «д», «е» п. 3 ст. 61 Федерального закона от 12.06.2002 № 67-ФЗ «Об основных гарантиях избирательных прав и права на участие в референдуме граждан Российской Федерации», руководствуясь п. 18 ст. 30, п. 8,</w:t>
      </w:r>
      <w:r w:rsidR="00176766" w:rsidRPr="00931B2B">
        <w:rPr>
          <w:sz w:val="24"/>
          <w:szCs w:val="24"/>
        </w:rPr>
        <w:t xml:space="preserve"> </w:t>
      </w:r>
      <w:r w:rsidRPr="00931B2B">
        <w:rPr>
          <w:sz w:val="24"/>
          <w:szCs w:val="24"/>
        </w:rPr>
        <w:t xml:space="preserve">10 ст. 51, п. 3 ст. 54 Закона Кемеровской области от 30.05.2011 № 54-ОЗ «О выборах в органы местного самоуправления в Кемеровской области», </w:t>
      </w:r>
      <w:r w:rsidR="001857D0" w:rsidRPr="00931B2B">
        <w:rPr>
          <w:sz w:val="24"/>
          <w:szCs w:val="24"/>
        </w:rPr>
        <w:t>территориальная избирательная комиссия Новокузнецкого муниципального района с учетом возложенных на нее полномочий</w:t>
      </w:r>
      <w:r w:rsidR="007B3CEC" w:rsidRPr="00931B2B">
        <w:rPr>
          <w:sz w:val="24"/>
          <w:szCs w:val="24"/>
        </w:rPr>
        <w:t xml:space="preserve"> (далее -ТИК НМР)</w:t>
      </w:r>
    </w:p>
    <w:p w:rsidR="00660981" w:rsidRPr="00931B2B" w:rsidRDefault="00660981" w:rsidP="00931B2B">
      <w:pPr>
        <w:pStyle w:val="21"/>
        <w:spacing w:line="240" w:lineRule="auto"/>
        <w:ind w:firstLine="567"/>
        <w:rPr>
          <w:b w:val="0"/>
          <w:sz w:val="24"/>
          <w:szCs w:val="24"/>
        </w:rPr>
      </w:pPr>
      <w:r w:rsidRPr="00931B2B">
        <w:rPr>
          <w:b w:val="0"/>
          <w:sz w:val="24"/>
          <w:szCs w:val="24"/>
        </w:rPr>
        <w:t>РЕШИЛА:</w:t>
      </w:r>
    </w:p>
    <w:p w:rsidR="00660981" w:rsidRPr="00931B2B" w:rsidRDefault="00660981" w:rsidP="00931B2B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931B2B">
        <w:rPr>
          <w:sz w:val="24"/>
          <w:szCs w:val="24"/>
        </w:rPr>
        <w:t xml:space="preserve">Утвердить Комплекс мер по обеспечению информирования </w:t>
      </w:r>
      <w:r w:rsidR="00B23A30" w:rsidRPr="00931B2B">
        <w:rPr>
          <w:sz w:val="24"/>
          <w:szCs w:val="24"/>
        </w:rPr>
        <w:t xml:space="preserve">о </w:t>
      </w:r>
      <w:r w:rsidR="00B23A30" w:rsidRPr="00931B2B">
        <w:rPr>
          <w:bCs/>
          <w:spacing w:val="-8"/>
          <w:sz w:val="24"/>
          <w:szCs w:val="24"/>
        </w:rPr>
        <w:t>кандидатах в депутаты</w:t>
      </w:r>
      <w:r w:rsidR="004C13BD" w:rsidRPr="00931B2B">
        <w:rPr>
          <w:bCs/>
          <w:spacing w:val="-8"/>
          <w:sz w:val="24"/>
          <w:szCs w:val="24"/>
        </w:rPr>
        <w:t xml:space="preserve"> Совет</w:t>
      </w:r>
      <w:r w:rsidR="001D7AE1" w:rsidRPr="00931B2B">
        <w:rPr>
          <w:bCs/>
          <w:spacing w:val="-8"/>
          <w:sz w:val="24"/>
          <w:szCs w:val="24"/>
        </w:rPr>
        <w:t>а</w:t>
      </w:r>
      <w:r w:rsidR="004C13BD" w:rsidRPr="00931B2B">
        <w:rPr>
          <w:bCs/>
          <w:spacing w:val="-8"/>
          <w:sz w:val="24"/>
          <w:szCs w:val="24"/>
        </w:rPr>
        <w:t xml:space="preserve"> народных депутатов </w:t>
      </w:r>
      <w:r w:rsidR="00931B2B">
        <w:rPr>
          <w:sz w:val="24"/>
          <w:szCs w:val="24"/>
        </w:rPr>
        <w:t>Новокузнецкого муниципального района</w:t>
      </w:r>
      <w:r w:rsidR="004C13BD" w:rsidRPr="00931B2B">
        <w:rPr>
          <w:sz w:val="24"/>
          <w:szCs w:val="24"/>
        </w:rPr>
        <w:t xml:space="preserve"> </w:t>
      </w:r>
      <w:r w:rsidR="004C13BD" w:rsidRPr="00931B2B">
        <w:rPr>
          <w:bCs/>
          <w:spacing w:val="-8"/>
          <w:sz w:val="24"/>
          <w:szCs w:val="24"/>
        </w:rPr>
        <w:t>второго созыва</w:t>
      </w:r>
      <w:r w:rsidR="001D7AE1" w:rsidRPr="00931B2B">
        <w:rPr>
          <w:bCs/>
          <w:spacing w:val="-8"/>
          <w:sz w:val="24"/>
          <w:szCs w:val="24"/>
        </w:rPr>
        <w:t xml:space="preserve"> по одномандатн</w:t>
      </w:r>
      <w:r w:rsidR="00931B2B">
        <w:rPr>
          <w:bCs/>
          <w:spacing w:val="-8"/>
          <w:sz w:val="24"/>
          <w:szCs w:val="24"/>
        </w:rPr>
        <w:t>ому</w:t>
      </w:r>
      <w:r w:rsidR="001D7AE1" w:rsidRPr="00931B2B">
        <w:rPr>
          <w:bCs/>
          <w:spacing w:val="-8"/>
          <w:sz w:val="24"/>
          <w:szCs w:val="24"/>
        </w:rPr>
        <w:t xml:space="preserve"> избирательн</w:t>
      </w:r>
      <w:r w:rsidR="00931B2B">
        <w:rPr>
          <w:bCs/>
          <w:spacing w:val="-8"/>
          <w:sz w:val="24"/>
          <w:szCs w:val="24"/>
        </w:rPr>
        <w:t>ому</w:t>
      </w:r>
      <w:r w:rsidR="001D7AE1" w:rsidRPr="00931B2B">
        <w:rPr>
          <w:bCs/>
          <w:spacing w:val="-8"/>
          <w:sz w:val="24"/>
          <w:szCs w:val="24"/>
        </w:rPr>
        <w:t xml:space="preserve"> округ</w:t>
      </w:r>
      <w:r w:rsidR="00931B2B">
        <w:rPr>
          <w:bCs/>
          <w:spacing w:val="-8"/>
          <w:sz w:val="24"/>
          <w:szCs w:val="24"/>
        </w:rPr>
        <w:t>у</w:t>
      </w:r>
      <w:r w:rsidR="001D7AE1" w:rsidRPr="00931B2B">
        <w:rPr>
          <w:bCs/>
          <w:spacing w:val="-8"/>
          <w:sz w:val="24"/>
          <w:szCs w:val="24"/>
        </w:rPr>
        <w:t xml:space="preserve"> №13</w:t>
      </w:r>
      <w:r w:rsidR="004C13BD" w:rsidRPr="00931B2B">
        <w:rPr>
          <w:sz w:val="24"/>
          <w:szCs w:val="24"/>
        </w:rPr>
        <w:t xml:space="preserve"> на </w:t>
      </w:r>
      <w:r w:rsidR="00D7096D" w:rsidRPr="00931B2B">
        <w:rPr>
          <w:sz w:val="24"/>
          <w:szCs w:val="24"/>
        </w:rPr>
        <w:t xml:space="preserve">дополнительных </w:t>
      </w:r>
      <w:r w:rsidR="004C13BD" w:rsidRPr="00931B2B">
        <w:rPr>
          <w:sz w:val="24"/>
          <w:szCs w:val="24"/>
        </w:rPr>
        <w:t>выборах депутат</w:t>
      </w:r>
      <w:r w:rsidR="00931B2B">
        <w:rPr>
          <w:sz w:val="24"/>
          <w:szCs w:val="24"/>
        </w:rPr>
        <w:t>а</w:t>
      </w:r>
      <w:r w:rsidR="004C13BD" w:rsidRPr="00931B2B">
        <w:rPr>
          <w:sz w:val="24"/>
          <w:szCs w:val="24"/>
        </w:rPr>
        <w:t xml:space="preserve"> </w:t>
      </w:r>
      <w:r w:rsidR="004C13BD" w:rsidRPr="00931B2B">
        <w:rPr>
          <w:bCs/>
          <w:spacing w:val="-8"/>
          <w:sz w:val="24"/>
          <w:szCs w:val="24"/>
        </w:rPr>
        <w:t>Совет</w:t>
      </w:r>
      <w:r w:rsidR="001D7AE1" w:rsidRPr="00931B2B">
        <w:rPr>
          <w:bCs/>
          <w:spacing w:val="-8"/>
          <w:sz w:val="24"/>
          <w:szCs w:val="24"/>
        </w:rPr>
        <w:t>а</w:t>
      </w:r>
      <w:r w:rsidR="004C13BD" w:rsidRPr="00931B2B">
        <w:rPr>
          <w:bCs/>
          <w:spacing w:val="-8"/>
          <w:sz w:val="24"/>
          <w:szCs w:val="24"/>
        </w:rPr>
        <w:t xml:space="preserve"> народных депутатов </w:t>
      </w:r>
      <w:r w:rsidR="00931B2B">
        <w:rPr>
          <w:sz w:val="24"/>
          <w:szCs w:val="24"/>
        </w:rPr>
        <w:t>Новокузнецкого муниципального района</w:t>
      </w:r>
      <w:r w:rsidR="004C13BD" w:rsidRPr="00931B2B">
        <w:rPr>
          <w:sz w:val="24"/>
          <w:szCs w:val="24"/>
        </w:rPr>
        <w:t xml:space="preserve"> </w:t>
      </w:r>
      <w:r w:rsidR="004C13BD" w:rsidRPr="00931B2B">
        <w:rPr>
          <w:bCs/>
          <w:spacing w:val="-8"/>
          <w:sz w:val="24"/>
          <w:szCs w:val="24"/>
        </w:rPr>
        <w:t>второго созыва</w:t>
      </w:r>
      <w:r w:rsidR="001D7AE1" w:rsidRPr="00931B2B">
        <w:rPr>
          <w:bCs/>
          <w:spacing w:val="-8"/>
          <w:sz w:val="24"/>
          <w:szCs w:val="24"/>
        </w:rPr>
        <w:t xml:space="preserve"> по одномандатн</w:t>
      </w:r>
      <w:r w:rsidR="00931B2B">
        <w:rPr>
          <w:bCs/>
          <w:spacing w:val="-8"/>
          <w:sz w:val="24"/>
          <w:szCs w:val="24"/>
        </w:rPr>
        <w:t>ому</w:t>
      </w:r>
      <w:r w:rsidR="001D7AE1" w:rsidRPr="00931B2B">
        <w:rPr>
          <w:bCs/>
          <w:spacing w:val="-8"/>
          <w:sz w:val="24"/>
          <w:szCs w:val="24"/>
        </w:rPr>
        <w:t xml:space="preserve"> избирательн</w:t>
      </w:r>
      <w:r w:rsidR="00931B2B">
        <w:rPr>
          <w:bCs/>
          <w:spacing w:val="-8"/>
          <w:sz w:val="24"/>
          <w:szCs w:val="24"/>
        </w:rPr>
        <w:t>ому округу</w:t>
      </w:r>
      <w:r w:rsidR="001D7AE1" w:rsidRPr="00931B2B">
        <w:rPr>
          <w:bCs/>
          <w:spacing w:val="-8"/>
          <w:sz w:val="24"/>
          <w:szCs w:val="24"/>
        </w:rPr>
        <w:t xml:space="preserve"> №13</w:t>
      </w:r>
      <w:r w:rsidR="004C13BD" w:rsidRPr="00931B2B">
        <w:rPr>
          <w:sz w:val="24"/>
          <w:szCs w:val="24"/>
        </w:rPr>
        <w:t xml:space="preserve"> </w:t>
      </w:r>
      <w:r w:rsidRPr="00931B2B">
        <w:rPr>
          <w:sz w:val="24"/>
          <w:szCs w:val="24"/>
        </w:rPr>
        <w:t xml:space="preserve">(прилагается). </w:t>
      </w:r>
    </w:p>
    <w:p w:rsidR="00660981" w:rsidRPr="00931B2B" w:rsidRDefault="00660981" w:rsidP="00931B2B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931B2B">
        <w:rPr>
          <w:sz w:val="24"/>
          <w:szCs w:val="24"/>
        </w:rPr>
        <w:t xml:space="preserve">Направить настоящее решение в </w:t>
      </w:r>
      <w:r w:rsidR="00CB6986" w:rsidRPr="00931B2B">
        <w:rPr>
          <w:sz w:val="24"/>
          <w:szCs w:val="24"/>
        </w:rPr>
        <w:t>окружн</w:t>
      </w:r>
      <w:r w:rsidR="00931B2B">
        <w:rPr>
          <w:sz w:val="24"/>
          <w:szCs w:val="24"/>
        </w:rPr>
        <w:t>ую</w:t>
      </w:r>
      <w:r w:rsidR="00CB6986" w:rsidRPr="00931B2B">
        <w:rPr>
          <w:sz w:val="24"/>
          <w:szCs w:val="24"/>
        </w:rPr>
        <w:t xml:space="preserve"> избирательн</w:t>
      </w:r>
      <w:r w:rsidR="00931B2B">
        <w:rPr>
          <w:sz w:val="24"/>
          <w:szCs w:val="24"/>
        </w:rPr>
        <w:t>ую</w:t>
      </w:r>
      <w:r w:rsidR="00CB6986" w:rsidRPr="00931B2B">
        <w:rPr>
          <w:sz w:val="24"/>
          <w:szCs w:val="24"/>
        </w:rPr>
        <w:t xml:space="preserve"> комисси</w:t>
      </w:r>
      <w:r w:rsidR="00931B2B">
        <w:rPr>
          <w:sz w:val="24"/>
          <w:szCs w:val="24"/>
        </w:rPr>
        <w:t>ю</w:t>
      </w:r>
      <w:r w:rsidR="00CB6986" w:rsidRPr="00931B2B">
        <w:rPr>
          <w:sz w:val="24"/>
          <w:szCs w:val="24"/>
        </w:rPr>
        <w:t xml:space="preserve"> одномандат</w:t>
      </w:r>
      <w:r w:rsidR="004C13BD" w:rsidRPr="00931B2B">
        <w:rPr>
          <w:sz w:val="24"/>
          <w:szCs w:val="24"/>
        </w:rPr>
        <w:t>н</w:t>
      </w:r>
      <w:r w:rsidR="00931B2B">
        <w:rPr>
          <w:sz w:val="24"/>
          <w:szCs w:val="24"/>
        </w:rPr>
        <w:t>ого</w:t>
      </w:r>
      <w:r w:rsidR="00CB6986" w:rsidRPr="00931B2B">
        <w:rPr>
          <w:sz w:val="24"/>
          <w:szCs w:val="24"/>
        </w:rPr>
        <w:t xml:space="preserve"> избирательн</w:t>
      </w:r>
      <w:r w:rsidR="00931B2B">
        <w:rPr>
          <w:sz w:val="24"/>
          <w:szCs w:val="24"/>
        </w:rPr>
        <w:t>ого</w:t>
      </w:r>
      <w:r w:rsidR="00CB6986" w:rsidRPr="00931B2B">
        <w:rPr>
          <w:sz w:val="24"/>
          <w:szCs w:val="24"/>
        </w:rPr>
        <w:t xml:space="preserve"> округ</w:t>
      </w:r>
      <w:r w:rsidR="00931B2B">
        <w:rPr>
          <w:sz w:val="24"/>
          <w:szCs w:val="24"/>
        </w:rPr>
        <w:t>а</w:t>
      </w:r>
      <w:r w:rsidR="00CB6986" w:rsidRPr="00931B2B">
        <w:rPr>
          <w:sz w:val="24"/>
          <w:szCs w:val="24"/>
        </w:rPr>
        <w:t xml:space="preserve"> </w:t>
      </w:r>
      <w:r w:rsidR="001D7AE1" w:rsidRPr="00931B2B">
        <w:rPr>
          <w:sz w:val="24"/>
          <w:szCs w:val="24"/>
        </w:rPr>
        <w:t xml:space="preserve">№13 </w:t>
      </w:r>
      <w:r w:rsidRPr="00931B2B">
        <w:rPr>
          <w:sz w:val="24"/>
          <w:szCs w:val="24"/>
        </w:rPr>
        <w:t xml:space="preserve">по проведению </w:t>
      </w:r>
      <w:r w:rsidR="00931B2B">
        <w:rPr>
          <w:sz w:val="24"/>
          <w:szCs w:val="24"/>
        </w:rPr>
        <w:t xml:space="preserve">дополнительных </w:t>
      </w:r>
      <w:r w:rsidR="00216412" w:rsidRPr="00931B2B">
        <w:rPr>
          <w:sz w:val="24"/>
          <w:szCs w:val="24"/>
        </w:rPr>
        <w:t>выборов депутат</w:t>
      </w:r>
      <w:r w:rsidR="00931B2B">
        <w:rPr>
          <w:sz w:val="24"/>
          <w:szCs w:val="24"/>
        </w:rPr>
        <w:t>а</w:t>
      </w:r>
      <w:r w:rsidR="00216412" w:rsidRPr="00931B2B">
        <w:rPr>
          <w:sz w:val="24"/>
          <w:szCs w:val="24"/>
        </w:rPr>
        <w:t xml:space="preserve"> </w:t>
      </w:r>
      <w:r w:rsidR="00216412" w:rsidRPr="00931B2B">
        <w:rPr>
          <w:bCs/>
          <w:spacing w:val="-8"/>
          <w:sz w:val="24"/>
          <w:szCs w:val="24"/>
        </w:rPr>
        <w:t>Совет</w:t>
      </w:r>
      <w:r w:rsidR="001D7AE1" w:rsidRPr="00931B2B">
        <w:rPr>
          <w:bCs/>
          <w:spacing w:val="-8"/>
          <w:sz w:val="24"/>
          <w:szCs w:val="24"/>
        </w:rPr>
        <w:t>а</w:t>
      </w:r>
      <w:r w:rsidR="00216412" w:rsidRPr="00931B2B">
        <w:rPr>
          <w:bCs/>
          <w:spacing w:val="-8"/>
          <w:sz w:val="24"/>
          <w:szCs w:val="24"/>
        </w:rPr>
        <w:t xml:space="preserve"> народных депутатов </w:t>
      </w:r>
      <w:r w:rsidR="00931B2B">
        <w:rPr>
          <w:sz w:val="24"/>
          <w:szCs w:val="24"/>
        </w:rPr>
        <w:t xml:space="preserve">Новокузнецкого муниципального района </w:t>
      </w:r>
      <w:r w:rsidR="00216412" w:rsidRPr="00931B2B">
        <w:rPr>
          <w:bCs/>
          <w:spacing w:val="-8"/>
          <w:sz w:val="24"/>
          <w:szCs w:val="24"/>
        </w:rPr>
        <w:t>второго созыва</w:t>
      </w:r>
      <w:r w:rsidR="001D7AE1" w:rsidRPr="00931B2B">
        <w:rPr>
          <w:bCs/>
          <w:spacing w:val="-8"/>
          <w:sz w:val="24"/>
          <w:szCs w:val="24"/>
        </w:rPr>
        <w:t xml:space="preserve"> по одномандатн</w:t>
      </w:r>
      <w:r w:rsidR="00931B2B">
        <w:rPr>
          <w:bCs/>
          <w:spacing w:val="-8"/>
          <w:sz w:val="24"/>
          <w:szCs w:val="24"/>
        </w:rPr>
        <w:t>ому</w:t>
      </w:r>
      <w:r w:rsidR="001D7AE1" w:rsidRPr="00931B2B">
        <w:rPr>
          <w:bCs/>
          <w:spacing w:val="-8"/>
          <w:sz w:val="24"/>
          <w:szCs w:val="24"/>
        </w:rPr>
        <w:t xml:space="preserve"> избирательн</w:t>
      </w:r>
      <w:r w:rsidR="00931B2B">
        <w:rPr>
          <w:bCs/>
          <w:spacing w:val="-8"/>
          <w:sz w:val="24"/>
          <w:szCs w:val="24"/>
        </w:rPr>
        <w:t>ому</w:t>
      </w:r>
      <w:r w:rsidR="001D7AE1" w:rsidRPr="00931B2B">
        <w:rPr>
          <w:bCs/>
          <w:spacing w:val="-8"/>
          <w:sz w:val="24"/>
          <w:szCs w:val="24"/>
        </w:rPr>
        <w:t xml:space="preserve"> округ</w:t>
      </w:r>
      <w:r w:rsidR="00931B2B">
        <w:rPr>
          <w:bCs/>
          <w:spacing w:val="-8"/>
          <w:sz w:val="24"/>
          <w:szCs w:val="24"/>
        </w:rPr>
        <w:t>у №1</w:t>
      </w:r>
      <w:r w:rsidR="001D7AE1" w:rsidRPr="00931B2B">
        <w:rPr>
          <w:bCs/>
          <w:spacing w:val="-8"/>
          <w:sz w:val="24"/>
          <w:szCs w:val="24"/>
        </w:rPr>
        <w:t>3</w:t>
      </w:r>
      <w:r w:rsidRPr="00931B2B">
        <w:rPr>
          <w:sz w:val="24"/>
          <w:szCs w:val="24"/>
        </w:rPr>
        <w:t>.</w:t>
      </w:r>
    </w:p>
    <w:p w:rsidR="00216412" w:rsidRPr="00931B2B" w:rsidRDefault="00660981" w:rsidP="00931B2B">
      <w:pPr>
        <w:pStyle w:val="14-1"/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auto"/>
        <w:ind w:left="567" w:hanging="567"/>
        <w:textAlignment w:val="baseline"/>
        <w:rPr>
          <w:sz w:val="24"/>
          <w:szCs w:val="24"/>
        </w:rPr>
      </w:pPr>
      <w:r w:rsidRPr="00931B2B">
        <w:rPr>
          <w:sz w:val="24"/>
          <w:szCs w:val="24"/>
        </w:rPr>
        <w:t>Разместить настоящее решение</w:t>
      </w:r>
      <w:r w:rsidR="00216412" w:rsidRPr="00931B2B">
        <w:rPr>
          <w:sz w:val="24"/>
          <w:szCs w:val="24"/>
        </w:rPr>
        <w:t xml:space="preserve"> в</w:t>
      </w:r>
      <w:r w:rsidRPr="00931B2B">
        <w:rPr>
          <w:sz w:val="24"/>
          <w:szCs w:val="24"/>
        </w:rPr>
        <w:t xml:space="preserve"> </w:t>
      </w:r>
      <w:r w:rsidR="00216412" w:rsidRPr="00931B2B">
        <w:rPr>
          <w:sz w:val="24"/>
          <w:szCs w:val="24"/>
        </w:rPr>
        <w:t xml:space="preserve">информационно-телекоммуникационной сети общего пользования без ограничения доступа Интернет на сайте </w:t>
      </w:r>
      <w:r w:rsidR="001D7AE1" w:rsidRPr="00931B2B">
        <w:rPr>
          <w:sz w:val="24"/>
          <w:szCs w:val="24"/>
        </w:rPr>
        <w:t>муниципального образования «Новокузнецкий муниципальный район».</w:t>
      </w:r>
    </w:p>
    <w:p w:rsidR="00660981" w:rsidRPr="00931B2B" w:rsidRDefault="00660981" w:rsidP="00931B2B">
      <w:pPr>
        <w:numPr>
          <w:ilvl w:val="0"/>
          <w:numId w:val="10"/>
        </w:numPr>
        <w:ind w:left="567" w:hanging="567"/>
        <w:jc w:val="both"/>
        <w:rPr>
          <w:sz w:val="24"/>
          <w:szCs w:val="24"/>
        </w:rPr>
      </w:pPr>
      <w:r w:rsidRPr="00931B2B">
        <w:rPr>
          <w:sz w:val="24"/>
          <w:szCs w:val="24"/>
        </w:rPr>
        <w:t xml:space="preserve">Контроль за исполнением настоящего решения возложить на секретаря избирательной комиссии округа </w:t>
      </w:r>
      <w:r w:rsidR="00216412" w:rsidRPr="00931B2B">
        <w:rPr>
          <w:sz w:val="24"/>
          <w:szCs w:val="24"/>
        </w:rPr>
        <w:t>Ермакову Н.Н.</w:t>
      </w:r>
    </w:p>
    <w:p w:rsidR="00660981" w:rsidRPr="00931B2B" w:rsidRDefault="00660981" w:rsidP="00931B2B">
      <w:pPr>
        <w:pStyle w:val="21"/>
        <w:spacing w:line="240" w:lineRule="auto"/>
        <w:ind w:left="567" w:hanging="567"/>
        <w:jc w:val="both"/>
        <w:rPr>
          <w:sz w:val="26"/>
          <w:szCs w:val="26"/>
        </w:rPr>
      </w:pPr>
    </w:p>
    <w:tbl>
      <w:tblPr>
        <w:tblW w:w="10137" w:type="dxa"/>
        <w:jc w:val="center"/>
        <w:tblLook w:val="01E0" w:firstRow="1" w:lastRow="1" w:firstColumn="1" w:lastColumn="1" w:noHBand="0" w:noVBand="0"/>
      </w:tblPr>
      <w:tblGrid>
        <w:gridCol w:w="3706"/>
        <w:gridCol w:w="1743"/>
        <w:gridCol w:w="2111"/>
        <w:gridCol w:w="2577"/>
      </w:tblGrid>
      <w:tr w:rsidR="00216412" w:rsidRPr="001A6838" w:rsidTr="00216412">
        <w:trPr>
          <w:trHeight w:val="1260"/>
          <w:jc w:val="center"/>
        </w:trPr>
        <w:tc>
          <w:tcPr>
            <w:tcW w:w="3706" w:type="dxa"/>
          </w:tcPr>
          <w:p w:rsidR="00216412" w:rsidRPr="00F741F9" w:rsidRDefault="00216412" w:rsidP="00AF572B">
            <w:pPr>
              <w:rPr>
                <w:b/>
                <w:sz w:val="24"/>
                <w:szCs w:val="24"/>
              </w:rPr>
            </w:pPr>
          </w:p>
          <w:p w:rsidR="00216412" w:rsidRPr="00F741F9" w:rsidRDefault="00216412" w:rsidP="00AF572B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216412" w:rsidRPr="00F741F9" w:rsidRDefault="00216412" w:rsidP="00AF572B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216412" w:rsidRPr="001A6838" w:rsidRDefault="00216412" w:rsidP="00AF572B">
            <w:pPr>
              <w:rPr>
                <w:rFonts w:ascii="Times New Roman CYR" w:hAnsi="Times New Roman CYR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216412" w:rsidRPr="001A6838" w:rsidRDefault="00216412" w:rsidP="00AF572B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11" w:type="dxa"/>
          </w:tcPr>
          <w:p w:rsidR="00216412" w:rsidRPr="001A6838" w:rsidRDefault="00216412" w:rsidP="00AF572B">
            <w:pPr>
              <w:ind w:firstLine="709"/>
              <w:rPr>
                <w:rFonts w:ascii="Times New Roman CYR" w:hAnsi="Times New Roman CYR"/>
                <w:sz w:val="24"/>
                <w:szCs w:val="24"/>
              </w:rPr>
            </w:pPr>
          </w:p>
          <w:p w:rsidR="00216412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16412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16412" w:rsidRPr="001A6838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216412" w:rsidRPr="0038159F" w:rsidRDefault="00216412" w:rsidP="00AF572B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 xml:space="preserve">(подпись)   </w:t>
            </w:r>
          </w:p>
        </w:tc>
        <w:tc>
          <w:tcPr>
            <w:tcW w:w="2577" w:type="dxa"/>
          </w:tcPr>
          <w:p w:rsidR="00216412" w:rsidRDefault="00216412" w:rsidP="00AF572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16412" w:rsidRDefault="00216412" w:rsidP="00AF572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16412" w:rsidRPr="001A6838" w:rsidRDefault="00216412" w:rsidP="00AF572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16412" w:rsidRPr="00F741F9" w:rsidRDefault="00216412" w:rsidP="00AF572B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О.</w:t>
            </w:r>
            <w:r w:rsidR="001D7AE1">
              <w:rPr>
                <w:b/>
                <w:sz w:val="24"/>
                <w:szCs w:val="24"/>
              </w:rPr>
              <w:t>В. Абрамова</w:t>
            </w:r>
          </w:p>
          <w:p w:rsidR="00216412" w:rsidRPr="001A6838" w:rsidRDefault="00216412" w:rsidP="00AF572B">
            <w:pPr>
              <w:ind w:firstLine="709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  <w:tr w:rsidR="00216412" w:rsidRPr="00F741F9" w:rsidTr="00216412">
        <w:trPr>
          <w:jc w:val="center"/>
        </w:trPr>
        <w:tc>
          <w:tcPr>
            <w:tcW w:w="3706" w:type="dxa"/>
          </w:tcPr>
          <w:p w:rsidR="00216412" w:rsidRPr="00F741F9" w:rsidRDefault="00216412" w:rsidP="00AF572B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Секретарь территориальной</w:t>
            </w:r>
          </w:p>
          <w:p w:rsidR="00216412" w:rsidRPr="00F741F9" w:rsidRDefault="00216412" w:rsidP="00AF572B">
            <w:pPr>
              <w:rPr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избирательной комиссии</w:t>
            </w:r>
          </w:p>
          <w:p w:rsidR="00216412" w:rsidRPr="001A6838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743" w:type="dxa"/>
          </w:tcPr>
          <w:p w:rsidR="00216412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111" w:type="dxa"/>
          </w:tcPr>
          <w:p w:rsidR="00216412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</w:p>
          <w:p w:rsidR="00216412" w:rsidRPr="001A6838" w:rsidRDefault="00216412" w:rsidP="00AF572B">
            <w:pPr>
              <w:rPr>
                <w:rFonts w:ascii="Times New Roman CYR" w:hAnsi="Times New Roman CYR"/>
                <w:sz w:val="24"/>
                <w:szCs w:val="24"/>
              </w:rPr>
            </w:pPr>
            <w:r w:rsidRPr="001A6838">
              <w:rPr>
                <w:rFonts w:ascii="Times New Roman CYR" w:hAnsi="Times New Roman CYR"/>
                <w:sz w:val="24"/>
                <w:szCs w:val="24"/>
              </w:rPr>
              <w:t>____________</w:t>
            </w:r>
          </w:p>
          <w:p w:rsidR="00216412" w:rsidRPr="0038159F" w:rsidRDefault="00216412" w:rsidP="00AF572B">
            <w:pPr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</w:pPr>
            <w:r w:rsidRPr="0038159F">
              <w:rPr>
                <w:rFonts w:ascii="Times New Roman CYR" w:hAnsi="Times New Roman CYR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577" w:type="dxa"/>
          </w:tcPr>
          <w:p w:rsidR="00216412" w:rsidRDefault="00216412" w:rsidP="00AF572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216412" w:rsidRPr="00F741F9" w:rsidRDefault="00216412" w:rsidP="00AF572B">
            <w:pPr>
              <w:ind w:firstLine="709"/>
              <w:jc w:val="right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741F9">
              <w:rPr>
                <w:b/>
                <w:sz w:val="24"/>
                <w:szCs w:val="24"/>
              </w:rPr>
              <w:t>Н.Н.</w:t>
            </w:r>
            <w:r w:rsidR="00D7096D">
              <w:rPr>
                <w:b/>
                <w:sz w:val="24"/>
                <w:szCs w:val="24"/>
              </w:rPr>
              <w:t xml:space="preserve"> </w:t>
            </w:r>
            <w:r w:rsidRPr="00F741F9">
              <w:rPr>
                <w:b/>
                <w:sz w:val="24"/>
                <w:szCs w:val="24"/>
              </w:rPr>
              <w:t>Ермакова</w:t>
            </w:r>
          </w:p>
        </w:tc>
      </w:tr>
    </w:tbl>
    <w:p w:rsidR="00CB6986" w:rsidRPr="00CB6986" w:rsidRDefault="00B50E8B" w:rsidP="00CB6986">
      <w:pPr>
        <w:pStyle w:val="21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B6986" w:rsidRPr="00CB6986">
        <w:rPr>
          <w:sz w:val="24"/>
          <w:szCs w:val="24"/>
        </w:rPr>
        <w:t xml:space="preserve"> </w:t>
      </w:r>
    </w:p>
    <w:p w:rsidR="00F700F9" w:rsidRPr="00186438" w:rsidRDefault="004E6F1F" w:rsidP="004E6F1F">
      <w:pPr>
        <w:ind w:left="5670"/>
        <w:jc w:val="center"/>
      </w:pPr>
      <w:r>
        <w:br w:type="page"/>
      </w:r>
      <w:r w:rsidR="00F700F9" w:rsidRPr="00186438">
        <w:lastRenderedPageBreak/>
        <w:t>УТВЕРЖДЕН</w:t>
      </w:r>
    </w:p>
    <w:p w:rsidR="002362C9" w:rsidRPr="00186438" w:rsidRDefault="002362C9" w:rsidP="004E6F1F">
      <w:pPr>
        <w:ind w:left="5670"/>
        <w:jc w:val="center"/>
      </w:pPr>
      <w:r w:rsidRPr="00186438">
        <w:t>Приложение</w:t>
      </w:r>
      <w:r w:rsidR="006D590A">
        <w:t xml:space="preserve"> к решению </w:t>
      </w:r>
      <w:r w:rsidR="00216412">
        <w:t>территориальной</w:t>
      </w:r>
    </w:p>
    <w:p w:rsidR="002362C9" w:rsidRPr="00186438" w:rsidRDefault="002362C9" w:rsidP="004E6F1F">
      <w:pPr>
        <w:ind w:left="5670"/>
        <w:jc w:val="center"/>
      </w:pPr>
      <w:r w:rsidRPr="00186438">
        <w:t>избирательной комиссии</w:t>
      </w:r>
    </w:p>
    <w:p w:rsidR="002362C9" w:rsidRPr="00186438" w:rsidRDefault="002362C9" w:rsidP="004E6F1F">
      <w:pPr>
        <w:ind w:left="5670"/>
        <w:jc w:val="center"/>
      </w:pPr>
      <w:r w:rsidRPr="00186438">
        <w:t>Новокузнецкого</w:t>
      </w:r>
      <w:r w:rsidR="00216412">
        <w:t xml:space="preserve"> муниципального района</w:t>
      </w:r>
    </w:p>
    <w:p w:rsidR="00EC1B6B" w:rsidRPr="00186438" w:rsidRDefault="00470D7C" w:rsidP="004E6F1F">
      <w:pPr>
        <w:ind w:left="5670"/>
        <w:jc w:val="center"/>
      </w:pPr>
      <w:r>
        <w:t xml:space="preserve">от </w:t>
      </w:r>
      <w:r w:rsidR="00931B2B">
        <w:t>30</w:t>
      </w:r>
      <w:r w:rsidR="008E6AAF">
        <w:t>.0</w:t>
      </w:r>
      <w:r w:rsidR="00931B2B">
        <w:t>6</w:t>
      </w:r>
      <w:r w:rsidR="008E6AAF">
        <w:t>.202</w:t>
      </w:r>
      <w:r w:rsidR="00931B2B">
        <w:t>1</w:t>
      </w:r>
      <w:r w:rsidR="002362C9" w:rsidRPr="00186438">
        <w:t xml:space="preserve"> № </w:t>
      </w:r>
      <w:r w:rsidR="00931B2B">
        <w:t>5/22</w:t>
      </w:r>
    </w:p>
    <w:p w:rsidR="00CB6986" w:rsidRDefault="00CB6986" w:rsidP="00F700F9">
      <w:pPr>
        <w:pStyle w:val="Default"/>
        <w:jc w:val="center"/>
        <w:rPr>
          <w:b/>
          <w:bCs/>
        </w:rPr>
      </w:pPr>
    </w:p>
    <w:p w:rsidR="00F700F9" w:rsidRPr="00186438" w:rsidRDefault="00F700F9" w:rsidP="00F700F9">
      <w:pPr>
        <w:pStyle w:val="Default"/>
        <w:jc w:val="center"/>
      </w:pPr>
      <w:r w:rsidRPr="00186438">
        <w:rPr>
          <w:b/>
          <w:bCs/>
        </w:rPr>
        <w:t>КОМПЛЕКС МЕР</w:t>
      </w:r>
    </w:p>
    <w:p w:rsidR="00F700F9" w:rsidRPr="00216412" w:rsidRDefault="00F700F9" w:rsidP="00F700F9">
      <w:pPr>
        <w:pStyle w:val="Default"/>
        <w:jc w:val="center"/>
        <w:rPr>
          <w:b/>
        </w:rPr>
      </w:pPr>
      <w:r w:rsidRPr="006D590A">
        <w:rPr>
          <w:b/>
        </w:rPr>
        <w:t xml:space="preserve">по </w:t>
      </w:r>
      <w:r w:rsidRPr="00216412">
        <w:rPr>
          <w:b/>
        </w:rPr>
        <w:t>обеспечению информирования избирателей о кандидатах</w:t>
      </w:r>
      <w:r w:rsidR="00CB6986" w:rsidRPr="00216412">
        <w:rPr>
          <w:b/>
        </w:rPr>
        <w:t xml:space="preserve"> </w:t>
      </w:r>
      <w:r w:rsidR="00BB0B45" w:rsidRPr="00216412">
        <w:rPr>
          <w:b/>
        </w:rPr>
        <w:t xml:space="preserve">в депутаты </w:t>
      </w:r>
      <w:r w:rsidR="00216412" w:rsidRPr="00216412">
        <w:rPr>
          <w:b/>
        </w:rPr>
        <w:t>Совет</w:t>
      </w:r>
      <w:r w:rsidR="008E6AAF">
        <w:rPr>
          <w:b/>
        </w:rPr>
        <w:t>а</w:t>
      </w:r>
      <w:r w:rsidR="00216412" w:rsidRPr="00216412">
        <w:rPr>
          <w:b/>
        </w:rPr>
        <w:t xml:space="preserve"> народных депутатов </w:t>
      </w:r>
      <w:r w:rsidR="005B6A93">
        <w:rPr>
          <w:b/>
        </w:rPr>
        <w:t>Новокузнецкого муниципального района</w:t>
      </w:r>
      <w:r w:rsidR="00216412" w:rsidRPr="00216412">
        <w:rPr>
          <w:b/>
        </w:rPr>
        <w:t xml:space="preserve"> второго созыва</w:t>
      </w:r>
      <w:r w:rsidR="008E6AAF">
        <w:rPr>
          <w:b/>
        </w:rPr>
        <w:t xml:space="preserve"> по одномандатн</w:t>
      </w:r>
      <w:r w:rsidR="005B6A93">
        <w:rPr>
          <w:b/>
        </w:rPr>
        <w:t>ому</w:t>
      </w:r>
      <w:r w:rsidR="008E6AAF">
        <w:rPr>
          <w:b/>
        </w:rPr>
        <w:t xml:space="preserve"> избирательн</w:t>
      </w:r>
      <w:r w:rsidR="005B6A93">
        <w:rPr>
          <w:b/>
        </w:rPr>
        <w:t>ому округу</w:t>
      </w:r>
      <w:r w:rsidR="008E6AAF">
        <w:rPr>
          <w:b/>
        </w:rPr>
        <w:t xml:space="preserve"> №13</w:t>
      </w:r>
    </w:p>
    <w:p w:rsidR="00F700F9" w:rsidRPr="00186438" w:rsidRDefault="00F700F9" w:rsidP="00F700F9">
      <w:pPr>
        <w:pStyle w:val="Default"/>
        <w:rPr>
          <w:sz w:val="20"/>
        </w:rPr>
      </w:pP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b/>
          <w:bCs/>
          <w:sz w:val="23"/>
          <w:szCs w:val="23"/>
        </w:rPr>
        <w:t xml:space="preserve">1. Сведения о кандидатах, представленные при их выдвижении, подлежащие доведению до сведения избирателей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1.1. В целях информирования избирателей о кандидатах при проведении </w:t>
      </w:r>
      <w:r w:rsidR="008E6AAF">
        <w:rPr>
          <w:sz w:val="23"/>
          <w:szCs w:val="23"/>
        </w:rPr>
        <w:t>дополнительных</w:t>
      </w:r>
      <w:r w:rsidR="00CB6986" w:rsidRPr="006D590A">
        <w:rPr>
          <w:sz w:val="23"/>
          <w:szCs w:val="23"/>
        </w:rPr>
        <w:t xml:space="preserve"> выборов депутат</w:t>
      </w:r>
      <w:r w:rsidR="003A4ED4">
        <w:rPr>
          <w:sz w:val="23"/>
          <w:szCs w:val="23"/>
        </w:rPr>
        <w:t>ов</w:t>
      </w:r>
      <w:r w:rsidR="00CB6986" w:rsidRPr="006D590A">
        <w:rPr>
          <w:sz w:val="23"/>
          <w:szCs w:val="23"/>
        </w:rPr>
        <w:t xml:space="preserve"> Совет</w:t>
      </w:r>
      <w:r w:rsidR="008E6AAF">
        <w:rPr>
          <w:sz w:val="23"/>
          <w:szCs w:val="23"/>
        </w:rPr>
        <w:t>а</w:t>
      </w:r>
      <w:r w:rsidR="00CB6986" w:rsidRPr="006D590A">
        <w:rPr>
          <w:sz w:val="23"/>
          <w:szCs w:val="23"/>
        </w:rPr>
        <w:t xml:space="preserve"> народных депутатов</w:t>
      </w:r>
      <w:r w:rsidR="00176766">
        <w:rPr>
          <w:sz w:val="23"/>
          <w:szCs w:val="23"/>
        </w:rPr>
        <w:t xml:space="preserve"> </w:t>
      </w:r>
      <w:r w:rsidR="005B6A93">
        <w:t>Новокузнецкого муниципального района</w:t>
      </w:r>
      <w:r w:rsidR="003A4ED4">
        <w:t xml:space="preserve"> второго созыва</w:t>
      </w:r>
      <w:r w:rsidR="008E6AAF">
        <w:t xml:space="preserve"> по одномандатн</w:t>
      </w:r>
      <w:r w:rsidR="005B6A93">
        <w:t>ому</w:t>
      </w:r>
      <w:r w:rsidR="008E6AAF">
        <w:t xml:space="preserve"> избирательн</w:t>
      </w:r>
      <w:r w:rsidR="005B6A93">
        <w:t>ому</w:t>
      </w:r>
      <w:r w:rsidR="008E6AAF">
        <w:t xml:space="preserve"> округ</w:t>
      </w:r>
      <w:r w:rsidR="005B6A93">
        <w:t>у</w:t>
      </w:r>
      <w:r w:rsidRPr="006D590A">
        <w:rPr>
          <w:sz w:val="23"/>
          <w:szCs w:val="23"/>
        </w:rPr>
        <w:t xml:space="preserve">, доводятся до сведения избирателей в следующем объеме: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1) Фамилия, имя и отчество; </w:t>
      </w:r>
    </w:p>
    <w:p w:rsidR="00535DD8" w:rsidRPr="006D590A" w:rsidRDefault="00535DD8" w:rsidP="00535DD8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2) </w:t>
      </w:r>
      <w:r w:rsidR="00BC1E04" w:rsidRPr="006D590A">
        <w:rPr>
          <w:sz w:val="23"/>
          <w:szCs w:val="23"/>
        </w:rPr>
        <w:t xml:space="preserve">Год </w:t>
      </w:r>
      <w:r w:rsidRPr="006D590A">
        <w:rPr>
          <w:sz w:val="23"/>
          <w:szCs w:val="23"/>
        </w:rPr>
        <w:t xml:space="preserve">рождения;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3) Место жительства (наименование субъекта Российской Федерации, района, города, иного населенного пункта);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4) 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5) Если кандидат является депутатом, но работает на непостоянной основе, - сведения об этом с указанием наименования соответствующего представительного органа;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6) Сведения об инициаторе выдвижения кандидата: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</w:t>
      </w:r>
      <w:r w:rsidR="005E0CEC" w:rsidRPr="006D590A">
        <w:rPr>
          <w:sz w:val="23"/>
          <w:szCs w:val="23"/>
        </w:rPr>
        <w:t xml:space="preserve">   </w:t>
      </w:r>
      <w:r w:rsidRPr="006D590A">
        <w:rPr>
          <w:sz w:val="23"/>
          <w:szCs w:val="23"/>
        </w:rPr>
        <w:t xml:space="preserve">если кандидат выдвинут избирательным объединением - указывается наименование этого избирательного объединения,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если кандидат сам выдвинул свою кандидатуру - указывается слово «самовыдвижение»; 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7) Сведения о принадлежности кандидата к политической партии либо к иному общественному объединению и статус в этой политической партии, данном общественном объединении (если такие сведения указаны в заявлении кандида</w:t>
      </w:r>
      <w:r w:rsidR="0089173B" w:rsidRPr="006D590A">
        <w:rPr>
          <w:sz w:val="23"/>
          <w:szCs w:val="23"/>
        </w:rPr>
        <w:t>та о согласии баллотироваться);</w:t>
      </w:r>
    </w:p>
    <w:p w:rsidR="00B65A32" w:rsidRPr="006D590A" w:rsidRDefault="00B65A32" w:rsidP="00B65A32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8) Дата выдвижения </w:t>
      </w:r>
      <w:r w:rsidR="00CE7C9C" w:rsidRPr="006D590A">
        <w:rPr>
          <w:sz w:val="23"/>
          <w:szCs w:val="23"/>
        </w:rPr>
        <w:t>кандидата в депутаты</w:t>
      </w:r>
      <w:r w:rsidR="003A4ED4">
        <w:t>.</w:t>
      </w:r>
    </w:p>
    <w:p w:rsidR="00766A87" w:rsidRPr="006D590A" w:rsidRDefault="00766A87" w:rsidP="00AD5C55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1.</w:t>
      </w:r>
      <w:r w:rsidR="003A4ED4">
        <w:rPr>
          <w:sz w:val="23"/>
          <w:szCs w:val="23"/>
        </w:rPr>
        <w:t>2.</w:t>
      </w:r>
      <w:r w:rsidRPr="006D590A">
        <w:rPr>
          <w:sz w:val="23"/>
          <w:szCs w:val="23"/>
        </w:rPr>
        <w:t xml:space="preserve"> </w:t>
      </w:r>
      <w:r w:rsidR="003A4ED4">
        <w:rPr>
          <w:sz w:val="23"/>
          <w:szCs w:val="23"/>
        </w:rPr>
        <w:t xml:space="preserve">Окружная избирательная комиссия </w:t>
      </w:r>
      <w:r w:rsidR="00E46D3F">
        <w:rPr>
          <w:sz w:val="23"/>
          <w:szCs w:val="23"/>
        </w:rPr>
        <w:t>(далее</w:t>
      </w:r>
      <w:r w:rsidR="003A4ED4">
        <w:rPr>
          <w:sz w:val="23"/>
          <w:szCs w:val="23"/>
        </w:rPr>
        <w:t xml:space="preserve"> – ОИК) </w:t>
      </w:r>
      <w:r w:rsidRPr="006D590A">
        <w:rPr>
          <w:sz w:val="23"/>
          <w:szCs w:val="23"/>
        </w:rPr>
        <w:t>обраща</w:t>
      </w:r>
      <w:r w:rsidR="005A7611">
        <w:rPr>
          <w:sz w:val="23"/>
          <w:szCs w:val="23"/>
        </w:rPr>
        <w:t>е</w:t>
      </w:r>
      <w:r w:rsidRPr="006D590A">
        <w:rPr>
          <w:sz w:val="23"/>
          <w:szCs w:val="23"/>
        </w:rPr>
        <w:t>тся с представлениями о проверке достоверности сведений о кандидатах, указанны</w:t>
      </w:r>
      <w:r w:rsidR="007B7D08" w:rsidRPr="006D590A">
        <w:rPr>
          <w:sz w:val="23"/>
          <w:szCs w:val="23"/>
        </w:rPr>
        <w:t>х</w:t>
      </w:r>
      <w:r w:rsidRPr="006D590A">
        <w:rPr>
          <w:sz w:val="23"/>
          <w:szCs w:val="23"/>
        </w:rPr>
        <w:t xml:space="preserve"> в заявлениях кандидатов, справках о доходах и имуществе. О выявленных фактах недостоверности указанных сведени</w:t>
      </w:r>
      <w:r w:rsidR="00A94544" w:rsidRPr="006D590A">
        <w:rPr>
          <w:sz w:val="23"/>
          <w:szCs w:val="23"/>
        </w:rPr>
        <w:t xml:space="preserve">й </w:t>
      </w:r>
      <w:r w:rsidR="00E46D3F" w:rsidRPr="006D590A">
        <w:rPr>
          <w:sz w:val="23"/>
          <w:szCs w:val="23"/>
        </w:rPr>
        <w:t>ОИК передает</w:t>
      </w:r>
      <w:r w:rsidR="00A94544" w:rsidRPr="006D590A">
        <w:rPr>
          <w:sz w:val="23"/>
          <w:szCs w:val="23"/>
        </w:rPr>
        <w:t xml:space="preserve"> информацию в СМИ по форме, представленной в </w:t>
      </w:r>
      <w:r w:rsidR="00B5227B" w:rsidRPr="006D590A">
        <w:rPr>
          <w:sz w:val="23"/>
          <w:szCs w:val="23"/>
        </w:rPr>
        <w:t>П</w:t>
      </w:r>
      <w:r w:rsidR="00A94544" w:rsidRPr="006D590A">
        <w:rPr>
          <w:sz w:val="23"/>
          <w:szCs w:val="23"/>
        </w:rPr>
        <w:t xml:space="preserve">риложении </w:t>
      </w:r>
      <w:r w:rsidR="003A4ED4">
        <w:rPr>
          <w:sz w:val="23"/>
          <w:szCs w:val="23"/>
        </w:rPr>
        <w:t>1</w:t>
      </w:r>
      <w:r w:rsidR="003904BF" w:rsidRPr="006D590A">
        <w:rPr>
          <w:sz w:val="23"/>
          <w:szCs w:val="23"/>
        </w:rPr>
        <w:t xml:space="preserve"> к настоящему Комплексу мер</w:t>
      </w:r>
      <w:r w:rsidR="00A94544" w:rsidRPr="006D590A">
        <w:rPr>
          <w:sz w:val="23"/>
          <w:szCs w:val="23"/>
        </w:rPr>
        <w:t>.</w:t>
      </w:r>
    </w:p>
    <w:p w:rsidR="002F0479" w:rsidRPr="006D590A" w:rsidRDefault="002F0479" w:rsidP="002F0479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1.</w:t>
      </w:r>
      <w:r w:rsidR="007B3CEC">
        <w:rPr>
          <w:sz w:val="23"/>
          <w:szCs w:val="23"/>
        </w:rPr>
        <w:t>3.</w:t>
      </w:r>
      <w:r w:rsidR="005A7611">
        <w:rPr>
          <w:sz w:val="23"/>
          <w:szCs w:val="23"/>
        </w:rPr>
        <w:t xml:space="preserve"> </w:t>
      </w:r>
      <w:r w:rsidRPr="006D590A">
        <w:rPr>
          <w:sz w:val="23"/>
          <w:szCs w:val="23"/>
        </w:rPr>
        <w:t> </w:t>
      </w:r>
      <w:r w:rsidR="00BE10A3">
        <w:rPr>
          <w:sz w:val="23"/>
          <w:szCs w:val="23"/>
        </w:rPr>
        <w:t>ТИК НМР</w:t>
      </w:r>
      <w:r w:rsidR="007B7D08" w:rsidRPr="006D590A">
        <w:rPr>
          <w:sz w:val="23"/>
          <w:szCs w:val="23"/>
        </w:rPr>
        <w:t xml:space="preserve">, ОИК </w:t>
      </w:r>
      <w:r w:rsidRPr="006D590A">
        <w:rPr>
          <w:i/>
          <w:sz w:val="23"/>
          <w:szCs w:val="23"/>
        </w:rPr>
        <w:t>в течение одних суток</w:t>
      </w:r>
      <w:r w:rsidRPr="006D590A">
        <w:rPr>
          <w:sz w:val="23"/>
          <w:szCs w:val="23"/>
        </w:rPr>
        <w:t xml:space="preserve"> с момента принятия док</w:t>
      </w:r>
      <w:r w:rsidR="00B5227B" w:rsidRPr="006D590A">
        <w:rPr>
          <w:sz w:val="23"/>
          <w:szCs w:val="23"/>
        </w:rPr>
        <w:t>ументов о выдвижении кандидата</w:t>
      </w:r>
      <w:r w:rsidRPr="006D590A">
        <w:rPr>
          <w:sz w:val="23"/>
          <w:szCs w:val="23"/>
        </w:rPr>
        <w:t xml:space="preserve"> доводит до сведения избирателей информацию о </w:t>
      </w:r>
      <w:r w:rsidR="007B7D08" w:rsidRPr="006D590A">
        <w:rPr>
          <w:bCs/>
          <w:spacing w:val="-8"/>
          <w:sz w:val="23"/>
          <w:szCs w:val="23"/>
        </w:rPr>
        <w:t xml:space="preserve">кандидатах в депутаты </w:t>
      </w:r>
      <w:r w:rsidR="007B3CEC" w:rsidRPr="00715A51">
        <w:t>Совет</w:t>
      </w:r>
      <w:r w:rsidR="008E6AAF">
        <w:t>а</w:t>
      </w:r>
      <w:r w:rsidR="007B3CEC" w:rsidRPr="00715A51">
        <w:t xml:space="preserve"> народных депутатов </w:t>
      </w:r>
      <w:r w:rsidR="005B6A93">
        <w:t>Новокузнецкого муниципального района</w:t>
      </w:r>
      <w:r w:rsidR="007B3CEC" w:rsidRPr="00715A51">
        <w:t xml:space="preserve"> второго</w:t>
      </w:r>
      <w:r w:rsidR="007B3CEC">
        <w:t xml:space="preserve"> созыва</w:t>
      </w:r>
      <w:r w:rsidR="008E6AAF">
        <w:t xml:space="preserve"> по одномандатн</w:t>
      </w:r>
      <w:r w:rsidR="005B6A93">
        <w:t>ому</w:t>
      </w:r>
      <w:r w:rsidR="008E6AAF">
        <w:t xml:space="preserve"> избирательн</w:t>
      </w:r>
      <w:r w:rsidR="005B6A93">
        <w:t>ому округу</w:t>
      </w:r>
      <w:r w:rsidR="008E6AAF">
        <w:t xml:space="preserve"> №13</w:t>
      </w:r>
      <w:r w:rsidRPr="006D590A">
        <w:rPr>
          <w:sz w:val="23"/>
          <w:szCs w:val="23"/>
        </w:rPr>
        <w:t>, в объеме, установленном в пункте 1.1 настоящего Комплекса мер.</w:t>
      </w:r>
    </w:p>
    <w:p w:rsidR="002F0479" w:rsidRPr="006D590A" w:rsidRDefault="002F0479" w:rsidP="002F0479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Информация о </w:t>
      </w:r>
      <w:r w:rsidR="007B7D08" w:rsidRPr="006D590A">
        <w:rPr>
          <w:bCs/>
          <w:spacing w:val="-8"/>
          <w:sz w:val="23"/>
          <w:szCs w:val="23"/>
        </w:rPr>
        <w:t xml:space="preserve">кандидатах в депутаты </w:t>
      </w:r>
      <w:r w:rsidRPr="006D590A">
        <w:rPr>
          <w:sz w:val="23"/>
          <w:szCs w:val="23"/>
        </w:rPr>
        <w:t xml:space="preserve">формируется с использованием Государственной автоматизированной системы «Выборы» и доводится до сведения избирателей путем размещения на </w:t>
      </w:r>
      <w:r w:rsidR="00A65851">
        <w:rPr>
          <w:sz w:val="23"/>
          <w:szCs w:val="23"/>
        </w:rPr>
        <w:t xml:space="preserve">странице ТИК на </w:t>
      </w:r>
      <w:r w:rsidRPr="006D590A">
        <w:rPr>
          <w:sz w:val="23"/>
          <w:szCs w:val="23"/>
        </w:rPr>
        <w:t>сайт</w:t>
      </w:r>
      <w:r w:rsidR="000373EB" w:rsidRPr="006D590A">
        <w:rPr>
          <w:sz w:val="23"/>
          <w:szCs w:val="23"/>
        </w:rPr>
        <w:t>е</w:t>
      </w:r>
      <w:r w:rsidRPr="006D590A">
        <w:rPr>
          <w:sz w:val="23"/>
          <w:szCs w:val="23"/>
        </w:rPr>
        <w:t xml:space="preserve"> </w:t>
      </w:r>
      <w:r w:rsidR="00A65851">
        <w:rPr>
          <w:sz w:val="23"/>
          <w:szCs w:val="23"/>
        </w:rPr>
        <w:t>муниципального образования «Новокузнецкий муниципальный район»</w:t>
      </w:r>
      <w:r w:rsidRPr="006D590A">
        <w:rPr>
          <w:sz w:val="23"/>
          <w:szCs w:val="23"/>
        </w:rPr>
        <w:t xml:space="preserve"> информационно-телекоммуникационной сети общего пользования «Интернет».</w:t>
      </w:r>
    </w:p>
    <w:p w:rsidR="00B5227B" w:rsidRPr="006D590A" w:rsidRDefault="00E46D3F" w:rsidP="00B5227B">
      <w:pPr>
        <w:pStyle w:val="Default"/>
        <w:ind w:firstLine="709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Сведения о </w:t>
      </w:r>
      <w:r w:rsidR="00B5227B" w:rsidRPr="006D590A">
        <w:rPr>
          <w:b/>
          <w:bCs/>
          <w:sz w:val="23"/>
          <w:szCs w:val="23"/>
        </w:rPr>
        <w:t xml:space="preserve">зарегистрированных кандидатах, подлежащие доведению до сведения избирателей </w:t>
      </w:r>
    </w:p>
    <w:p w:rsidR="0064304F" w:rsidRDefault="00656724" w:rsidP="00656724">
      <w:pPr>
        <w:autoSpaceDE w:val="0"/>
        <w:autoSpaceDN w:val="0"/>
        <w:adjustRightInd w:val="0"/>
        <w:contextualSpacing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       </w:t>
      </w:r>
      <w:r w:rsidR="00E46D3F">
        <w:rPr>
          <w:color w:val="000000"/>
          <w:sz w:val="23"/>
          <w:szCs w:val="23"/>
        </w:rPr>
        <w:t>ОИК</w:t>
      </w:r>
      <w:r w:rsidR="00E46D3F" w:rsidRPr="006D590A">
        <w:rPr>
          <w:sz w:val="23"/>
          <w:szCs w:val="23"/>
        </w:rPr>
        <w:t xml:space="preserve"> </w:t>
      </w:r>
      <w:r w:rsidR="00E46D3F" w:rsidRPr="006D590A">
        <w:rPr>
          <w:color w:val="000000"/>
          <w:sz w:val="23"/>
          <w:szCs w:val="23"/>
        </w:rPr>
        <w:t>в</w:t>
      </w:r>
      <w:r w:rsidR="002F0479" w:rsidRPr="006D590A">
        <w:rPr>
          <w:i/>
          <w:color w:val="000000"/>
          <w:sz w:val="23"/>
          <w:szCs w:val="23"/>
        </w:rPr>
        <w:t xml:space="preserve"> течение 48 часов после регистрации</w:t>
      </w:r>
      <w:r w:rsidR="002F0479" w:rsidRPr="006D590A">
        <w:rPr>
          <w:color w:val="000000"/>
          <w:sz w:val="23"/>
          <w:szCs w:val="23"/>
        </w:rPr>
        <w:t xml:space="preserve"> кандидата передает в средства массовой информации сведения о кандидатах, зарегистрированных по одномандатн</w:t>
      </w:r>
      <w:r w:rsidR="007B3CEC">
        <w:rPr>
          <w:color w:val="000000"/>
          <w:sz w:val="23"/>
          <w:szCs w:val="23"/>
        </w:rPr>
        <w:t>ым</w:t>
      </w:r>
      <w:r w:rsidR="00A65851">
        <w:rPr>
          <w:color w:val="000000"/>
          <w:sz w:val="23"/>
          <w:szCs w:val="23"/>
        </w:rPr>
        <w:t xml:space="preserve"> </w:t>
      </w:r>
      <w:r w:rsidR="007B3CEC">
        <w:rPr>
          <w:color w:val="000000"/>
          <w:sz w:val="23"/>
          <w:szCs w:val="23"/>
        </w:rPr>
        <w:t>округам</w:t>
      </w:r>
      <w:r w:rsidR="002F0479" w:rsidRPr="006D590A">
        <w:rPr>
          <w:color w:val="000000"/>
          <w:sz w:val="23"/>
          <w:szCs w:val="23"/>
        </w:rPr>
        <w:t xml:space="preserve"> </w:t>
      </w:r>
      <w:r w:rsidR="007B3CEC">
        <w:rPr>
          <w:color w:val="000000"/>
          <w:sz w:val="23"/>
          <w:szCs w:val="23"/>
        </w:rPr>
        <w:t>сельск</w:t>
      </w:r>
      <w:r w:rsidR="00A65851">
        <w:rPr>
          <w:color w:val="000000"/>
          <w:sz w:val="23"/>
          <w:szCs w:val="23"/>
        </w:rPr>
        <w:t>ого</w:t>
      </w:r>
      <w:r w:rsidR="007B3CEC">
        <w:rPr>
          <w:color w:val="000000"/>
          <w:sz w:val="23"/>
          <w:szCs w:val="23"/>
        </w:rPr>
        <w:t xml:space="preserve"> поселени</w:t>
      </w:r>
      <w:r w:rsidR="00A65851">
        <w:rPr>
          <w:color w:val="000000"/>
          <w:sz w:val="23"/>
          <w:szCs w:val="23"/>
        </w:rPr>
        <w:t>я</w:t>
      </w:r>
      <w:r w:rsidR="00B23A30" w:rsidRPr="006D590A">
        <w:rPr>
          <w:color w:val="000000"/>
          <w:sz w:val="23"/>
          <w:szCs w:val="23"/>
        </w:rPr>
        <w:t xml:space="preserve"> </w:t>
      </w:r>
      <w:r w:rsidR="005A7611">
        <w:rPr>
          <w:color w:val="000000"/>
          <w:sz w:val="23"/>
          <w:szCs w:val="23"/>
        </w:rPr>
        <w:t xml:space="preserve">в следующем объеме: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1) Фамилия, имя и отчество;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2) год рождения;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3) место жительства (наименование субъекта Российской Федерации, района, города, иного населенного пункта);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lastRenderedPageBreak/>
        <w:t xml:space="preserve">4) основное место работы или службы, занимаемая должность (в случае отсутствия основного места работы или службы - род занятий);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5) Если кандидат является депутатом, но работает на непостоянной основе, - сведения об этом с указанием наименования соответствующего представительного органа;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6) сведения об инициаторе выдвижения кандидата: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   если кандидат выдвинут избирательным объединением - указывается наименование этого избирательного объединения,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если кандидат сам выдвинул свою кандидатуру - указывается слово «самовыдвижение»; </w:t>
      </w:r>
    </w:p>
    <w:p w:rsidR="005A7611" w:rsidRPr="006D590A" w:rsidRDefault="005A7611" w:rsidP="005A7611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7) сведения о принадлежности кандидата к политической партии либо к иному общественному объединению и статус в этой политической партии, данном общественном объединении (если такие сведения указаны в заявлении кандидата о согласии баллотироваться);</w:t>
      </w:r>
    </w:p>
    <w:p w:rsidR="005A7611" w:rsidRPr="006D590A" w:rsidRDefault="005A7611" w:rsidP="005A7611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8) сведения о когда-либо имевшейся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 законодательными актами за деяния, признаваемые преступлением действующим Уголовным кодексом Российской Федерации, с указанием наименования соответствующего закона, если судимость снята или погашена, - также сведения о дате снятия или погашения судимости; </w:t>
      </w:r>
    </w:p>
    <w:p w:rsidR="005A7611" w:rsidRPr="006D590A" w:rsidRDefault="005A7611" w:rsidP="005A7611">
      <w:pPr>
        <w:pStyle w:val="Default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          9) дата  и номер решения  избирательной комиссии  о регистрации кандидата;</w:t>
      </w:r>
    </w:p>
    <w:p w:rsidR="005A7611" w:rsidRDefault="005A7611" w:rsidP="005A7611">
      <w:pPr>
        <w:autoSpaceDE w:val="0"/>
        <w:autoSpaceDN w:val="0"/>
        <w:adjustRightInd w:val="0"/>
        <w:ind w:firstLine="540"/>
        <w:contextualSpacing/>
        <w:jc w:val="both"/>
        <w:rPr>
          <w:sz w:val="23"/>
          <w:szCs w:val="23"/>
        </w:rPr>
      </w:pPr>
      <w:r w:rsidRPr="006D590A">
        <w:rPr>
          <w:color w:val="000000"/>
          <w:sz w:val="23"/>
          <w:szCs w:val="23"/>
        </w:rPr>
        <w:t>Форма представления данных о регистрации кандидата по одномандатному</w:t>
      </w:r>
      <w:r w:rsidR="007B3CEC">
        <w:rPr>
          <w:color w:val="000000"/>
          <w:sz w:val="23"/>
          <w:szCs w:val="23"/>
        </w:rPr>
        <w:t xml:space="preserve"> (</w:t>
      </w:r>
      <w:r w:rsidR="004E6F1F">
        <w:rPr>
          <w:color w:val="000000"/>
          <w:sz w:val="23"/>
          <w:szCs w:val="23"/>
        </w:rPr>
        <w:t>многомандатному</w:t>
      </w:r>
      <w:r w:rsidR="007B3CEC">
        <w:rPr>
          <w:color w:val="000000"/>
          <w:sz w:val="23"/>
          <w:szCs w:val="23"/>
        </w:rPr>
        <w:t>)</w:t>
      </w:r>
      <w:r w:rsidRPr="006D590A">
        <w:rPr>
          <w:color w:val="000000"/>
          <w:sz w:val="23"/>
          <w:szCs w:val="23"/>
        </w:rPr>
        <w:t xml:space="preserve"> избирательному округу передается </w:t>
      </w:r>
      <w:r w:rsidR="00A53CA4">
        <w:rPr>
          <w:color w:val="000000"/>
          <w:sz w:val="23"/>
          <w:szCs w:val="23"/>
        </w:rPr>
        <w:t>ОИК</w:t>
      </w:r>
      <w:r w:rsidRPr="006D590A">
        <w:rPr>
          <w:color w:val="000000"/>
          <w:sz w:val="23"/>
          <w:szCs w:val="23"/>
        </w:rPr>
        <w:t xml:space="preserve"> в</w:t>
      </w:r>
      <w:r w:rsidRPr="006D590A">
        <w:rPr>
          <w:sz w:val="23"/>
          <w:szCs w:val="23"/>
        </w:rPr>
        <w:t xml:space="preserve"> </w:t>
      </w:r>
      <w:r w:rsidR="007B3CEC">
        <w:rPr>
          <w:sz w:val="23"/>
          <w:szCs w:val="23"/>
        </w:rPr>
        <w:t>СМИ</w:t>
      </w:r>
      <w:r w:rsidRPr="006D590A">
        <w:rPr>
          <w:sz w:val="23"/>
          <w:szCs w:val="23"/>
        </w:rPr>
        <w:t xml:space="preserve"> по форме, представленной в Приложении </w:t>
      </w:r>
      <w:r w:rsidR="007B3CEC">
        <w:rPr>
          <w:sz w:val="23"/>
          <w:szCs w:val="23"/>
        </w:rPr>
        <w:t>2</w:t>
      </w:r>
      <w:r w:rsidRPr="006D590A">
        <w:rPr>
          <w:sz w:val="23"/>
          <w:szCs w:val="23"/>
        </w:rPr>
        <w:t xml:space="preserve"> к настоящему Комплексу мер.</w:t>
      </w:r>
    </w:p>
    <w:p w:rsidR="00FD30A7" w:rsidRPr="006D590A" w:rsidRDefault="00DC0412" w:rsidP="00FD30A7">
      <w:pPr>
        <w:pStyle w:val="Default"/>
        <w:ind w:firstLine="709"/>
        <w:jc w:val="both"/>
        <w:rPr>
          <w:b/>
          <w:bCs/>
          <w:sz w:val="23"/>
          <w:szCs w:val="23"/>
        </w:rPr>
      </w:pPr>
      <w:r w:rsidRPr="006D590A">
        <w:rPr>
          <w:b/>
          <w:bCs/>
          <w:sz w:val="23"/>
          <w:szCs w:val="23"/>
        </w:rPr>
        <w:t>3</w:t>
      </w:r>
      <w:r w:rsidR="00FD30A7" w:rsidRPr="006D590A">
        <w:rPr>
          <w:b/>
          <w:bCs/>
          <w:sz w:val="23"/>
          <w:szCs w:val="23"/>
        </w:rPr>
        <w:t>. Сведения о</w:t>
      </w:r>
      <w:r w:rsidR="004148AA" w:rsidRPr="006D590A">
        <w:rPr>
          <w:b/>
          <w:bCs/>
          <w:sz w:val="23"/>
          <w:szCs w:val="23"/>
        </w:rPr>
        <w:t xml:space="preserve"> зарегистрированных</w:t>
      </w:r>
      <w:r w:rsidR="00FD30A7" w:rsidRPr="006D590A">
        <w:rPr>
          <w:b/>
          <w:bCs/>
          <w:sz w:val="23"/>
          <w:szCs w:val="23"/>
        </w:rPr>
        <w:t xml:space="preserve"> кандидатах, подлежащие размещению в помещениях избирательных комиссий</w:t>
      </w:r>
    </w:p>
    <w:p w:rsidR="008900BD" w:rsidRPr="00E60700" w:rsidRDefault="0033470A" w:rsidP="0033470A">
      <w:pPr>
        <w:jc w:val="both"/>
        <w:rPr>
          <w:i/>
          <w:sz w:val="22"/>
          <w:szCs w:val="22"/>
        </w:rPr>
      </w:pPr>
      <w:r w:rsidRPr="00E60700">
        <w:rPr>
          <w:sz w:val="22"/>
          <w:szCs w:val="22"/>
        </w:rPr>
        <w:t xml:space="preserve">         3.</w:t>
      </w:r>
      <w:r w:rsidR="00B12E30" w:rsidRPr="00E60700">
        <w:rPr>
          <w:sz w:val="22"/>
          <w:szCs w:val="22"/>
        </w:rPr>
        <w:t>1</w:t>
      </w:r>
      <w:r w:rsidRPr="00E60700">
        <w:rPr>
          <w:sz w:val="22"/>
          <w:szCs w:val="22"/>
        </w:rPr>
        <w:t>.</w:t>
      </w:r>
      <w:r w:rsidR="00B12E30" w:rsidRPr="00E60700">
        <w:rPr>
          <w:sz w:val="22"/>
          <w:szCs w:val="22"/>
        </w:rPr>
        <w:t xml:space="preserve"> </w:t>
      </w:r>
      <w:r w:rsidR="008900BD" w:rsidRPr="00E60700">
        <w:rPr>
          <w:sz w:val="23"/>
          <w:szCs w:val="23"/>
        </w:rPr>
        <w:t xml:space="preserve">Информация о зарегистрированных кандидатах в депутаты </w:t>
      </w:r>
      <w:r w:rsidR="00E60700" w:rsidRPr="00E60700">
        <w:rPr>
          <w:sz w:val="23"/>
          <w:szCs w:val="23"/>
        </w:rPr>
        <w:t>Совет</w:t>
      </w:r>
      <w:r w:rsidR="003368D6">
        <w:rPr>
          <w:sz w:val="23"/>
          <w:szCs w:val="23"/>
        </w:rPr>
        <w:t>а</w:t>
      </w:r>
      <w:r w:rsidR="00E60700" w:rsidRPr="00E60700">
        <w:rPr>
          <w:sz w:val="23"/>
          <w:szCs w:val="23"/>
        </w:rPr>
        <w:t xml:space="preserve"> народных депутатов Центрального сельск</w:t>
      </w:r>
      <w:r w:rsidR="003368D6">
        <w:rPr>
          <w:sz w:val="23"/>
          <w:szCs w:val="23"/>
        </w:rPr>
        <w:t>ого</w:t>
      </w:r>
      <w:r w:rsidR="00E60700" w:rsidRPr="00E60700">
        <w:rPr>
          <w:sz w:val="23"/>
          <w:szCs w:val="23"/>
        </w:rPr>
        <w:t xml:space="preserve"> поселени</w:t>
      </w:r>
      <w:r w:rsidR="003368D6">
        <w:rPr>
          <w:sz w:val="23"/>
          <w:szCs w:val="23"/>
        </w:rPr>
        <w:t>я</w:t>
      </w:r>
      <w:r w:rsidR="00E60700" w:rsidRPr="00E60700">
        <w:rPr>
          <w:sz w:val="23"/>
          <w:szCs w:val="23"/>
        </w:rPr>
        <w:t xml:space="preserve"> второго созыва</w:t>
      </w:r>
      <w:r w:rsidR="00FE4D20">
        <w:rPr>
          <w:sz w:val="23"/>
          <w:szCs w:val="23"/>
        </w:rPr>
        <w:t xml:space="preserve"> </w:t>
      </w:r>
      <w:r w:rsidR="003368D6">
        <w:rPr>
          <w:sz w:val="23"/>
          <w:szCs w:val="23"/>
        </w:rPr>
        <w:t xml:space="preserve">по одномандатным избирательным округам №1, №3 </w:t>
      </w:r>
      <w:r w:rsidR="008900BD" w:rsidRPr="00E60700">
        <w:rPr>
          <w:sz w:val="23"/>
          <w:szCs w:val="23"/>
        </w:rPr>
        <w:t xml:space="preserve">размещается на </w:t>
      </w:r>
      <w:r w:rsidRPr="00E60700">
        <w:rPr>
          <w:sz w:val="23"/>
          <w:szCs w:val="23"/>
        </w:rPr>
        <w:t>информационном</w:t>
      </w:r>
      <w:r w:rsidR="008900BD" w:rsidRPr="00E60700">
        <w:rPr>
          <w:sz w:val="23"/>
          <w:szCs w:val="23"/>
        </w:rPr>
        <w:t xml:space="preserve"> плака</w:t>
      </w:r>
      <w:r w:rsidR="00E60700" w:rsidRPr="00E60700">
        <w:rPr>
          <w:sz w:val="23"/>
          <w:szCs w:val="23"/>
        </w:rPr>
        <w:t xml:space="preserve">те по каждому  одномандатному избирательному округу отдельно </w:t>
      </w:r>
      <w:r w:rsidR="008900BD" w:rsidRPr="00E60700">
        <w:rPr>
          <w:sz w:val="23"/>
          <w:szCs w:val="23"/>
        </w:rPr>
        <w:t xml:space="preserve">под общим заголовком </w:t>
      </w:r>
      <w:r w:rsidR="00B23A30" w:rsidRPr="00E60700">
        <w:rPr>
          <w:sz w:val="23"/>
          <w:szCs w:val="23"/>
        </w:rPr>
        <w:t>«</w:t>
      </w:r>
      <w:r w:rsidR="008900BD" w:rsidRPr="00E60700">
        <w:rPr>
          <w:sz w:val="23"/>
          <w:szCs w:val="23"/>
        </w:rPr>
        <w:t>Зарегистрированные кандидаты в депутаты</w:t>
      </w:r>
      <w:r w:rsidR="00E60700" w:rsidRPr="00E60700">
        <w:rPr>
          <w:sz w:val="23"/>
          <w:szCs w:val="23"/>
        </w:rPr>
        <w:t xml:space="preserve"> Совета народных депутатов </w:t>
      </w:r>
      <w:r w:rsidR="003368D6">
        <w:rPr>
          <w:sz w:val="23"/>
          <w:szCs w:val="23"/>
        </w:rPr>
        <w:t>Центрального</w:t>
      </w:r>
      <w:r w:rsidR="00E60700" w:rsidRPr="00E60700">
        <w:rPr>
          <w:sz w:val="23"/>
          <w:szCs w:val="23"/>
        </w:rPr>
        <w:t xml:space="preserve"> сельского  поселения  второго созыва по одномандатному избирательному округу</w:t>
      </w:r>
      <w:r w:rsidR="00FE4D20">
        <w:rPr>
          <w:sz w:val="23"/>
          <w:szCs w:val="23"/>
        </w:rPr>
        <w:t xml:space="preserve"> №____</w:t>
      </w:r>
      <w:r w:rsidR="005E0CEC" w:rsidRPr="00E60700">
        <w:rPr>
          <w:sz w:val="23"/>
          <w:szCs w:val="23"/>
        </w:rPr>
        <w:t>»</w:t>
      </w:r>
      <w:r w:rsidR="008900BD" w:rsidRPr="00E60700">
        <w:rPr>
          <w:sz w:val="23"/>
          <w:szCs w:val="23"/>
        </w:rPr>
        <w:t xml:space="preserve">, </w:t>
      </w:r>
      <w:r w:rsidR="008900BD" w:rsidRPr="00E60700">
        <w:rPr>
          <w:i/>
          <w:sz w:val="23"/>
          <w:szCs w:val="23"/>
        </w:rPr>
        <w:t>изготавливаемому окружн</w:t>
      </w:r>
      <w:r w:rsidR="007B7D08" w:rsidRPr="00E60700">
        <w:rPr>
          <w:i/>
          <w:sz w:val="23"/>
          <w:szCs w:val="23"/>
        </w:rPr>
        <w:t>ой</w:t>
      </w:r>
      <w:r w:rsidR="008900BD" w:rsidRPr="00E60700">
        <w:rPr>
          <w:i/>
          <w:sz w:val="23"/>
          <w:szCs w:val="23"/>
        </w:rPr>
        <w:t xml:space="preserve"> избирательн</w:t>
      </w:r>
      <w:r w:rsidR="007B7D08" w:rsidRPr="00E60700">
        <w:rPr>
          <w:i/>
          <w:sz w:val="23"/>
          <w:szCs w:val="23"/>
        </w:rPr>
        <w:t>ой  комисс</w:t>
      </w:r>
      <w:r w:rsidR="008900BD" w:rsidRPr="00E60700">
        <w:rPr>
          <w:i/>
          <w:sz w:val="23"/>
          <w:szCs w:val="23"/>
        </w:rPr>
        <w:t>и</w:t>
      </w:r>
      <w:r w:rsidR="007B7D08" w:rsidRPr="00E60700">
        <w:rPr>
          <w:i/>
          <w:sz w:val="23"/>
          <w:szCs w:val="23"/>
        </w:rPr>
        <w:t xml:space="preserve">ей </w:t>
      </w:r>
      <w:r w:rsidR="008900BD" w:rsidRPr="00E60700">
        <w:rPr>
          <w:i/>
          <w:sz w:val="23"/>
          <w:szCs w:val="23"/>
        </w:rPr>
        <w:t xml:space="preserve"> самостоятельно.</w:t>
      </w:r>
    </w:p>
    <w:p w:rsidR="0033470A" w:rsidRPr="006D590A" w:rsidRDefault="0033470A" w:rsidP="0033470A">
      <w:pPr>
        <w:ind w:firstLine="540"/>
        <w:contextualSpacing/>
        <w:jc w:val="both"/>
        <w:rPr>
          <w:sz w:val="23"/>
          <w:szCs w:val="23"/>
        </w:rPr>
      </w:pPr>
      <w:r w:rsidRPr="006D590A">
        <w:rPr>
          <w:sz w:val="23"/>
          <w:szCs w:val="23"/>
        </w:rPr>
        <w:t>3.</w:t>
      </w:r>
      <w:r w:rsidR="00B12E30">
        <w:rPr>
          <w:sz w:val="23"/>
          <w:szCs w:val="23"/>
        </w:rPr>
        <w:t>2</w:t>
      </w:r>
      <w:r w:rsidRPr="006D590A">
        <w:rPr>
          <w:sz w:val="23"/>
          <w:szCs w:val="23"/>
        </w:rPr>
        <w:t xml:space="preserve">. </w:t>
      </w:r>
      <w:r w:rsidR="00CD32DD">
        <w:rPr>
          <w:sz w:val="23"/>
          <w:szCs w:val="23"/>
        </w:rPr>
        <w:t>ОИК</w:t>
      </w:r>
      <w:r w:rsidRPr="006D590A">
        <w:rPr>
          <w:sz w:val="23"/>
          <w:szCs w:val="23"/>
        </w:rPr>
        <w:t xml:space="preserve"> обеспечивают направление в участковые избирательные комиссии информационных плакатов о зарегистрированных кандидатах в депутаты </w:t>
      </w:r>
      <w:r w:rsidR="00FE4D20" w:rsidRPr="00E60700">
        <w:rPr>
          <w:sz w:val="23"/>
          <w:szCs w:val="23"/>
        </w:rPr>
        <w:t>Совет</w:t>
      </w:r>
      <w:r w:rsidR="003368D6">
        <w:rPr>
          <w:sz w:val="23"/>
          <w:szCs w:val="23"/>
        </w:rPr>
        <w:t>а</w:t>
      </w:r>
      <w:r w:rsidR="00FE4D20" w:rsidRPr="00E60700">
        <w:rPr>
          <w:sz w:val="23"/>
          <w:szCs w:val="23"/>
        </w:rPr>
        <w:t xml:space="preserve"> народных депутатов Центрального сельск</w:t>
      </w:r>
      <w:r w:rsidR="003368D6">
        <w:rPr>
          <w:sz w:val="23"/>
          <w:szCs w:val="23"/>
        </w:rPr>
        <w:t>ого</w:t>
      </w:r>
      <w:r w:rsidR="00FE4D20" w:rsidRPr="00E60700">
        <w:rPr>
          <w:sz w:val="23"/>
          <w:szCs w:val="23"/>
        </w:rPr>
        <w:t xml:space="preserve"> поселени</w:t>
      </w:r>
      <w:r w:rsidR="003368D6">
        <w:rPr>
          <w:sz w:val="23"/>
          <w:szCs w:val="23"/>
        </w:rPr>
        <w:t>я</w:t>
      </w:r>
      <w:r w:rsidR="00FE4D20" w:rsidRPr="00E60700">
        <w:rPr>
          <w:sz w:val="23"/>
          <w:szCs w:val="23"/>
        </w:rPr>
        <w:t xml:space="preserve"> второго созыва</w:t>
      </w:r>
      <w:r w:rsidR="003368D6">
        <w:rPr>
          <w:sz w:val="23"/>
          <w:szCs w:val="23"/>
        </w:rPr>
        <w:t xml:space="preserve"> по одномандатным избирательным округам №1, №3</w:t>
      </w:r>
      <w:r w:rsidRPr="006D590A">
        <w:rPr>
          <w:sz w:val="23"/>
          <w:szCs w:val="23"/>
        </w:rPr>
        <w:t>.</w:t>
      </w:r>
    </w:p>
    <w:p w:rsidR="007D5517" w:rsidRPr="006D590A" w:rsidRDefault="0033470A" w:rsidP="0033470A">
      <w:pPr>
        <w:ind w:firstLine="540"/>
        <w:contextualSpacing/>
        <w:jc w:val="both"/>
        <w:rPr>
          <w:sz w:val="23"/>
          <w:szCs w:val="23"/>
        </w:rPr>
      </w:pPr>
      <w:r w:rsidRPr="006D590A">
        <w:rPr>
          <w:sz w:val="23"/>
          <w:szCs w:val="23"/>
        </w:rPr>
        <w:t>3.4</w:t>
      </w:r>
      <w:r w:rsidR="007D5517" w:rsidRPr="006D590A">
        <w:rPr>
          <w:sz w:val="23"/>
          <w:szCs w:val="23"/>
        </w:rPr>
        <w:t xml:space="preserve">. </w:t>
      </w:r>
      <w:r w:rsidRPr="006D590A">
        <w:rPr>
          <w:sz w:val="23"/>
          <w:szCs w:val="23"/>
        </w:rPr>
        <w:t xml:space="preserve">На информационном плакате последовательно размещаются </w:t>
      </w:r>
      <w:r w:rsidR="007D5517" w:rsidRPr="006D590A">
        <w:rPr>
          <w:sz w:val="23"/>
          <w:szCs w:val="23"/>
        </w:rPr>
        <w:t>сведения</w:t>
      </w:r>
      <w:r w:rsidRPr="006D590A">
        <w:rPr>
          <w:sz w:val="23"/>
          <w:szCs w:val="23"/>
        </w:rPr>
        <w:t xml:space="preserve"> о зарегистрированных кандидатах в депутаты </w:t>
      </w:r>
      <w:r w:rsidR="00FE4D20" w:rsidRPr="00E60700">
        <w:rPr>
          <w:sz w:val="23"/>
          <w:szCs w:val="23"/>
        </w:rPr>
        <w:t>Совет</w:t>
      </w:r>
      <w:r w:rsidR="003368D6">
        <w:rPr>
          <w:sz w:val="23"/>
          <w:szCs w:val="23"/>
        </w:rPr>
        <w:t>а</w:t>
      </w:r>
      <w:r w:rsidR="00FE4D20" w:rsidRPr="00E60700">
        <w:rPr>
          <w:sz w:val="23"/>
          <w:szCs w:val="23"/>
        </w:rPr>
        <w:t xml:space="preserve"> народных депутатов Центрального сельск</w:t>
      </w:r>
      <w:r w:rsidR="003368D6">
        <w:rPr>
          <w:sz w:val="23"/>
          <w:szCs w:val="23"/>
        </w:rPr>
        <w:t xml:space="preserve">ого </w:t>
      </w:r>
      <w:r w:rsidR="00FE4D20" w:rsidRPr="00E60700">
        <w:rPr>
          <w:sz w:val="23"/>
          <w:szCs w:val="23"/>
        </w:rPr>
        <w:t>поселений второго созыва</w:t>
      </w:r>
      <w:r w:rsidR="00FE4D20" w:rsidRPr="006D590A">
        <w:rPr>
          <w:sz w:val="23"/>
          <w:szCs w:val="23"/>
        </w:rPr>
        <w:t xml:space="preserve"> </w:t>
      </w:r>
      <w:r w:rsidR="003368D6">
        <w:rPr>
          <w:sz w:val="23"/>
          <w:szCs w:val="23"/>
        </w:rPr>
        <w:t xml:space="preserve">по одномандатным избирательным округам №1, №3 </w:t>
      </w:r>
      <w:r w:rsidR="00AC75D3" w:rsidRPr="006D590A">
        <w:rPr>
          <w:sz w:val="23"/>
          <w:szCs w:val="23"/>
        </w:rPr>
        <w:t xml:space="preserve">в порядке, определенном при утверждении формы и текста избирательного бюллетеня, </w:t>
      </w:r>
      <w:r w:rsidR="00DC7EA5" w:rsidRPr="006D590A">
        <w:rPr>
          <w:sz w:val="23"/>
          <w:szCs w:val="23"/>
        </w:rPr>
        <w:t xml:space="preserve">не содержащие признаков </w:t>
      </w:r>
      <w:r w:rsidR="003368D6" w:rsidRPr="006D590A">
        <w:rPr>
          <w:sz w:val="23"/>
          <w:szCs w:val="23"/>
        </w:rPr>
        <w:t>предвыборной агитации</w:t>
      </w:r>
      <w:r w:rsidR="00DC7EA5" w:rsidRPr="006D590A">
        <w:rPr>
          <w:sz w:val="23"/>
          <w:szCs w:val="23"/>
        </w:rPr>
        <w:t xml:space="preserve"> </w:t>
      </w:r>
      <w:r w:rsidR="007D5517" w:rsidRPr="006D590A">
        <w:rPr>
          <w:sz w:val="23"/>
          <w:szCs w:val="23"/>
        </w:rPr>
        <w:t>о кандидатах</w:t>
      </w:r>
      <w:r w:rsidR="002B10FA" w:rsidRPr="006D590A">
        <w:rPr>
          <w:sz w:val="23"/>
          <w:szCs w:val="23"/>
        </w:rPr>
        <w:t>,</w:t>
      </w:r>
      <w:r w:rsidR="007D5517" w:rsidRPr="006D590A">
        <w:rPr>
          <w:sz w:val="23"/>
          <w:szCs w:val="23"/>
        </w:rPr>
        <w:t xml:space="preserve"> в следующем объеме: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1) Фамилия, имя и отчество; </w:t>
      </w:r>
    </w:p>
    <w:p w:rsidR="00137937" w:rsidRPr="006D590A" w:rsidRDefault="00137937" w:rsidP="00137937">
      <w:pPr>
        <w:pStyle w:val="Default"/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2) Год рождения;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3) Место жительства (наименование субъекта Российской Федерации, района, города, иного населенного пункта);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4) Сведения о профессиональном образовании (при наличии);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5) Основное место работы или службы, занимаемая должность (в случае отсутствия основного места р</w:t>
      </w:r>
      <w:r w:rsidR="00741F85" w:rsidRPr="006D590A">
        <w:rPr>
          <w:sz w:val="23"/>
          <w:szCs w:val="23"/>
        </w:rPr>
        <w:t>аботы или службы - род занятий)</w:t>
      </w:r>
      <w:r w:rsidRPr="006D590A">
        <w:rPr>
          <w:sz w:val="23"/>
          <w:szCs w:val="23"/>
        </w:rPr>
        <w:t xml:space="preserve">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6) Если кандидат является депутатом, но работает на непостоянной основе, - сведения об этом с указанием наименования соответствующего представительного органа;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7) Сведения об инициаторе выдвижения кандидата: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</w:t>
      </w:r>
      <w:r w:rsidR="005E0CEC" w:rsidRPr="006D590A">
        <w:rPr>
          <w:sz w:val="23"/>
          <w:szCs w:val="23"/>
        </w:rPr>
        <w:t xml:space="preserve"> </w:t>
      </w:r>
      <w:r w:rsidRPr="006D590A">
        <w:rPr>
          <w:sz w:val="23"/>
          <w:szCs w:val="23"/>
        </w:rPr>
        <w:t xml:space="preserve">если кандидат выдвинут избирательным объединением – указываются слова «выдвинут избирательным объединением» с указанием наименования этого избирательного объединения,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- если кандидат сам выдвинул свою кандидатуру - указывается слово «самовыдвижение»;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8) Если зарегистрированный кандидат, выдвинутый непосредственно, указал в заявлении о согласии баллотироваться свою принадлежность к политической партии, иному общественному объединению, - краткое наименование соответствующей политической партии, иного общественного </w:t>
      </w:r>
      <w:r w:rsidRPr="006D590A">
        <w:rPr>
          <w:sz w:val="23"/>
          <w:szCs w:val="23"/>
        </w:rPr>
        <w:lastRenderedPageBreak/>
        <w:t xml:space="preserve">объединения и статус зарегистрированного кандидата в этой политической партии, ином общественном объединении;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9) Сведения о когда-либо имевшейся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 законодательными актами за деяния, признаваемые преступлением действующим Уголовным кодексом Российской Федерации, с указанием наименования соответствующего закона, если судимость снята или погашена, - также сведения о дате снятия или погашения судимости;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1</w:t>
      </w:r>
      <w:r w:rsidR="00FE4D20">
        <w:rPr>
          <w:sz w:val="23"/>
          <w:szCs w:val="23"/>
        </w:rPr>
        <w:t>0</w:t>
      </w:r>
      <w:r w:rsidRPr="006D590A">
        <w:rPr>
          <w:sz w:val="23"/>
          <w:szCs w:val="23"/>
        </w:rPr>
        <w:t xml:space="preserve">) Информация о фактах предоставления кандидатом недостоверных сведений (если такая информация имеется); </w:t>
      </w:r>
    </w:p>
    <w:p w:rsidR="007D5517" w:rsidRPr="006D590A" w:rsidRDefault="007D551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1</w:t>
      </w:r>
      <w:r w:rsidR="00FE4D20">
        <w:rPr>
          <w:sz w:val="23"/>
          <w:szCs w:val="23"/>
        </w:rPr>
        <w:t>1</w:t>
      </w:r>
      <w:r w:rsidRPr="006D590A">
        <w:rPr>
          <w:sz w:val="23"/>
          <w:szCs w:val="23"/>
        </w:rPr>
        <w:t>) Перед биографическим</w:t>
      </w:r>
      <w:r w:rsidR="00543B4B" w:rsidRPr="006D590A">
        <w:rPr>
          <w:sz w:val="23"/>
          <w:szCs w:val="23"/>
        </w:rPr>
        <w:t>и</w:t>
      </w:r>
      <w:r w:rsidRPr="006D590A">
        <w:rPr>
          <w:sz w:val="23"/>
          <w:szCs w:val="23"/>
        </w:rPr>
        <w:t xml:space="preserve"> данными </w:t>
      </w:r>
      <w:r w:rsidR="00543B4B" w:rsidRPr="006D590A">
        <w:rPr>
          <w:sz w:val="23"/>
          <w:szCs w:val="23"/>
        </w:rPr>
        <w:t xml:space="preserve">каждого </w:t>
      </w:r>
      <w:r w:rsidRPr="006D590A">
        <w:rPr>
          <w:sz w:val="23"/>
          <w:szCs w:val="23"/>
        </w:rPr>
        <w:t>кандидат</w:t>
      </w:r>
      <w:r w:rsidR="00543B4B" w:rsidRPr="006D590A">
        <w:rPr>
          <w:sz w:val="23"/>
          <w:szCs w:val="23"/>
        </w:rPr>
        <w:t>а</w:t>
      </w:r>
      <w:r w:rsidRPr="006D590A">
        <w:rPr>
          <w:sz w:val="23"/>
          <w:szCs w:val="23"/>
        </w:rPr>
        <w:t xml:space="preserve"> размеща</w:t>
      </w:r>
      <w:r w:rsidR="00543B4B" w:rsidRPr="006D590A">
        <w:rPr>
          <w:sz w:val="23"/>
          <w:szCs w:val="23"/>
        </w:rPr>
        <w:t>е</w:t>
      </w:r>
      <w:r w:rsidRPr="006D590A">
        <w:rPr>
          <w:sz w:val="23"/>
          <w:szCs w:val="23"/>
        </w:rPr>
        <w:t xml:space="preserve">тся </w:t>
      </w:r>
      <w:r w:rsidR="00543B4B" w:rsidRPr="006D590A">
        <w:rPr>
          <w:sz w:val="23"/>
          <w:szCs w:val="23"/>
        </w:rPr>
        <w:t>его цветная</w:t>
      </w:r>
      <w:r w:rsidRPr="006D590A">
        <w:rPr>
          <w:sz w:val="23"/>
          <w:szCs w:val="23"/>
        </w:rPr>
        <w:t xml:space="preserve"> фотографи</w:t>
      </w:r>
      <w:r w:rsidR="00543B4B" w:rsidRPr="006D590A">
        <w:rPr>
          <w:sz w:val="23"/>
          <w:szCs w:val="23"/>
        </w:rPr>
        <w:t>я</w:t>
      </w:r>
      <w:r w:rsidR="008900BD" w:rsidRPr="006D590A">
        <w:rPr>
          <w:sz w:val="23"/>
          <w:szCs w:val="23"/>
        </w:rPr>
        <w:t xml:space="preserve"> </w:t>
      </w:r>
      <w:r w:rsidR="00543B4B" w:rsidRPr="006D590A">
        <w:rPr>
          <w:sz w:val="23"/>
          <w:szCs w:val="23"/>
        </w:rPr>
        <w:t xml:space="preserve">размером </w:t>
      </w:r>
      <w:smartTag w:uri="urn:schemas-microsoft-com:office:smarttags" w:element="metricconverter">
        <w:smartTagPr>
          <w:attr w:name="ProductID" w:val="9 см"/>
        </w:smartTagPr>
        <w:r w:rsidR="008900BD" w:rsidRPr="006D590A">
          <w:rPr>
            <w:sz w:val="23"/>
            <w:szCs w:val="23"/>
          </w:rPr>
          <w:t>9</w:t>
        </w:r>
        <w:r w:rsidR="00543B4B" w:rsidRPr="006D590A">
          <w:rPr>
            <w:sz w:val="23"/>
            <w:szCs w:val="23"/>
          </w:rPr>
          <w:t xml:space="preserve"> см</w:t>
        </w:r>
      </w:smartTag>
      <w:r w:rsidR="008900BD" w:rsidRPr="006D590A">
        <w:rPr>
          <w:sz w:val="23"/>
          <w:szCs w:val="23"/>
        </w:rPr>
        <w:t xml:space="preserve"> (ширина)</w:t>
      </w:r>
      <w:r w:rsidR="00543B4B" w:rsidRPr="006D590A">
        <w:rPr>
          <w:sz w:val="23"/>
          <w:szCs w:val="23"/>
        </w:rPr>
        <w:t xml:space="preserve"> </w:t>
      </w:r>
      <w:r w:rsidR="008900BD" w:rsidRPr="006D590A">
        <w:rPr>
          <w:sz w:val="23"/>
          <w:szCs w:val="23"/>
        </w:rPr>
        <w:t>на</w:t>
      </w:r>
      <w:r w:rsidR="00543B4B" w:rsidRPr="006D590A">
        <w:rPr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3 см"/>
        </w:smartTagPr>
        <w:r w:rsidR="008900BD" w:rsidRPr="006D590A">
          <w:rPr>
            <w:sz w:val="23"/>
            <w:szCs w:val="23"/>
          </w:rPr>
          <w:t>13</w:t>
        </w:r>
        <w:r w:rsidR="00543B4B" w:rsidRPr="006D590A">
          <w:rPr>
            <w:sz w:val="23"/>
            <w:szCs w:val="23"/>
          </w:rPr>
          <w:t xml:space="preserve"> см</w:t>
        </w:r>
      </w:smartTag>
      <w:r w:rsidR="008900BD" w:rsidRPr="006D590A">
        <w:rPr>
          <w:sz w:val="23"/>
          <w:szCs w:val="23"/>
        </w:rPr>
        <w:t xml:space="preserve"> (высота)</w:t>
      </w:r>
      <w:r w:rsidR="00543B4B" w:rsidRPr="006D590A">
        <w:rPr>
          <w:sz w:val="23"/>
          <w:szCs w:val="23"/>
        </w:rPr>
        <w:t xml:space="preserve">, </w:t>
      </w:r>
      <w:r w:rsidRPr="006D590A">
        <w:rPr>
          <w:sz w:val="23"/>
          <w:szCs w:val="23"/>
        </w:rPr>
        <w:t>без головного убора и верхней (зимней или демисезонной) одежды, размер - погрудной, в анфас, нейтральный фон.</w:t>
      </w:r>
      <w:r w:rsidR="00AD6A18" w:rsidRPr="006D590A">
        <w:rPr>
          <w:sz w:val="23"/>
          <w:szCs w:val="23"/>
        </w:rPr>
        <w:t xml:space="preserve"> </w:t>
      </w:r>
      <w:r w:rsidR="00E46D3F" w:rsidRPr="006D590A">
        <w:rPr>
          <w:sz w:val="23"/>
          <w:szCs w:val="23"/>
        </w:rPr>
        <w:t>Кандидат предоставляет</w:t>
      </w:r>
      <w:r w:rsidR="00AD6A18" w:rsidRPr="006D590A">
        <w:rPr>
          <w:sz w:val="23"/>
          <w:szCs w:val="23"/>
        </w:rPr>
        <w:t xml:space="preserve"> фотографию в комиссию, в полномочиях которой находится вопрос его регистрации, на бумажном носителе и в машиночитаемом виде. </w:t>
      </w:r>
      <w:r w:rsidR="00543B4B" w:rsidRPr="006D590A">
        <w:rPr>
          <w:sz w:val="23"/>
          <w:szCs w:val="23"/>
        </w:rPr>
        <w:t xml:space="preserve">В случае непредставления кандидатом фотографии в соответствии с указанными требованиями, перед биографическими данными такого кандидата размещается пустой квадрат размером </w:t>
      </w:r>
      <w:smartTag w:uri="urn:schemas-microsoft-com:office:smarttags" w:element="metricconverter">
        <w:smartTagPr>
          <w:attr w:name="ProductID" w:val="9 см"/>
        </w:smartTagPr>
        <w:r w:rsidR="00E911E4" w:rsidRPr="006D590A">
          <w:rPr>
            <w:sz w:val="23"/>
            <w:szCs w:val="23"/>
          </w:rPr>
          <w:t>9 см</w:t>
        </w:r>
      </w:smartTag>
      <w:r w:rsidR="00E911E4" w:rsidRPr="006D590A">
        <w:rPr>
          <w:sz w:val="23"/>
          <w:szCs w:val="23"/>
        </w:rPr>
        <w:t xml:space="preserve"> (ширина) на </w:t>
      </w:r>
      <w:smartTag w:uri="urn:schemas-microsoft-com:office:smarttags" w:element="metricconverter">
        <w:smartTagPr>
          <w:attr w:name="ProductID" w:val="13 см"/>
        </w:smartTagPr>
        <w:r w:rsidR="00E911E4" w:rsidRPr="006D590A">
          <w:rPr>
            <w:sz w:val="23"/>
            <w:szCs w:val="23"/>
          </w:rPr>
          <w:t>13 см</w:t>
        </w:r>
      </w:smartTag>
      <w:r w:rsidR="00E911E4" w:rsidRPr="006D590A">
        <w:rPr>
          <w:sz w:val="23"/>
          <w:szCs w:val="23"/>
        </w:rPr>
        <w:t xml:space="preserve"> (высота)</w:t>
      </w:r>
      <w:r w:rsidR="00543B4B" w:rsidRPr="006D590A">
        <w:rPr>
          <w:sz w:val="23"/>
          <w:szCs w:val="23"/>
        </w:rPr>
        <w:t xml:space="preserve"> с указанием надписи: «ФОТО не представлено кандидатом»</w:t>
      </w:r>
      <w:r w:rsidR="008900BD" w:rsidRPr="006D590A">
        <w:rPr>
          <w:sz w:val="23"/>
          <w:szCs w:val="23"/>
        </w:rPr>
        <w:t xml:space="preserve"> на белом фоне</w:t>
      </w:r>
      <w:r w:rsidR="00543B4B" w:rsidRPr="006D590A">
        <w:rPr>
          <w:sz w:val="23"/>
          <w:szCs w:val="23"/>
        </w:rPr>
        <w:t>.</w:t>
      </w:r>
    </w:p>
    <w:p w:rsidR="007D5517" w:rsidRPr="006D590A" w:rsidRDefault="00B22F6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3.5</w:t>
      </w:r>
      <w:r w:rsidR="007D5517" w:rsidRPr="006D590A">
        <w:rPr>
          <w:sz w:val="23"/>
          <w:szCs w:val="23"/>
        </w:rPr>
        <w:t xml:space="preserve">. Сведения о кандидатах в информационном плакате размещаются в </w:t>
      </w:r>
      <w:r w:rsidR="00D32A3A" w:rsidRPr="006D590A">
        <w:rPr>
          <w:sz w:val="23"/>
          <w:szCs w:val="23"/>
        </w:rPr>
        <w:t>алфавитном порядке</w:t>
      </w:r>
      <w:r w:rsidR="007D5517" w:rsidRPr="006D590A">
        <w:rPr>
          <w:sz w:val="23"/>
          <w:szCs w:val="23"/>
        </w:rPr>
        <w:t xml:space="preserve">. </w:t>
      </w:r>
    </w:p>
    <w:p w:rsidR="007D5517" w:rsidRPr="006D590A" w:rsidRDefault="00B22F67" w:rsidP="007D5517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3.6</w:t>
      </w:r>
      <w:r w:rsidR="007D5517" w:rsidRPr="006D590A">
        <w:rPr>
          <w:sz w:val="23"/>
          <w:szCs w:val="23"/>
        </w:rPr>
        <w:t xml:space="preserve">. </w:t>
      </w:r>
      <w:r w:rsidR="003214E9" w:rsidRPr="006D590A">
        <w:rPr>
          <w:sz w:val="23"/>
          <w:szCs w:val="23"/>
        </w:rPr>
        <w:t>Участковые</w:t>
      </w:r>
      <w:r w:rsidR="007D5517" w:rsidRPr="006D590A">
        <w:rPr>
          <w:sz w:val="23"/>
          <w:szCs w:val="23"/>
        </w:rPr>
        <w:t xml:space="preserve"> избирательн</w:t>
      </w:r>
      <w:r w:rsidR="003214E9" w:rsidRPr="006D590A">
        <w:rPr>
          <w:sz w:val="23"/>
          <w:szCs w:val="23"/>
        </w:rPr>
        <w:t>ые</w:t>
      </w:r>
      <w:r w:rsidR="004F72D5" w:rsidRPr="006D590A">
        <w:rPr>
          <w:sz w:val="23"/>
          <w:szCs w:val="23"/>
        </w:rPr>
        <w:t xml:space="preserve"> комисси</w:t>
      </w:r>
      <w:r w:rsidR="003214E9" w:rsidRPr="006D590A">
        <w:rPr>
          <w:sz w:val="23"/>
          <w:szCs w:val="23"/>
        </w:rPr>
        <w:t>и</w:t>
      </w:r>
      <w:r w:rsidR="007D5517" w:rsidRPr="006D590A">
        <w:rPr>
          <w:sz w:val="23"/>
          <w:szCs w:val="23"/>
        </w:rPr>
        <w:t xml:space="preserve"> не позднее, чем за 15 </w:t>
      </w:r>
      <w:r w:rsidR="004F72D5" w:rsidRPr="006D590A">
        <w:rPr>
          <w:sz w:val="23"/>
          <w:szCs w:val="23"/>
        </w:rPr>
        <w:t>дней до дня голосования размеща</w:t>
      </w:r>
      <w:r w:rsidR="00600CFE">
        <w:rPr>
          <w:sz w:val="23"/>
          <w:szCs w:val="23"/>
        </w:rPr>
        <w:t>ю</w:t>
      </w:r>
      <w:r w:rsidR="007D5517" w:rsidRPr="006D590A">
        <w:rPr>
          <w:sz w:val="23"/>
          <w:szCs w:val="23"/>
        </w:rPr>
        <w:t xml:space="preserve">т на стендах в помещениях избирательных комиссий </w:t>
      </w:r>
      <w:r w:rsidR="003214E9" w:rsidRPr="006D590A">
        <w:rPr>
          <w:sz w:val="23"/>
          <w:szCs w:val="23"/>
        </w:rPr>
        <w:t>информационны</w:t>
      </w:r>
      <w:r w:rsidR="00B12E30">
        <w:rPr>
          <w:sz w:val="23"/>
          <w:szCs w:val="23"/>
        </w:rPr>
        <w:t>й</w:t>
      </w:r>
      <w:r w:rsidR="003214E9" w:rsidRPr="006D590A">
        <w:rPr>
          <w:sz w:val="23"/>
          <w:szCs w:val="23"/>
        </w:rPr>
        <w:t xml:space="preserve"> плакат о кандидатах</w:t>
      </w:r>
      <w:r w:rsidR="007D5517" w:rsidRPr="006D590A">
        <w:rPr>
          <w:sz w:val="23"/>
          <w:szCs w:val="23"/>
        </w:rPr>
        <w:t>, с указанием сведений в объеме, установленном в пункт</w:t>
      </w:r>
      <w:r w:rsidR="00D32A3A" w:rsidRPr="006D590A">
        <w:rPr>
          <w:sz w:val="23"/>
          <w:szCs w:val="23"/>
        </w:rPr>
        <w:t>ах</w:t>
      </w:r>
      <w:r w:rsidR="007D5517" w:rsidRPr="006D590A">
        <w:rPr>
          <w:sz w:val="23"/>
          <w:szCs w:val="23"/>
        </w:rPr>
        <w:t xml:space="preserve"> </w:t>
      </w:r>
      <w:r w:rsidR="00A77444" w:rsidRPr="006D590A">
        <w:rPr>
          <w:sz w:val="23"/>
          <w:szCs w:val="23"/>
        </w:rPr>
        <w:t>3</w:t>
      </w:r>
      <w:r w:rsidR="007D5517" w:rsidRPr="006D590A">
        <w:rPr>
          <w:sz w:val="23"/>
          <w:szCs w:val="23"/>
        </w:rPr>
        <w:t>.</w:t>
      </w:r>
      <w:r w:rsidR="003214E9" w:rsidRPr="006D590A">
        <w:rPr>
          <w:sz w:val="23"/>
          <w:szCs w:val="23"/>
        </w:rPr>
        <w:t>4</w:t>
      </w:r>
      <w:r w:rsidR="00A77444" w:rsidRPr="006D590A">
        <w:rPr>
          <w:sz w:val="23"/>
          <w:szCs w:val="23"/>
        </w:rPr>
        <w:t>.</w:t>
      </w:r>
      <w:r w:rsidR="007D5517" w:rsidRPr="006D590A">
        <w:rPr>
          <w:sz w:val="23"/>
          <w:szCs w:val="23"/>
        </w:rPr>
        <w:t xml:space="preserve"> настоящего Комплекса мер. </w:t>
      </w:r>
    </w:p>
    <w:p w:rsidR="00253B4E" w:rsidRPr="006D590A" w:rsidRDefault="003214E9" w:rsidP="00253B4E">
      <w:pPr>
        <w:ind w:firstLine="709"/>
        <w:jc w:val="both"/>
        <w:rPr>
          <w:b/>
          <w:sz w:val="23"/>
          <w:szCs w:val="23"/>
        </w:rPr>
      </w:pPr>
      <w:r w:rsidRPr="006D590A">
        <w:rPr>
          <w:b/>
          <w:sz w:val="23"/>
          <w:szCs w:val="23"/>
        </w:rPr>
        <w:t>4</w:t>
      </w:r>
      <w:r w:rsidR="00253B4E" w:rsidRPr="006D590A">
        <w:rPr>
          <w:b/>
          <w:sz w:val="23"/>
          <w:szCs w:val="23"/>
        </w:rPr>
        <w:t xml:space="preserve">. Сведения о движении средств на специальных избирательных счетах избирательных фондов кандидатов </w:t>
      </w:r>
      <w:r w:rsidR="005E0CEC" w:rsidRPr="006D590A">
        <w:rPr>
          <w:b/>
          <w:bCs/>
          <w:spacing w:val="-8"/>
          <w:sz w:val="23"/>
          <w:szCs w:val="23"/>
        </w:rPr>
        <w:t xml:space="preserve">в </w:t>
      </w:r>
      <w:r w:rsidR="005E0CEC" w:rsidRPr="00FE4D20">
        <w:rPr>
          <w:b/>
          <w:bCs/>
          <w:spacing w:val="-8"/>
          <w:sz w:val="23"/>
          <w:szCs w:val="23"/>
        </w:rPr>
        <w:t xml:space="preserve">депутаты </w:t>
      </w:r>
      <w:r w:rsidR="00FE4D20" w:rsidRPr="00FE4D20">
        <w:rPr>
          <w:b/>
          <w:sz w:val="23"/>
          <w:szCs w:val="23"/>
        </w:rPr>
        <w:t>Совет</w:t>
      </w:r>
      <w:r w:rsidR="003368D6">
        <w:rPr>
          <w:b/>
          <w:sz w:val="23"/>
          <w:szCs w:val="23"/>
        </w:rPr>
        <w:t>а</w:t>
      </w:r>
      <w:r w:rsidR="00FE4D20" w:rsidRPr="00FE4D20">
        <w:rPr>
          <w:b/>
          <w:sz w:val="23"/>
          <w:szCs w:val="23"/>
        </w:rPr>
        <w:t xml:space="preserve"> народных депутатов Центрального сельск</w:t>
      </w:r>
      <w:r w:rsidR="003368D6">
        <w:rPr>
          <w:b/>
          <w:sz w:val="23"/>
          <w:szCs w:val="23"/>
        </w:rPr>
        <w:t>ого</w:t>
      </w:r>
      <w:r w:rsidR="00FE4D20" w:rsidRPr="00FE4D20">
        <w:rPr>
          <w:b/>
          <w:sz w:val="23"/>
          <w:szCs w:val="23"/>
        </w:rPr>
        <w:t xml:space="preserve"> поселени</w:t>
      </w:r>
      <w:r w:rsidR="003368D6">
        <w:rPr>
          <w:b/>
          <w:sz w:val="23"/>
          <w:szCs w:val="23"/>
        </w:rPr>
        <w:t>я</w:t>
      </w:r>
      <w:r w:rsidR="00FE4D20" w:rsidRPr="00FE4D20">
        <w:rPr>
          <w:b/>
          <w:sz w:val="23"/>
          <w:szCs w:val="23"/>
        </w:rPr>
        <w:t xml:space="preserve"> второго созыва</w:t>
      </w:r>
      <w:r w:rsidR="003368D6">
        <w:rPr>
          <w:b/>
          <w:sz w:val="23"/>
          <w:szCs w:val="23"/>
        </w:rPr>
        <w:t xml:space="preserve"> по одномандатным избирательным округам №1, №3</w:t>
      </w:r>
    </w:p>
    <w:p w:rsidR="00703319" w:rsidRPr="00FE4D20" w:rsidRDefault="003214E9" w:rsidP="00FE4D2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FE4D20">
        <w:rPr>
          <w:sz w:val="23"/>
          <w:szCs w:val="23"/>
        </w:rPr>
        <w:t>4</w:t>
      </w:r>
      <w:r w:rsidR="00253B4E" w:rsidRPr="00FE4D20">
        <w:rPr>
          <w:sz w:val="23"/>
          <w:szCs w:val="23"/>
        </w:rPr>
        <w:t xml:space="preserve">.1. </w:t>
      </w:r>
      <w:r w:rsidR="00703319" w:rsidRPr="00FE4D20">
        <w:rPr>
          <w:sz w:val="23"/>
          <w:szCs w:val="23"/>
        </w:rPr>
        <w:t xml:space="preserve"> ОИК</w:t>
      </w:r>
      <w:r w:rsidR="00B12E30" w:rsidRPr="00FE4D20">
        <w:rPr>
          <w:sz w:val="23"/>
          <w:szCs w:val="23"/>
        </w:rPr>
        <w:t xml:space="preserve"> </w:t>
      </w:r>
      <w:r w:rsidR="00703319" w:rsidRPr="00FE4D20">
        <w:rPr>
          <w:sz w:val="23"/>
          <w:szCs w:val="23"/>
        </w:rPr>
        <w:t xml:space="preserve"> не позднее, чем через пять дней со дня получения итоговых финансовых отчетов </w:t>
      </w:r>
      <w:r w:rsidR="00764C69" w:rsidRPr="00FE4D20">
        <w:rPr>
          <w:sz w:val="23"/>
          <w:szCs w:val="23"/>
        </w:rPr>
        <w:t xml:space="preserve">выдвинутых/зарегистрированных </w:t>
      </w:r>
      <w:r w:rsidR="00703319" w:rsidRPr="00FE4D20">
        <w:rPr>
          <w:sz w:val="23"/>
          <w:szCs w:val="23"/>
        </w:rPr>
        <w:t xml:space="preserve">кандидатов </w:t>
      </w:r>
      <w:r w:rsidR="00764C69" w:rsidRPr="00FE4D20">
        <w:rPr>
          <w:sz w:val="23"/>
          <w:szCs w:val="23"/>
        </w:rPr>
        <w:t xml:space="preserve">в депутаты </w:t>
      </w:r>
      <w:r w:rsidR="00FE4D20" w:rsidRPr="00FE4D20">
        <w:rPr>
          <w:sz w:val="23"/>
          <w:szCs w:val="23"/>
        </w:rPr>
        <w:t>Совет</w:t>
      </w:r>
      <w:r w:rsidR="003368D6">
        <w:rPr>
          <w:sz w:val="23"/>
          <w:szCs w:val="23"/>
        </w:rPr>
        <w:t>а</w:t>
      </w:r>
      <w:r w:rsidR="00FE4D20" w:rsidRPr="00FE4D20">
        <w:rPr>
          <w:sz w:val="23"/>
          <w:szCs w:val="23"/>
        </w:rPr>
        <w:t xml:space="preserve"> народных депутатов Центрального сельск</w:t>
      </w:r>
      <w:r w:rsidR="003368D6">
        <w:rPr>
          <w:sz w:val="23"/>
          <w:szCs w:val="23"/>
        </w:rPr>
        <w:t>ого</w:t>
      </w:r>
      <w:r w:rsidR="00FE4D20" w:rsidRPr="00FE4D20">
        <w:rPr>
          <w:sz w:val="23"/>
          <w:szCs w:val="23"/>
        </w:rPr>
        <w:t xml:space="preserve"> поселени</w:t>
      </w:r>
      <w:r w:rsidR="003368D6">
        <w:rPr>
          <w:sz w:val="23"/>
          <w:szCs w:val="23"/>
        </w:rPr>
        <w:t>я</w:t>
      </w:r>
      <w:r w:rsidR="00FE4D20" w:rsidRPr="00FE4D20">
        <w:rPr>
          <w:sz w:val="23"/>
          <w:szCs w:val="23"/>
        </w:rPr>
        <w:t xml:space="preserve"> второго созыва </w:t>
      </w:r>
      <w:r w:rsidR="003368D6">
        <w:rPr>
          <w:sz w:val="23"/>
          <w:szCs w:val="23"/>
        </w:rPr>
        <w:t xml:space="preserve">по одномандатным избирательным округам №1, №3 </w:t>
      </w:r>
      <w:r w:rsidR="004F72D5" w:rsidRPr="00FE4D20">
        <w:rPr>
          <w:sz w:val="23"/>
          <w:szCs w:val="23"/>
        </w:rPr>
        <w:t>передае</w:t>
      </w:r>
      <w:r w:rsidR="00703319" w:rsidRPr="00FE4D20">
        <w:rPr>
          <w:sz w:val="23"/>
          <w:szCs w:val="23"/>
        </w:rPr>
        <w:t>т их копии в редакции средств массовой информации для опубликования (в соответствии с п.9, 9.1. ст. 59 Федерального закона от 12.06.2002 года № 67-ФЗ «Об основных гарантиях избирательных прав и права на участие в референдуме граждан Российской Федерации», п.10 ст.5</w:t>
      </w:r>
      <w:r w:rsidR="00C04F84" w:rsidRPr="00FE4D20">
        <w:rPr>
          <w:sz w:val="23"/>
          <w:szCs w:val="23"/>
        </w:rPr>
        <w:t>1</w:t>
      </w:r>
      <w:r w:rsidR="00703319" w:rsidRPr="00FE4D20">
        <w:rPr>
          <w:sz w:val="23"/>
          <w:szCs w:val="23"/>
        </w:rPr>
        <w:t xml:space="preserve"> Закона Кемеровской области от 30.05.2011 № 54-ОЗ «О выборах в органы местного самоуправления в Кемеровской области»).</w:t>
      </w:r>
    </w:p>
    <w:p w:rsidR="00764C69" w:rsidRPr="003368D6" w:rsidRDefault="00764C69" w:rsidP="00AE285B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>ОИК направля</w:t>
      </w:r>
      <w:r w:rsidR="004F72D5" w:rsidRPr="006D590A">
        <w:rPr>
          <w:sz w:val="23"/>
          <w:szCs w:val="23"/>
        </w:rPr>
        <w:t>е</w:t>
      </w:r>
      <w:r w:rsidRPr="006D590A">
        <w:rPr>
          <w:sz w:val="23"/>
          <w:szCs w:val="23"/>
        </w:rPr>
        <w:t xml:space="preserve">т копии </w:t>
      </w:r>
      <w:r w:rsidR="00E46D3F" w:rsidRPr="006D590A">
        <w:rPr>
          <w:sz w:val="23"/>
          <w:szCs w:val="23"/>
        </w:rPr>
        <w:t>итоговых финансовых отчетов,</w:t>
      </w:r>
      <w:r w:rsidRPr="006D590A">
        <w:rPr>
          <w:sz w:val="23"/>
          <w:szCs w:val="23"/>
        </w:rPr>
        <w:t xml:space="preserve"> выдвинутых/зарегистрированных кандидатов в депутаты </w:t>
      </w:r>
      <w:r w:rsidR="002E322D" w:rsidRPr="00FE4D20">
        <w:rPr>
          <w:sz w:val="23"/>
          <w:szCs w:val="23"/>
        </w:rPr>
        <w:t>Совет</w:t>
      </w:r>
      <w:r w:rsidR="003368D6">
        <w:rPr>
          <w:sz w:val="23"/>
          <w:szCs w:val="23"/>
        </w:rPr>
        <w:t>а</w:t>
      </w:r>
      <w:r w:rsidR="002E322D" w:rsidRPr="00FE4D20">
        <w:rPr>
          <w:sz w:val="23"/>
          <w:szCs w:val="23"/>
        </w:rPr>
        <w:t xml:space="preserve"> народных депутатов Центрального сельск</w:t>
      </w:r>
      <w:r w:rsidR="003368D6">
        <w:rPr>
          <w:sz w:val="23"/>
          <w:szCs w:val="23"/>
        </w:rPr>
        <w:t>ого</w:t>
      </w:r>
      <w:r w:rsidR="002E322D" w:rsidRPr="00FE4D20">
        <w:rPr>
          <w:sz w:val="23"/>
          <w:szCs w:val="23"/>
        </w:rPr>
        <w:t xml:space="preserve"> поселени</w:t>
      </w:r>
      <w:r w:rsidR="003368D6">
        <w:rPr>
          <w:sz w:val="23"/>
          <w:szCs w:val="23"/>
        </w:rPr>
        <w:t>я</w:t>
      </w:r>
      <w:r w:rsidR="002E322D" w:rsidRPr="00FE4D20">
        <w:rPr>
          <w:sz w:val="23"/>
          <w:szCs w:val="23"/>
        </w:rPr>
        <w:t xml:space="preserve"> второго </w:t>
      </w:r>
      <w:r w:rsidR="002E322D" w:rsidRPr="003368D6">
        <w:rPr>
          <w:sz w:val="23"/>
          <w:szCs w:val="23"/>
        </w:rPr>
        <w:t xml:space="preserve">созыва </w:t>
      </w:r>
      <w:r w:rsidR="003368D6" w:rsidRPr="003368D6">
        <w:rPr>
          <w:sz w:val="23"/>
          <w:szCs w:val="23"/>
        </w:rPr>
        <w:t xml:space="preserve">по одномандатным избирательным округам №1, №3 </w:t>
      </w:r>
      <w:r w:rsidRPr="003368D6">
        <w:rPr>
          <w:sz w:val="23"/>
          <w:szCs w:val="23"/>
        </w:rPr>
        <w:t xml:space="preserve">в </w:t>
      </w:r>
      <w:r w:rsidR="002E322D" w:rsidRPr="003368D6">
        <w:rPr>
          <w:sz w:val="23"/>
          <w:szCs w:val="23"/>
        </w:rPr>
        <w:t>Т</w:t>
      </w:r>
      <w:r w:rsidR="00B811EF" w:rsidRPr="003368D6">
        <w:rPr>
          <w:sz w:val="23"/>
          <w:szCs w:val="23"/>
        </w:rPr>
        <w:t>ИК</w:t>
      </w:r>
      <w:r w:rsidR="002E322D" w:rsidRPr="003368D6">
        <w:rPr>
          <w:sz w:val="23"/>
          <w:szCs w:val="23"/>
        </w:rPr>
        <w:t xml:space="preserve"> НМР</w:t>
      </w:r>
      <w:r w:rsidRPr="003368D6">
        <w:rPr>
          <w:sz w:val="23"/>
          <w:szCs w:val="23"/>
        </w:rPr>
        <w:t xml:space="preserve"> для размещения </w:t>
      </w:r>
      <w:r w:rsidR="003368D6" w:rsidRPr="003368D6">
        <w:rPr>
          <w:sz w:val="23"/>
          <w:szCs w:val="23"/>
        </w:rPr>
        <w:t xml:space="preserve">на странице ТИК на сайте муниципального образования «Новокузнецкий муниципальный район» </w:t>
      </w:r>
      <w:r w:rsidRPr="003368D6">
        <w:rPr>
          <w:sz w:val="23"/>
          <w:szCs w:val="23"/>
        </w:rPr>
        <w:t>в информационно-телекоммуникационной сети «Интернет» не позднее дня, следующего за днем их получения.</w:t>
      </w:r>
    </w:p>
    <w:p w:rsidR="00964866" w:rsidRPr="006D590A" w:rsidRDefault="003214E9" w:rsidP="00AE285B">
      <w:pPr>
        <w:ind w:firstLine="709"/>
        <w:jc w:val="both"/>
        <w:rPr>
          <w:sz w:val="23"/>
          <w:szCs w:val="23"/>
        </w:rPr>
      </w:pPr>
      <w:r w:rsidRPr="003368D6">
        <w:rPr>
          <w:sz w:val="23"/>
          <w:szCs w:val="23"/>
        </w:rPr>
        <w:t>4</w:t>
      </w:r>
      <w:r w:rsidR="00253B4E" w:rsidRPr="003368D6">
        <w:rPr>
          <w:sz w:val="23"/>
          <w:szCs w:val="23"/>
        </w:rPr>
        <w:t>.</w:t>
      </w:r>
      <w:r w:rsidR="002E322D" w:rsidRPr="003368D6">
        <w:rPr>
          <w:sz w:val="23"/>
          <w:szCs w:val="23"/>
        </w:rPr>
        <w:t>2</w:t>
      </w:r>
      <w:r w:rsidR="00253B4E" w:rsidRPr="003368D6">
        <w:rPr>
          <w:sz w:val="23"/>
          <w:szCs w:val="23"/>
        </w:rPr>
        <w:t xml:space="preserve">. </w:t>
      </w:r>
      <w:r w:rsidR="002E322D" w:rsidRPr="003368D6">
        <w:rPr>
          <w:sz w:val="23"/>
          <w:szCs w:val="23"/>
        </w:rPr>
        <w:t>ТИК НМР</w:t>
      </w:r>
      <w:r w:rsidR="00634AB4" w:rsidRPr="003368D6">
        <w:rPr>
          <w:sz w:val="23"/>
          <w:szCs w:val="23"/>
        </w:rPr>
        <w:t xml:space="preserve"> направляет в редакции средств массовой информации для опубликования и</w:t>
      </w:r>
      <w:r w:rsidR="00634AB4" w:rsidRPr="006D590A">
        <w:rPr>
          <w:sz w:val="23"/>
          <w:szCs w:val="23"/>
        </w:rPr>
        <w:t xml:space="preserve"> размещает на</w:t>
      </w:r>
      <w:r w:rsidR="00CD32DD">
        <w:rPr>
          <w:sz w:val="23"/>
          <w:szCs w:val="23"/>
        </w:rPr>
        <w:t xml:space="preserve"> своем официальном</w:t>
      </w:r>
      <w:r w:rsidR="00634AB4" w:rsidRPr="006D590A">
        <w:rPr>
          <w:sz w:val="23"/>
          <w:szCs w:val="23"/>
        </w:rPr>
        <w:t xml:space="preserve"> сайте в информационно-телекоммуникационной сети «Интернет» с</w:t>
      </w:r>
      <w:r w:rsidR="00253B4E" w:rsidRPr="006D590A">
        <w:rPr>
          <w:sz w:val="23"/>
          <w:szCs w:val="23"/>
        </w:rPr>
        <w:t xml:space="preserve">ведения </w:t>
      </w:r>
      <w:r w:rsidR="00634AB4" w:rsidRPr="006D590A">
        <w:rPr>
          <w:sz w:val="23"/>
          <w:szCs w:val="23"/>
        </w:rPr>
        <w:t>о поступлении и расходовании средств избирательных фондов</w:t>
      </w:r>
      <w:r w:rsidR="00F479B4" w:rsidRPr="006D590A">
        <w:rPr>
          <w:sz w:val="23"/>
          <w:szCs w:val="23"/>
        </w:rPr>
        <w:t xml:space="preserve"> </w:t>
      </w:r>
      <w:r w:rsidR="004F72D5" w:rsidRPr="006D590A">
        <w:rPr>
          <w:sz w:val="23"/>
          <w:szCs w:val="23"/>
        </w:rPr>
        <w:t xml:space="preserve">кандидатов </w:t>
      </w:r>
      <w:r w:rsidR="004F72D5" w:rsidRPr="006D590A">
        <w:rPr>
          <w:bCs/>
          <w:spacing w:val="-8"/>
          <w:sz w:val="23"/>
          <w:szCs w:val="23"/>
        </w:rPr>
        <w:t xml:space="preserve">в депутаты </w:t>
      </w:r>
      <w:r w:rsidR="002E322D" w:rsidRPr="00FE4D20">
        <w:rPr>
          <w:sz w:val="23"/>
          <w:szCs w:val="23"/>
        </w:rPr>
        <w:t>Совет</w:t>
      </w:r>
      <w:r w:rsidR="003368D6">
        <w:rPr>
          <w:sz w:val="23"/>
          <w:szCs w:val="23"/>
        </w:rPr>
        <w:t>а</w:t>
      </w:r>
      <w:r w:rsidR="002E322D" w:rsidRPr="00FE4D20">
        <w:rPr>
          <w:sz w:val="23"/>
          <w:szCs w:val="23"/>
        </w:rPr>
        <w:t xml:space="preserve"> народных депутатов </w:t>
      </w:r>
      <w:r w:rsidR="002E322D" w:rsidRPr="00D15CFF">
        <w:rPr>
          <w:sz w:val="23"/>
          <w:szCs w:val="23"/>
        </w:rPr>
        <w:t>Центрального сельск</w:t>
      </w:r>
      <w:r w:rsidR="003368D6">
        <w:rPr>
          <w:sz w:val="23"/>
          <w:szCs w:val="23"/>
        </w:rPr>
        <w:t>ого</w:t>
      </w:r>
      <w:r w:rsidR="002E322D" w:rsidRPr="00D15CFF">
        <w:rPr>
          <w:sz w:val="23"/>
          <w:szCs w:val="23"/>
        </w:rPr>
        <w:t xml:space="preserve"> поселени</w:t>
      </w:r>
      <w:r w:rsidR="003368D6">
        <w:rPr>
          <w:sz w:val="23"/>
          <w:szCs w:val="23"/>
        </w:rPr>
        <w:t>я</w:t>
      </w:r>
      <w:r w:rsidR="002E322D" w:rsidRPr="00D15CFF">
        <w:rPr>
          <w:sz w:val="23"/>
          <w:szCs w:val="23"/>
        </w:rPr>
        <w:t xml:space="preserve"> второго созыва </w:t>
      </w:r>
      <w:r w:rsidR="003368D6">
        <w:rPr>
          <w:sz w:val="23"/>
          <w:szCs w:val="23"/>
        </w:rPr>
        <w:t xml:space="preserve">по одномандатным избирательным округам №1, №3 </w:t>
      </w:r>
      <w:r w:rsidR="00964866" w:rsidRPr="00D15CFF">
        <w:rPr>
          <w:sz w:val="23"/>
          <w:szCs w:val="23"/>
        </w:rPr>
        <w:t xml:space="preserve">по состоянию на </w:t>
      </w:r>
      <w:r w:rsidR="003368D6">
        <w:rPr>
          <w:sz w:val="23"/>
          <w:szCs w:val="23"/>
        </w:rPr>
        <w:t>04.10.2020</w:t>
      </w:r>
      <w:r w:rsidR="00EE5A5C" w:rsidRPr="00D15CFF">
        <w:rPr>
          <w:sz w:val="23"/>
          <w:szCs w:val="23"/>
        </w:rPr>
        <w:t xml:space="preserve">, </w:t>
      </w:r>
      <w:r w:rsidR="003368D6">
        <w:rPr>
          <w:sz w:val="23"/>
          <w:szCs w:val="23"/>
        </w:rPr>
        <w:t>11.10.2020</w:t>
      </w:r>
      <w:r w:rsidR="00AF6B81" w:rsidRPr="00D15CFF">
        <w:rPr>
          <w:sz w:val="23"/>
          <w:szCs w:val="23"/>
        </w:rPr>
        <w:t xml:space="preserve">, </w:t>
      </w:r>
      <w:r w:rsidR="003368D6">
        <w:rPr>
          <w:sz w:val="23"/>
          <w:szCs w:val="23"/>
        </w:rPr>
        <w:t>18.10.2020</w:t>
      </w:r>
      <w:r w:rsidR="00AF6B81" w:rsidRPr="00D15CFF">
        <w:rPr>
          <w:sz w:val="23"/>
          <w:szCs w:val="23"/>
        </w:rPr>
        <w:t xml:space="preserve">, </w:t>
      </w:r>
      <w:r w:rsidR="003368D6">
        <w:rPr>
          <w:sz w:val="23"/>
          <w:szCs w:val="23"/>
        </w:rPr>
        <w:t>25.10.2020</w:t>
      </w:r>
      <w:r w:rsidR="00AF6B81" w:rsidRPr="00D15CFF">
        <w:rPr>
          <w:sz w:val="23"/>
          <w:szCs w:val="23"/>
        </w:rPr>
        <w:t xml:space="preserve">, </w:t>
      </w:r>
      <w:r w:rsidR="003368D6">
        <w:rPr>
          <w:sz w:val="23"/>
          <w:szCs w:val="23"/>
        </w:rPr>
        <w:t>01.11.2020</w:t>
      </w:r>
      <w:r w:rsidR="00D36B09" w:rsidRPr="00D15CFF">
        <w:rPr>
          <w:rStyle w:val="a9"/>
          <w:sz w:val="23"/>
          <w:szCs w:val="23"/>
        </w:rPr>
        <w:footnoteReference w:customMarkFollows="1" w:id="1"/>
        <w:sym w:font="Symbol" w:char="F02A"/>
      </w:r>
      <w:r w:rsidR="003A2007" w:rsidRPr="00D15CFF">
        <w:rPr>
          <w:sz w:val="23"/>
          <w:szCs w:val="23"/>
        </w:rPr>
        <w:t xml:space="preserve"> </w:t>
      </w:r>
      <w:r w:rsidR="00964866" w:rsidRPr="00D15CFF">
        <w:rPr>
          <w:sz w:val="23"/>
          <w:szCs w:val="23"/>
        </w:rPr>
        <w:t>в следующем объеме</w:t>
      </w:r>
      <w:r w:rsidR="00900554" w:rsidRPr="00D15CFF">
        <w:rPr>
          <w:sz w:val="23"/>
          <w:szCs w:val="23"/>
        </w:rPr>
        <w:t xml:space="preserve"> (Приложение 3)</w:t>
      </w:r>
      <w:r w:rsidR="00964866" w:rsidRPr="00D15CFF">
        <w:rPr>
          <w:sz w:val="23"/>
          <w:szCs w:val="23"/>
        </w:rPr>
        <w:t>:</w:t>
      </w:r>
    </w:p>
    <w:p w:rsidR="00331102" w:rsidRPr="006D590A" w:rsidRDefault="00331102" w:rsidP="00331102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1) об общей сумме средств, поступивших в соответствующий избирательный фонд </w:t>
      </w:r>
      <w:r w:rsidR="00D36B09" w:rsidRPr="006D590A">
        <w:rPr>
          <w:sz w:val="23"/>
          <w:szCs w:val="23"/>
        </w:rPr>
        <w:t>кандидата</w:t>
      </w:r>
      <w:r w:rsidRPr="006D590A">
        <w:rPr>
          <w:sz w:val="23"/>
          <w:szCs w:val="23"/>
        </w:rPr>
        <w:t>;</w:t>
      </w:r>
    </w:p>
    <w:p w:rsidR="00331102" w:rsidRPr="006D590A" w:rsidRDefault="00331102" w:rsidP="00331102">
      <w:pPr>
        <w:ind w:firstLine="709"/>
        <w:jc w:val="both"/>
        <w:rPr>
          <w:sz w:val="23"/>
          <w:szCs w:val="23"/>
        </w:rPr>
      </w:pPr>
      <w:r w:rsidRPr="006D590A">
        <w:rPr>
          <w:sz w:val="23"/>
          <w:szCs w:val="23"/>
        </w:rPr>
        <w:t xml:space="preserve">2) об общей сумме израсходованных средств </w:t>
      </w:r>
      <w:r w:rsidR="00D36B09" w:rsidRPr="006D590A">
        <w:rPr>
          <w:sz w:val="23"/>
          <w:szCs w:val="23"/>
        </w:rPr>
        <w:t>кандидатом</w:t>
      </w:r>
      <w:r w:rsidRPr="006D590A">
        <w:rPr>
          <w:sz w:val="23"/>
          <w:szCs w:val="23"/>
        </w:rPr>
        <w:t>.</w:t>
      </w:r>
    </w:p>
    <w:p w:rsidR="00900554" w:rsidRDefault="00900554" w:rsidP="00253B4E">
      <w:pPr>
        <w:ind w:firstLine="709"/>
        <w:jc w:val="both"/>
        <w:rPr>
          <w:sz w:val="23"/>
          <w:szCs w:val="23"/>
        </w:rPr>
      </w:pPr>
      <w:bookmarkStart w:id="1" w:name="Par1392"/>
      <w:bookmarkEnd w:id="1"/>
      <w:r w:rsidRPr="00900554">
        <w:rPr>
          <w:color w:val="000000"/>
          <w:sz w:val="23"/>
          <w:szCs w:val="23"/>
        </w:rPr>
        <w:lastRenderedPageBreak/>
        <w:t xml:space="preserve">Форма представления данных о </w:t>
      </w:r>
      <w:r w:rsidRPr="00900554">
        <w:rPr>
          <w:sz w:val="23"/>
          <w:szCs w:val="23"/>
        </w:rPr>
        <w:t xml:space="preserve">движении средств на специальных избирательных счетах избирательных фондов кандидатов </w:t>
      </w:r>
      <w:r w:rsidRPr="00900554">
        <w:rPr>
          <w:bCs/>
          <w:spacing w:val="-8"/>
          <w:sz w:val="23"/>
          <w:szCs w:val="23"/>
        </w:rPr>
        <w:t xml:space="preserve">в депутаты </w:t>
      </w:r>
      <w:r w:rsidRPr="00900554">
        <w:rPr>
          <w:sz w:val="23"/>
          <w:szCs w:val="23"/>
        </w:rPr>
        <w:t>Совет</w:t>
      </w:r>
      <w:r w:rsidR="00D7096D">
        <w:rPr>
          <w:sz w:val="23"/>
          <w:szCs w:val="23"/>
        </w:rPr>
        <w:t>а</w:t>
      </w:r>
      <w:r w:rsidRPr="00900554">
        <w:rPr>
          <w:sz w:val="23"/>
          <w:szCs w:val="23"/>
        </w:rPr>
        <w:t xml:space="preserve"> народных депутатов Центрального сельск</w:t>
      </w:r>
      <w:r w:rsidR="00D7096D">
        <w:rPr>
          <w:sz w:val="23"/>
          <w:szCs w:val="23"/>
        </w:rPr>
        <w:t>ого</w:t>
      </w:r>
      <w:r w:rsidRPr="00900554">
        <w:rPr>
          <w:sz w:val="23"/>
          <w:szCs w:val="23"/>
        </w:rPr>
        <w:t xml:space="preserve"> поселени</w:t>
      </w:r>
      <w:r w:rsidR="00D7096D">
        <w:rPr>
          <w:sz w:val="23"/>
          <w:szCs w:val="23"/>
        </w:rPr>
        <w:t>я</w:t>
      </w:r>
      <w:r w:rsidRPr="00900554">
        <w:rPr>
          <w:sz w:val="23"/>
          <w:szCs w:val="23"/>
        </w:rPr>
        <w:t xml:space="preserve"> второго созыва передается </w:t>
      </w:r>
      <w:r w:rsidRPr="00900554">
        <w:rPr>
          <w:color w:val="000000"/>
          <w:sz w:val="23"/>
          <w:szCs w:val="23"/>
        </w:rPr>
        <w:t>ОИК в</w:t>
      </w:r>
      <w:r w:rsidRPr="00900554">
        <w:rPr>
          <w:sz w:val="23"/>
          <w:szCs w:val="23"/>
        </w:rPr>
        <w:t xml:space="preserve"> СМИ по форме, представленной в Приложении 3 к настоящему Комплекс</w:t>
      </w:r>
      <w:r>
        <w:rPr>
          <w:sz w:val="23"/>
          <w:szCs w:val="23"/>
        </w:rPr>
        <w:t>у мер.</w:t>
      </w:r>
    </w:p>
    <w:p w:rsidR="00BB265F" w:rsidRPr="00186438" w:rsidRDefault="00900554" w:rsidP="00253B4E">
      <w:pPr>
        <w:ind w:firstLine="709"/>
        <w:jc w:val="both"/>
        <w:rPr>
          <w:sz w:val="24"/>
          <w:szCs w:val="24"/>
        </w:rPr>
        <w:sectPr w:rsidR="00BB265F" w:rsidRPr="00186438" w:rsidSect="00900554">
          <w:footerReference w:type="default" r:id="rId7"/>
          <w:pgSz w:w="11906" w:h="16838" w:code="9"/>
          <w:pgMar w:top="992" w:right="567" w:bottom="907" w:left="1418" w:header="567" w:footer="567" w:gutter="0"/>
          <w:pgNumType w:start="0"/>
          <w:cols w:space="708"/>
          <w:titlePg/>
          <w:docGrid w:linePitch="360"/>
        </w:sectPr>
      </w:pPr>
      <w:r w:rsidRPr="00900554">
        <w:rPr>
          <w:color w:val="000000"/>
          <w:sz w:val="23"/>
          <w:szCs w:val="23"/>
        </w:rPr>
        <w:t xml:space="preserve"> </w:t>
      </w:r>
    </w:p>
    <w:p w:rsidR="00CD32DD" w:rsidRPr="00186438" w:rsidRDefault="00CD32DD" w:rsidP="00CD32DD">
      <w:pPr>
        <w:tabs>
          <w:tab w:val="left" w:pos="4820"/>
        </w:tabs>
        <w:ind w:firstLine="4820"/>
        <w:jc w:val="center"/>
      </w:pPr>
      <w:r>
        <w:lastRenderedPageBreak/>
        <w:t xml:space="preserve">Приложение </w:t>
      </w:r>
      <w:r w:rsidR="007B3CEC">
        <w:t>1</w:t>
      </w:r>
    </w:p>
    <w:p w:rsidR="00BE10A3" w:rsidRPr="00216412" w:rsidRDefault="00CD32DD" w:rsidP="00BE10A3">
      <w:pPr>
        <w:pStyle w:val="Default"/>
        <w:ind w:left="4820"/>
        <w:jc w:val="center"/>
        <w:rPr>
          <w:b/>
        </w:rPr>
      </w:pPr>
      <w:r w:rsidRPr="00186438">
        <w:t xml:space="preserve">к </w:t>
      </w:r>
      <w:r w:rsidRPr="00BE10A3">
        <w:rPr>
          <w:sz w:val="22"/>
          <w:szCs w:val="22"/>
        </w:rPr>
        <w:t xml:space="preserve">Комплексу </w:t>
      </w:r>
      <w:r w:rsidR="00A569BA" w:rsidRPr="00BE10A3">
        <w:rPr>
          <w:sz w:val="22"/>
          <w:szCs w:val="22"/>
        </w:rPr>
        <w:t>мер по</w:t>
      </w:r>
      <w:r w:rsidR="00BE10A3" w:rsidRPr="00BE10A3">
        <w:rPr>
          <w:sz w:val="22"/>
          <w:szCs w:val="22"/>
        </w:rPr>
        <w:t xml:space="preserve"> обеспечению информирования избирателей о </w:t>
      </w:r>
      <w:r w:rsidR="005B6A93" w:rsidRPr="00BE10A3">
        <w:rPr>
          <w:sz w:val="22"/>
          <w:szCs w:val="22"/>
        </w:rPr>
        <w:t>кандидатах в</w:t>
      </w:r>
      <w:r w:rsidR="00BE10A3" w:rsidRPr="00BE10A3">
        <w:rPr>
          <w:sz w:val="22"/>
          <w:szCs w:val="22"/>
        </w:rPr>
        <w:t xml:space="preserve"> </w:t>
      </w:r>
      <w:r w:rsidR="005B6A93" w:rsidRPr="00BE10A3">
        <w:rPr>
          <w:sz w:val="22"/>
          <w:szCs w:val="22"/>
        </w:rPr>
        <w:t>депутаты Совета</w:t>
      </w:r>
      <w:r w:rsidR="00BE10A3" w:rsidRPr="00BE10A3">
        <w:rPr>
          <w:sz w:val="22"/>
          <w:szCs w:val="22"/>
        </w:rPr>
        <w:t xml:space="preserve"> народных депутатов </w:t>
      </w:r>
      <w:r w:rsidR="005B6A93">
        <w:rPr>
          <w:sz w:val="22"/>
          <w:szCs w:val="22"/>
        </w:rPr>
        <w:t>Новокузнецкого муниципального района</w:t>
      </w:r>
      <w:r w:rsidR="00BE10A3" w:rsidRPr="00BE10A3">
        <w:rPr>
          <w:sz w:val="22"/>
          <w:szCs w:val="22"/>
        </w:rPr>
        <w:t xml:space="preserve"> второго созыва</w:t>
      </w:r>
      <w:r w:rsidR="00A569BA">
        <w:rPr>
          <w:sz w:val="22"/>
          <w:szCs w:val="22"/>
        </w:rPr>
        <w:t xml:space="preserve"> по одномандатн</w:t>
      </w:r>
      <w:r w:rsidR="005B6A93">
        <w:rPr>
          <w:sz w:val="22"/>
          <w:szCs w:val="22"/>
        </w:rPr>
        <w:t>ому</w:t>
      </w:r>
      <w:r w:rsidR="00A569BA">
        <w:rPr>
          <w:sz w:val="22"/>
          <w:szCs w:val="22"/>
        </w:rPr>
        <w:t xml:space="preserve"> избирательн</w:t>
      </w:r>
      <w:r w:rsidR="005B6A93">
        <w:rPr>
          <w:sz w:val="22"/>
          <w:szCs w:val="22"/>
        </w:rPr>
        <w:t>ому</w:t>
      </w:r>
      <w:r w:rsidR="00A569BA">
        <w:rPr>
          <w:sz w:val="22"/>
          <w:szCs w:val="22"/>
        </w:rPr>
        <w:t xml:space="preserve"> округ</w:t>
      </w:r>
      <w:r w:rsidR="005B6A93">
        <w:rPr>
          <w:sz w:val="22"/>
          <w:szCs w:val="22"/>
        </w:rPr>
        <w:t>у</w:t>
      </w:r>
      <w:r w:rsidR="00A569BA">
        <w:rPr>
          <w:sz w:val="22"/>
          <w:szCs w:val="22"/>
        </w:rPr>
        <w:t xml:space="preserve"> №13</w:t>
      </w:r>
    </w:p>
    <w:p w:rsidR="00CD32DD" w:rsidRPr="00186438" w:rsidRDefault="00CD32DD" w:rsidP="00CD32DD">
      <w:pPr>
        <w:tabs>
          <w:tab w:val="left" w:pos="4820"/>
        </w:tabs>
        <w:ind w:left="4820"/>
        <w:jc w:val="center"/>
      </w:pPr>
      <w:r>
        <w:t xml:space="preserve">от </w:t>
      </w:r>
      <w:r w:rsidR="005B6A93">
        <w:t>30.06.2021</w:t>
      </w:r>
      <w:r w:rsidRPr="00186438">
        <w:t xml:space="preserve"> № </w:t>
      </w:r>
      <w:r w:rsidR="005B6A93">
        <w:t>5/22</w:t>
      </w:r>
    </w:p>
    <w:p w:rsidR="00CD32DD" w:rsidRPr="00186438" w:rsidRDefault="00CD32DD" w:rsidP="00CD32DD">
      <w:pPr>
        <w:tabs>
          <w:tab w:val="left" w:pos="4820"/>
        </w:tabs>
        <w:ind w:firstLine="4820"/>
        <w:jc w:val="center"/>
        <w:rPr>
          <w:i/>
        </w:rPr>
      </w:pPr>
      <w:r w:rsidRPr="00186438">
        <w:rPr>
          <w:i/>
        </w:rPr>
        <w:t>(рекомендуемая форма)</w:t>
      </w:r>
    </w:p>
    <w:p w:rsidR="00BE10A3" w:rsidRDefault="00BE10A3" w:rsidP="00BE10A3">
      <w:pPr>
        <w:pStyle w:val="22"/>
        <w:tabs>
          <w:tab w:val="left" w:pos="540"/>
        </w:tabs>
        <w:spacing w:after="0" w:line="276" w:lineRule="auto"/>
        <w:ind w:firstLine="709"/>
        <w:jc w:val="both"/>
        <w:rPr>
          <w:sz w:val="23"/>
          <w:szCs w:val="23"/>
        </w:rPr>
      </w:pPr>
    </w:p>
    <w:p w:rsidR="00CB6F93" w:rsidRPr="006D590A" w:rsidRDefault="00BE10A3" w:rsidP="00BE10A3">
      <w:pPr>
        <w:pStyle w:val="22"/>
        <w:tabs>
          <w:tab w:val="left" w:pos="540"/>
        </w:tabs>
        <w:spacing w:after="0" w:line="276" w:lineRule="auto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B61E5A" w:rsidRPr="006D590A">
        <w:rPr>
          <w:sz w:val="23"/>
          <w:szCs w:val="23"/>
        </w:rPr>
        <w:t>нформаци</w:t>
      </w:r>
      <w:r>
        <w:rPr>
          <w:sz w:val="23"/>
          <w:szCs w:val="23"/>
        </w:rPr>
        <w:t>я</w:t>
      </w:r>
      <w:r w:rsidR="00B61E5A" w:rsidRPr="006D590A">
        <w:rPr>
          <w:sz w:val="23"/>
          <w:szCs w:val="23"/>
        </w:rPr>
        <w:t xml:space="preserve"> </w:t>
      </w:r>
      <w:r w:rsidR="00B61E5A" w:rsidRPr="006D590A">
        <w:rPr>
          <w:i/>
          <w:sz w:val="23"/>
          <w:szCs w:val="23"/>
        </w:rPr>
        <w:t xml:space="preserve">о </w:t>
      </w:r>
      <w:r w:rsidR="0095580B" w:rsidRPr="006D590A">
        <w:rPr>
          <w:i/>
          <w:sz w:val="23"/>
          <w:szCs w:val="23"/>
        </w:rPr>
        <w:t>выявленных фактах недостоверности</w:t>
      </w:r>
      <w:r w:rsidR="0095580B" w:rsidRPr="006D590A">
        <w:rPr>
          <w:sz w:val="23"/>
          <w:szCs w:val="23"/>
        </w:rPr>
        <w:t xml:space="preserve"> сведений биографического характера, представленных </w:t>
      </w:r>
    </w:p>
    <w:p w:rsidR="00876645" w:rsidRPr="00186438" w:rsidRDefault="00876645" w:rsidP="00BE10A3">
      <w:pPr>
        <w:spacing w:line="276" w:lineRule="auto"/>
        <w:jc w:val="center"/>
        <w:rPr>
          <w:sz w:val="24"/>
          <w:szCs w:val="24"/>
        </w:rPr>
      </w:pPr>
      <w:r w:rsidRPr="00186438">
        <w:rPr>
          <w:sz w:val="24"/>
          <w:szCs w:val="24"/>
        </w:rPr>
        <w:t>_________________________________________________________________________________,</w:t>
      </w:r>
    </w:p>
    <w:p w:rsidR="00876645" w:rsidRPr="00186438" w:rsidRDefault="00876645" w:rsidP="00876645">
      <w:pPr>
        <w:jc w:val="center"/>
        <w:rPr>
          <w:vertAlign w:val="superscript"/>
        </w:rPr>
      </w:pPr>
      <w:r w:rsidRPr="00186438">
        <w:rPr>
          <w:vertAlign w:val="superscript"/>
        </w:rPr>
        <w:t>(фамилия, имя, отчество кандидата)</w:t>
      </w:r>
    </w:p>
    <w:p w:rsidR="00D32A3A" w:rsidRPr="006D590A" w:rsidRDefault="0095580B" w:rsidP="0095580B">
      <w:pPr>
        <w:jc w:val="both"/>
        <w:rPr>
          <w:sz w:val="23"/>
          <w:szCs w:val="23"/>
        </w:rPr>
      </w:pPr>
      <w:r w:rsidRPr="006D590A">
        <w:rPr>
          <w:i/>
          <w:sz w:val="23"/>
          <w:szCs w:val="23"/>
        </w:rPr>
        <w:t>выдвинутым/зарегистрированным кандидатом</w:t>
      </w:r>
      <w:r w:rsidRPr="006D590A">
        <w:rPr>
          <w:sz w:val="23"/>
          <w:szCs w:val="23"/>
        </w:rPr>
        <w:t xml:space="preserve"> в депутаты по одноманд</w:t>
      </w:r>
      <w:r w:rsidR="00D36B09" w:rsidRPr="006D590A">
        <w:rPr>
          <w:sz w:val="23"/>
          <w:szCs w:val="23"/>
        </w:rPr>
        <w:t>атному</w:t>
      </w:r>
      <w:r w:rsidR="00A569BA">
        <w:rPr>
          <w:sz w:val="23"/>
          <w:szCs w:val="23"/>
        </w:rPr>
        <w:t xml:space="preserve"> </w:t>
      </w:r>
      <w:r w:rsidR="00BE10A3">
        <w:rPr>
          <w:sz w:val="23"/>
          <w:szCs w:val="23"/>
        </w:rPr>
        <w:t xml:space="preserve">избирательному </w:t>
      </w:r>
      <w:r w:rsidR="00D36B09" w:rsidRPr="006D590A">
        <w:rPr>
          <w:sz w:val="23"/>
          <w:szCs w:val="23"/>
        </w:rPr>
        <w:t xml:space="preserve">  округу № </w:t>
      </w:r>
      <w:r w:rsidR="005B6A93">
        <w:rPr>
          <w:sz w:val="23"/>
          <w:szCs w:val="23"/>
        </w:rPr>
        <w:t>13</w:t>
      </w:r>
      <w:r w:rsidRPr="006D590A">
        <w:rPr>
          <w:sz w:val="23"/>
          <w:szCs w:val="23"/>
        </w:rPr>
        <w:t>:</w:t>
      </w:r>
    </w:p>
    <w:p w:rsidR="00B61E5A" w:rsidRPr="00186438" w:rsidRDefault="00B61E5A" w:rsidP="00D32A3A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3865"/>
        <w:gridCol w:w="1857"/>
        <w:gridCol w:w="1545"/>
        <w:gridCol w:w="1842"/>
      </w:tblGrid>
      <w:tr w:rsidR="00D32A3A" w:rsidRPr="00186438" w:rsidTr="006D590A">
        <w:trPr>
          <w:trHeight w:val="58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073FE3">
            <w:pPr>
              <w:jc w:val="center"/>
            </w:pPr>
            <w:r w:rsidRPr="00186438">
              <w:t>№</w:t>
            </w:r>
          </w:p>
          <w:p w:rsidR="00D32A3A" w:rsidRPr="00186438" w:rsidRDefault="00D32A3A" w:rsidP="00073FE3">
            <w:pPr>
              <w:jc w:val="center"/>
            </w:pPr>
            <w:r w:rsidRPr="00186438">
              <w:t>п/п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95580B" w:rsidP="00073FE3">
            <w:pPr>
              <w:jc w:val="center"/>
            </w:pPr>
            <w:r w:rsidRPr="00186438">
              <w:t>Группа сведений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073FE3">
            <w:pPr>
              <w:jc w:val="center"/>
            </w:pPr>
            <w:r w:rsidRPr="00186438">
              <w:t>Представлено</w:t>
            </w:r>
          </w:p>
          <w:p w:rsidR="00D32A3A" w:rsidRPr="00186438" w:rsidRDefault="00D32A3A" w:rsidP="00073FE3">
            <w:pPr>
              <w:jc w:val="center"/>
            </w:pPr>
            <w:r w:rsidRPr="00186438">
              <w:t>кандидатом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073FE3">
            <w:pPr>
              <w:jc w:val="center"/>
            </w:pPr>
            <w:r w:rsidRPr="00186438">
              <w:t>Результаты</w:t>
            </w:r>
          </w:p>
          <w:p w:rsidR="00D32A3A" w:rsidRPr="00186438" w:rsidRDefault="00D32A3A" w:rsidP="00073FE3">
            <w:pPr>
              <w:jc w:val="center"/>
            </w:pPr>
            <w:r w:rsidRPr="00186438">
              <w:t>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073FE3">
            <w:pPr>
              <w:jc w:val="center"/>
            </w:pPr>
            <w:r w:rsidRPr="00186438">
              <w:t>Организация, предоставившая сведения</w:t>
            </w:r>
          </w:p>
        </w:tc>
      </w:tr>
      <w:tr w:rsidR="00D32A3A" w:rsidRPr="00186438" w:rsidTr="006D590A">
        <w:trPr>
          <w:trHeight w:val="18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95580B">
            <w:pPr>
              <w:jc w:val="center"/>
            </w:pPr>
            <w:r w:rsidRPr="00186438">
              <w:t>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95580B">
            <w:pPr>
              <w:jc w:val="center"/>
            </w:pPr>
            <w:r w:rsidRPr="00186438"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95580B">
            <w:pPr>
              <w:jc w:val="center"/>
            </w:pPr>
            <w:r w:rsidRPr="00186438">
              <w:t>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95580B">
            <w:pPr>
              <w:jc w:val="center"/>
            </w:pPr>
            <w:r w:rsidRPr="00186438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A3A" w:rsidRPr="00186438" w:rsidRDefault="00D32A3A" w:rsidP="0095580B">
            <w:pPr>
              <w:jc w:val="center"/>
            </w:pPr>
            <w:r w:rsidRPr="00186438">
              <w:t>5</w:t>
            </w:r>
          </w:p>
        </w:tc>
      </w:tr>
      <w:tr w:rsidR="00E60700" w:rsidRPr="00186438" w:rsidTr="00E60700">
        <w:trPr>
          <w:trHeight w:val="39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  <w:r w:rsidRPr="00186438"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jc w:val="both"/>
            </w:pPr>
            <w:r w:rsidRPr="00186438">
              <w:t>Биографические данные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</w:tr>
      <w:tr w:rsidR="00E60700" w:rsidRPr="00186438" w:rsidTr="00E60700">
        <w:trPr>
          <w:trHeight w:val="39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  <w:r w:rsidRPr="00186438">
              <w:t>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jc w:val="both"/>
            </w:pPr>
            <w:r w:rsidRPr="00186438">
              <w:t>Сведения об образовании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</w:tr>
      <w:tr w:rsidR="00E60700" w:rsidRPr="00186438" w:rsidTr="00E60700">
        <w:trPr>
          <w:trHeight w:val="43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  <w:r w:rsidRPr="00186438">
              <w:t>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jc w:val="both"/>
            </w:pPr>
            <w:r w:rsidRPr="00186438">
              <w:t>Сведения об иностранном гражданстве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</w:tr>
      <w:tr w:rsidR="00E60700" w:rsidRPr="00186438" w:rsidTr="00E60700">
        <w:trPr>
          <w:trHeight w:val="40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  <w:r w:rsidRPr="00186438">
              <w:t>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jc w:val="both"/>
            </w:pPr>
            <w:r w:rsidRPr="00186438">
              <w:t>Сведения о месте жительства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00" w:rsidRPr="00186438" w:rsidRDefault="00E60700" w:rsidP="00E60700">
            <w:pPr>
              <w:rPr>
                <w:b/>
                <w:bCs/>
              </w:rPr>
            </w:pPr>
          </w:p>
        </w:tc>
      </w:tr>
      <w:tr w:rsidR="00D32A3A" w:rsidRPr="00186438" w:rsidTr="006D590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A" w:rsidRPr="00186438" w:rsidRDefault="0095580B" w:rsidP="002C7B1F">
            <w:pPr>
              <w:rPr>
                <w:b/>
                <w:bCs/>
              </w:rPr>
            </w:pPr>
            <w:r w:rsidRPr="00186438">
              <w:t>5.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A" w:rsidRPr="00186438" w:rsidRDefault="00E60700" w:rsidP="00BB2A3E">
            <w:pPr>
              <w:jc w:val="both"/>
              <w:rPr>
                <w:b/>
                <w:bCs/>
              </w:rPr>
            </w:pPr>
            <w:r w:rsidRPr="00186438">
              <w:t>Сведения о непогашенной и неснятой судимости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A" w:rsidRPr="00186438" w:rsidRDefault="00D32A3A" w:rsidP="002C7B1F">
            <w:pPr>
              <w:rPr>
                <w:b/>
                <w:bCs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A" w:rsidRPr="00186438" w:rsidRDefault="00D32A3A" w:rsidP="002C7B1F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A3A" w:rsidRPr="00186438" w:rsidRDefault="00D32A3A" w:rsidP="002C7B1F">
            <w:pPr>
              <w:rPr>
                <w:b/>
                <w:bCs/>
              </w:rPr>
            </w:pPr>
          </w:p>
        </w:tc>
      </w:tr>
    </w:tbl>
    <w:p w:rsidR="00D32A3A" w:rsidRPr="00186438" w:rsidRDefault="00D32A3A" w:rsidP="00D32A3A">
      <w:pPr>
        <w:pStyle w:val="1"/>
        <w:ind w:firstLine="720"/>
        <w:jc w:val="center"/>
        <w:rPr>
          <w:sz w:val="2"/>
          <w:szCs w:val="2"/>
        </w:rPr>
      </w:pPr>
    </w:p>
    <w:p w:rsidR="00BE10A3" w:rsidRDefault="00BE10A3" w:rsidP="00EB6B42">
      <w:pPr>
        <w:tabs>
          <w:tab w:val="left" w:pos="540"/>
          <w:tab w:val="left" w:pos="4140"/>
        </w:tabs>
        <w:ind w:right="21"/>
        <w:jc w:val="both"/>
        <w:rPr>
          <w:b/>
          <w:sz w:val="24"/>
          <w:szCs w:val="24"/>
        </w:rPr>
      </w:pPr>
    </w:p>
    <w:p w:rsidR="00E60700" w:rsidRDefault="00E60700" w:rsidP="00EB6B42">
      <w:pPr>
        <w:tabs>
          <w:tab w:val="left" w:pos="540"/>
          <w:tab w:val="left" w:pos="4140"/>
        </w:tabs>
        <w:ind w:right="21"/>
        <w:jc w:val="both"/>
        <w:rPr>
          <w:b/>
          <w:sz w:val="24"/>
          <w:szCs w:val="24"/>
        </w:rPr>
      </w:pPr>
    </w:p>
    <w:p w:rsidR="00E767C2" w:rsidRDefault="00E767C2" w:rsidP="00EB6B42">
      <w:pPr>
        <w:tabs>
          <w:tab w:val="left" w:pos="540"/>
          <w:tab w:val="left" w:pos="414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Председатель</w:t>
      </w:r>
      <w:r>
        <w:rPr>
          <w:b/>
          <w:sz w:val="24"/>
          <w:szCs w:val="24"/>
        </w:rPr>
        <w:t xml:space="preserve"> </w:t>
      </w:r>
      <w:r w:rsidRPr="008C7EF2">
        <w:rPr>
          <w:b/>
          <w:sz w:val="24"/>
          <w:szCs w:val="24"/>
        </w:rPr>
        <w:t xml:space="preserve">окружной </w:t>
      </w:r>
    </w:p>
    <w:p w:rsidR="00E767C2" w:rsidRPr="008C7EF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избирательной комиссии</w:t>
      </w:r>
      <w:r>
        <w:rPr>
          <w:b/>
          <w:sz w:val="24"/>
          <w:szCs w:val="24"/>
        </w:rPr>
        <w:tab/>
      </w:r>
      <w:r w:rsidR="00A750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  <w:t xml:space="preserve">    </w:t>
      </w:r>
      <w:r w:rsidR="00A7503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Pr="008C7EF2">
        <w:rPr>
          <w:b/>
          <w:sz w:val="24"/>
          <w:szCs w:val="24"/>
        </w:rPr>
        <w:t>______________</w:t>
      </w:r>
      <w:r w:rsidRPr="008C7EF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 w:rsidRPr="008C7EF2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</w:t>
      </w:r>
      <w:r w:rsidRPr="008C7EF2">
        <w:rPr>
          <w:b/>
          <w:sz w:val="24"/>
          <w:szCs w:val="24"/>
        </w:rPr>
        <w:t>___________</w:t>
      </w:r>
      <w:r w:rsidRPr="008C7EF2">
        <w:rPr>
          <w:b/>
          <w:sz w:val="24"/>
          <w:szCs w:val="24"/>
        </w:rPr>
        <w:tab/>
      </w:r>
    </w:p>
    <w:p w:rsidR="00E767C2" w:rsidRPr="008C7EF2" w:rsidRDefault="00E767C2" w:rsidP="00E767C2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8C7EF2">
        <w:rPr>
          <w:sz w:val="24"/>
          <w:szCs w:val="24"/>
          <w:vertAlign w:val="superscript"/>
        </w:rPr>
        <w:t>подпись</w:t>
      </w:r>
      <w:r w:rsidRPr="008C7EF2">
        <w:rPr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8C7EF2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 </w:t>
      </w:r>
      <w:r w:rsidRPr="008C7EF2">
        <w:rPr>
          <w:sz w:val="24"/>
          <w:szCs w:val="24"/>
          <w:vertAlign w:val="superscript"/>
        </w:rPr>
        <w:t xml:space="preserve">  (инициалы, фамилия)</w:t>
      </w:r>
    </w:p>
    <w:p w:rsidR="00EB6B42" w:rsidRDefault="00B4757B" w:rsidP="00B4757B">
      <w:pPr>
        <w:tabs>
          <w:tab w:val="left" w:pos="540"/>
          <w:tab w:val="left" w:pos="4140"/>
        </w:tabs>
        <w:ind w:right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60700" w:rsidRDefault="00E60700" w:rsidP="007B3CEC">
      <w:pPr>
        <w:tabs>
          <w:tab w:val="left" w:pos="4820"/>
        </w:tabs>
        <w:ind w:firstLine="4820"/>
        <w:jc w:val="center"/>
        <w:rPr>
          <w:b/>
          <w:sz w:val="28"/>
          <w:szCs w:val="28"/>
        </w:rPr>
      </w:pPr>
    </w:p>
    <w:p w:rsidR="00E60700" w:rsidRPr="00E60700" w:rsidRDefault="00E60700" w:rsidP="00E60700">
      <w:pPr>
        <w:rPr>
          <w:sz w:val="28"/>
          <w:szCs w:val="28"/>
        </w:rPr>
      </w:pPr>
    </w:p>
    <w:p w:rsidR="00E60700" w:rsidRDefault="00E60700" w:rsidP="00E60700">
      <w:pPr>
        <w:tabs>
          <w:tab w:val="left" w:pos="4820"/>
          <w:tab w:val="left" w:pos="6115"/>
        </w:tabs>
        <w:ind w:firstLine="48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B3CEC" w:rsidRPr="00186438" w:rsidRDefault="00EB6B42" w:rsidP="007B3CEC">
      <w:pPr>
        <w:tabs>
          <w:tab w:val="left" w:pos="4820"/>
        </w:tabs>
        <w:ind w:firstLine="4820"/>
        <w:jc w:val="center"/>
      </w:pPr>
      <w:r w:rsidRPr="00E60700">
        <w:rPr>
          <w:sz w:val="28"/>
          <w:szCs w:val="28"/>
        </w:rPr>
        <w:br w:type="page"/>
      </w:r>
      <w:r w:rsidR="007B3CEC">
        <w:lastRenderedPageBreak/>
        <w:t>Приложение 2</w:t>
      </w:r>
    </w:p>
    <w:p w:rsidR="005B6A93" w:rsidRPr="00216412" w:rsidRDefault="005B6A93" w:rsidP="005B6A93">
      <w:pPr>
        <w:pStyle w:val="Default"/>
        <w:ind w:left="4820"/>
        <w:jc w:val="center"/>
        <w:rPr>
          <w:b/>
        </w:rPr>
      </w:pPr>
      <w:r w:rsidRPr="00186438">
        <w:t xml:space="preserve">к </w:t>
      </w:r>
      <w:r w:rsidRPr="00BE10A3">
        <w:rPr>
          <w:sz w:val="22"/>
          <w:szCs w:val="22"/>
        </w:rPr>
        <w:t xml:space="preserve">Комплексу мер по обеспечению информирования избирателей о кандидатах в депутаты Совета народных депутатов </w:t>
      </w:r>
      <w:r>
        <w:rPr>
          <w:sz w:val="22"/>
          <w:szCs w:val="22"/>
        </w:rPr>
        <w:t>Новокузнецкого муниципального района</w:t>
      </w:r>
      <w:r w:rsidRPr="00BE10A3">
        <w:rPr>
          <w:sz w:val="22"/>
          <w:szCs w:val="22"/>
        </w:rPr>
        <w:t xml:space="preserve"> второго созыва</w:t>
      </w:r>
      <w:r>
        <w:rPr>
          <w:sz w:val="22"/>
          <w:szCs w:val="22"/>
        </w:rPr>
        <w:t xml:space="preserve"> по одномандатному избирательному округу №13</w:t>
      </w:r>
    </w:p>
    <w:p w:rsidR="005B6A93" w:rsidRPr="00186438" w:rsidRDefault="005B6A93" w:rsidP="005B6A93">
      <w:pPr>
        <w:tabs>
          <w:tab w:val="left" w:pos="4820"/>
        </w:tabs>
        <w:ind w:left="4820"/>
        <w:jc w:val="center"/>
      </w:pPr>
      <w:r>
        <w:t>от 30.06.2021</w:t>
      </w:r>
      <w:r w:rsidRPr="00186438">
        <w:t xml:space="preserve"> № </w:t>
      </w:r>
      <w:r>
        <w:t>5/22</w:t>
      </w:r>
    </w:p>
    <w:p w:rsidR="007B3CEC" w:rsidRPr="00186438" w:rsidRDefault="00A569BA" w:rsidP="00A569BA">
      <w:pPr>
        <w:tabs>
          <w:tab w:val="left" w:pos="4820"/>
        </w:tabs>
        <w:ind w:firstLine="4820"/>
        <w:jc w:val="center"/>
        <w:rPr>
          <w:i/>
        </w:rPr>
      </w:pPr>
      <w:r w:rsidRPr="00186438">
        <w:rPr>
          <w:i/>
        </w:rPr>
        <w:t xml:space="preserve"> </w:t>
      </w:r>
      <w:r w:rsidR="007B3CEC" w:rsidRPr="00186438">
        <w:rPr>
          <w:i/>
        </w:rPr>
        <w:t>(рекомендуемая форма)</w:t>
      </w:r>
    </w:p>
    <w:p w:rsidR="00035854" w:rsidRPr="00186438" w:rsidRDefault="00035854" w:rsidP="0004632E">
      <w:pPr>
        <w:jc w:val="center"/>
        <w:outlineLvl w:val="0"/>
        <w:rPr>
          <w:b/>
          <w:sz w:val="24"/>
          <w:szCs w:val="24"/>
        </w:rPr>
      </w:pPr>
    </w:p>
    <w:p w:rsidR="00035854" w:rsidRPr="00186438" w:rsidRDefault="00035854" w:rsidP="0004632E">
      <w:pPr>
        <w:jc w:val="center"/>
        <w:outlineLvl w:val="0"/>
        <w:rPr>
          <w:b/>
          <w:sz w:val="24"/>
          <w:szCs w:val="24"/>
        </w:rPr>
      </w:pPr>
    </w:p>
    <w:p w:rsidR="007B3CEC" w:rsidRDefault="0004632E" w:rsidP="0004632E">
      <w:pPr>
        <w:jc w:val="center"/>
        <w:outlineLvl w:val="0"/>
        <w:rPr>
          <w:b/>
          <w:sz w:val="24"/>
          <w:szCs w:val="24"/>
        </w:rPr>
      </w:pPr>
      <w:r w:rsidRPr="00186438">
        <w:rPr>
          <w:b/>
          <w:sz w:val="24"/>
          <w:szCs w:val="24"/>
        </w:rPr>
        <w:t xml:space="preserve">Форма сведений о зарегистрированных кандидатах, предоставляемых </w:t>
      </w:r>
    </w:p>
    <w:p w:rsidR="0004632E" w:rsidRPr="00186438" w:rsidRDefault="0004632E" w:rsidP="0004632E">
      <w:pPr>
        <w:jc w:val="center"/>
        <w:outlineLvl w:val="0"/>
        <w:rPr>
          <w:b/>
          <w:sz w:val="24"/>
          <w:szCs w:val="24"/>
        </w:rPr>
      </w:pPr>
      <w:r w:rsidRPr="00186438">
        <w:rPr>
          <w:b/>
          <w:sz w:val="24"/>
          <w:szCs w:val="24"/>
        </w:rPr>
        <w:t xml:space="preserve"> для публикации в СМИ</w:t>
      </w:r>
    </w:p>
    <w:p w:rsidR="0004632E" w:rsidRPr="00186438" w:rsidRDefault="0004632E" w:rsidP="0004632E"/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214"/>
        <w:gridCol w:w="1985"/>
        <w:gridCol w:w="1853"/>
        <w:gridCol w:w="1526"/>
        <w:gridCol w:w="1526"/>
      </w:tblGrid>
      <w:tr w:rsidR="0004632E" w:rsidRPr="00186438" w:rsidTr="0004632E">
        <w:tc>
          <w:tcPr>
            <w:tcW w:w="871" w:type="dxa"/>
            <w:vAlign w:val="center"/>
          </w:tcPr>
          <w:p w:rsidR="0004632E" w:rsidRPr="00186438" w:rsidRDefault="0004632E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№</w:t>
            </w:r>
          </w:p>
          <w:p w:rsidR="0004632E" w:rsidRPr="00186438" w:rsidRDefault="0004632E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округа</w:t>
            </w:r>
          </w:p>
        </w:tc>
        <w:tc>
          <w:tcPr>
            <w:tcW w:w="2214" w:type="dxa"/>
            <w:vAlign w:val="center"/>
          </w:tcPr>
          <w:p w:rsidR="0004632E" w:rsidRPr="00186438" w:rsidRDefault="007B3CEC" w:rsidP="007741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сельского поселения</w:t>
            </w:r>
          </w:p>
        </w:tc>
        <w:tc>
          <w:tcPr>
            <w:tcW w:w="1985" w:type="dxa"/>
            <w:vAlign w:val="center"/>
          </w:tcPr>
          <w:p w:rsidR="0004632E" w:rsidRPr="00186438" w:rsidRDefault="007B3CEC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Ф.И.О. кандидата, дата и место рождения, адрес места жительства (указывается наименование субъекта, город),  образование, основное место работы, должность (род занятий)</w:t>
            </w:r>
          </w:p>
        </w:tc>
        <w:tc>
          <w:tcPr>
            <w:tcW w:w="1853" w:type="dxa"/>
            <w:vAlign w:val="center"/>
          </w:tcPr>
          <w:p w:rsidR="0004632E" w:rsidRPr="00186438" w:rsidRDefault="0004632E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Сведения о принадлежности к партии</w:t>
            </w:r>
          </w:p>
        </w:tc>
        <w:tc>
          <w:tcPr>
            <w:tcW w:w="1526" w:type="dxa"/>
            <w:vAlign w:val="center"/>
          </w:tcPr>
          <w:p w:rsidR="0004632E" w:rsidRPr="00186438" w:rsidRDefault="0004632E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Субъект выдвижения</w:t>
            </w:r>
          </w:p>
        </w:tc>
        <w:tc>
          <w:tcPr>
            <w:tcW w:w="1526" w:type="dxa"/>
            <w:vAlign w:val="center"/>
          </w:tcPr>
          <w:p w:rsidR="0004632E" w:rsidRPr="00186438" w:rsidRDefault="0004632E" w:rsidP="0004632E">
            <w:pPr>
              <w:jc w:val="center"/>
              <w:rPr>
                <w:sz w:val="22"/>
                <w:szCs w:val="22"/>
              </w:rPr>
            </w:pPr>
            <w:r w:rsidRPr="00186438">
              <w:rPr>
                <w:sz w:val="22"/>
                <w:szCs w:val="22"/>
              </w:rPr>
              <w:t>Сведения о регистрации (дата, время, номер решения</w:t>
            </w:r>
            <w:r w:rsidR="00774192" w:rsidRPr="00186438">
              <w:rPr>
                <w:sz w:val="22"/>
                <w:szCs w:val="22"/>
              </w:rPr>
              <w:t xml:space="preserve"> ОИК</w:t>
            </w:r>
            <w:r w:rsidRPr="00186438">
              <w:rPr>
                <w:sz w:val="22"/>
                <w:szCs w:val="22"/>
              </w:rPr>
              <w:t>)</w:t>
            </w:r>
          </w:p>
        </w:tc>
      </w:tr>
      <w:tr w:rsidR="0004632E" w:rsidRPr="00186438" w:rsidTr="0004632E">
        <w:tc>
          <w:tcPr>
            <w:tcW w:w="871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04632E" w:rsidRPr="00186438" w:rsidRDefault="0004632E" w:rsidP="007606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4632E" w:rsidRPr="00186438" w:rsidRDefault="0004632E" w:rsidP="007606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4632E" w:rsidRPr="00186438" w:rsidTr="0004632E">
        <w:tc>
          <w:tcPr>
            <w:tcW w:w="871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04632E" w:rsidRPr="00186438" w:rsidRDefault="0004632E" w:rsidP="007606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4632E" w:rsidRPr="00186438" w:rsidRDefault="0004632E" w:rsidP="007606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4632E" w:rsidRPr="00186438" w:rsidTr="0004632E">
        <w:tc>
          <w:tcPr>
            <w:tcW w:w="871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14" w:type="dxa"/>
          </w:tcPr>
          <w:p w:rsidR="0004632E" w:rsidRPr="00186438" w:rsidRDefault="0004632E" w:rsidP="0076069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04632E" w:rsidRPr="00186438" w:rsidRDefault="0004632E" w:rsidP="00760699">
            <w:pPr>
              <w:spacing w:line="360" w:lineRule="auto"/>
            </w:pPr>
          </w:p>
        </w:tc>
        <w:tc>
          <w:tcPr>
            <w:tcW w:w="1853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26" w:type="dxa"/>
          </w:tcPr>
          <w:p w:rsidR="0004632E" w:rsidRPr="00186438" w:rsidRDefault="0004632E" w:rsidP="00760699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4632E" w:rsidRPr="00186438" w:rsidRDefault="0004632E" w:rsidP="0004632E">
      <w:pPr>
        <w:tabs>
          <w:tab w:val="left" w:pos="540"/>
          <w:tab w:val="left" w:pos="4140"/>
        </w:tabs>
        <w:ind w:right="21"/>
        <w:jc w:val="both"/>
      </w:pPr>
      <w:r w:rsidRPr="00186438">
        <w:tab/>
      </w:r>
    </w:p>
    <w:p w:rsidR="0004632E" w:rsidRPr="00186438" w:rsidRDefault="0004632E" w:rsidP="0004632E">
      <w:pPr>
        <w:tabs>
          <w:tab w:val="left" w:pos="540"/>
          <w:tab w:val="left" w:pos="4140"/>
        </w:tabs>
        <w:ind w:right="21"/>
        <w:jc w:val="both"/>
      </w:pPr>
    </w:p>
    <w:p w:rsidR="0004632E" w:rsidRPr="00186438" w:rsidRDefault="0004632E" w:rsidP="0004632E">
      <w:pPr>
        <w:tabs>
          <w:tab w:val="left" w:pos="540"/>
          <w:tab w:val="left" w:pos="4140"/>
        </w:tabs>
        <w:ind w:right="21"/>
        <w:jc w:val="both"/>
      </w:pPr>
    </w:p>
    <w:p w:rsidR="0004632E" w:rsidRPr="00186438" w:rsidRDefault="0004632E" w:rsidP="0004632E">
      <w:pPr>
        <w:tabs>
          <w:tab w:val="left" w:pos="540"/>
          <w:tab w:val="left" w:pos="4140"/>
        </w:tabs>
        <w:ind w:right="21"/>
        <w:jc w:val="both"/>
      </w:pPr>
    </w:p>
    <w:p w:rsidR="00E767C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Председатель</w:t>
      </w:r>
      <w:r>
        <w:rPr>
          <w:b/>
          <w:sz w:val="24"/>
          <w:szCs w:val="24"/>
        </w:rPr>
        <w:t xml:space="preserve"> </w:t>
      </w:r>
      <w:r w:rsidRPr="008C7EF2">
        <w:rPr>
          <w:b/>
          <w:sz w:val="24"/>
          <w:szCs w:val="24"/>
        </w:rPr>
        <w:t xml:space="preserve">окружной </w:t>
      </w:r>
    </w:p>
    <w:p w:rsidR="00E767C2" w:rsidRPr="008C7EF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избирательной комиссии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8C7EF2">
        <w:rPr>
          <w:b/>
          <w:sz w:val="24"/>
          <w:szCs w:val="24"/>
        </w:rPr>
        <w:t>______________</w:t>
      </w:r>
      <w:r w:rsidRPr="008C7EF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 w:rsidRPr="008C7EF2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</w:t>
      </w:r>
      <w:r w:rsidRPr="008C7EF2">
        <w:rPr>
          <w:b/>
          <w:sz w:val="24"/>
          <w:szCs w:val="24"/>
        </w:rPr>
        <w:t>___________</w:t>
      </w:r>
      <w:r w:rsidRPr="008C7EF2">
        <w:rPr>
          <w:b/>
          <w:sz w:val="24"/>
          <w:szCs w:val="24"/>
        </w:rPr>
        <w:tab/>
      </w:r>
    </w:p>
    <w:p w:rsidR="00E767C2" w:rsidRPr="008C7EF2" w:rsidRDefault="00E767C2" w:rsidP="00E767C2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</w:t>
      </w:r>
      <w:r w:rsidRPr="008C7EF2">
        <w:rPr>
          <w:sz w:val="24"/>
          <w:szCs w:val="24"/>
          <w:vertAlign w:val="superscript"/>
        </w:rPr>
        <w:t>подпись</w:t>
      </w:r>
      <w:r w:rsidRPr="008C7EF2">
        <w:rPr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8C7EF2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 </w:t>
      </w:r>
      <w:r w:rsidRPr="008C7EF2">
        <w:rPr>
          <w:sz w:val="24"/>
          <w:szCs w:val="24"/>
          <w:vertAlign w:val="superscript"/>
        </w:rPr>
        <w:t xml:space="preserve">  (инициалы, фамилия)</w:t>
      </w:r>
    </w:p>
    <w:p w:rsidR="002E322D" w:rsidRPr="008C7EF2" w:rsidRDefault="0004632E" w:rsidP="002E322D">
      <w:pPr>
        <w:tabs>
          <w:tab w:val="left" w:pos="4820"/>
        </w:tabs>
        <w:ind w:firstLine="4820"/>
        <w:jc w:val="center"/>
        <w:rPr>
          <w:sz w:val="24"/>
          <w:szCs w:val="24"/>
          <w:vertAlign w:val="superscript"/>
        </w:rPr>
      </w:pPr>
      <w:r w:rsidRPr="00186438">
        <w:rPr>
          <w:b/>
          <w:sz w:val="28"/>
          <w:szCs w:val="28"/>
        </w:rPr>
        <w:br w:type="page"/>
      </w:r>
    </w:p>
    <w:p w:rsidR="002E322D" w:rsidRDefault="00EB6B42" w:rsidP="00EB6B42">
      <w:pPr>
        <w:tabs>
          <w:tab w:val="left" w:pos="4820"/>
        </w:tabs>
        <w:ind w:left="4800"/>
        <w:jc w:val="center"/>
      </w:pPr>
      <w:r>
        <w:lastRenderedPageBreak/>
        <w:t xml:space="preserve">Приложение </w:t>
      </w:r>
      <w:r w:rsidR="002E322D">
        <w:t>3</w:t>
      </w:r>
    </w:p>
    <w:p w:rsidR="005B6A93" w:rsidRPr="00216412" w:rsidRDefault="005B6A93" w:rsidP="005B6A93">
      <w:pPr>
        <w:pStyle w:val="Default"/>
        <w:ind w:left="4820"/>
        <w:jc w:val="center"/>
        <w:rPr>
          <w:b/>
        </w:rPr>
      </w:pPr>
      <w:r w:rsidRPr="00186438">
        <w:t xml:space="preserve">к </w:t>
      </w:r>
      <w:r w:rsidRPr="00BE10A3">
        <w:rPr>
          <w:sz w:val="22"/>
          <w:szCs w:val="22"/>
        </w:rPr>
        <w:t xml:space="preserve">Комплексу мер по обеспечению информирования избирателей о кандидатах в депутаты Совета народных депутатов </w:t>
      </w:r>
      <w:r>
        <w:rPr>
          <w:sz w:val="22"/>
          <w:szCs w:val="22"/>
        </w:rPr>
        <w:t>Новокузнецкого муниципального района</w:t>
      </w:r>
      <w:r w:rsidRPr="00BE10A3">
        <w:rPr>
          <w:sz w:val="22"/>
          <w:szCs w:val="22"/>
        </w:rPr>
        <w:t xml:space="preserve"> второго созыва</w:t>
      </w:r>
      <w:r>
        <w:rPr>
          <w:sz w:val="22"/>
          <w:szCs w:val="22"/>
        </w:rPr>
        <w:t xml:space="preserve"> по одномандатному избирательному округу №13</w:t>
      </w:r>
    </w:p>
    <w:p w:rsidR="005B6A93" w:rsidRPr="00186438" w:rsidRDefault="005B6A93" w:rsidP="005B6A93">
      <w:pPr>
        <w:tabs>
          <w:tab w:val="left" w:pos="4820"/>
        </w:tabs>
        <w:ind w:left="4820"/>
        <w:jc w:val="center"/>
      </w:pPr>
      <w:r>
        <w:t>от 30.06.2021</w:t>
      </w:r>
      <w:r w:rsidRPr="00186438">
        <w:t xml:space="preserve"> № </w:t>
      </w:r>
      <w:r>
        <w:t>5/22</w:t>
      </w:r>
    </w:p>
    <w:p w:rsidR="00EB6B42" w:rsidRDefault="00A569BA" w:rsidP="00A569BA">
      <w:pPr>
        <w:tabs>
          <w:tab w:val="left" w:pos="4820"/>
        </w:tabs>
        <w:ind w:left="4800"/>
        <w:jc w:val="center"/>
        <w:rPr>
          <w:i/>
        </w:rPr>
      </w:pPr>
      <w:r>
        <w:rPr>
          <w:i/>
        </w:rPr>
        <w:t xml:space="preserve"> </w:t>
      </w:r>
      <w:r w:rsidR="00EB6B42">
        <w:rPr>
          <w:i/>
        </w:rPr>
        <w:t>(рекомендуемая форма)</w:t>
      </w:r>
    </w:p>
    <w:p w:rsidR="002E322D" w:rsidRDefault="002E322D" w:rsidP="00EB6B42">
      <w:pPr>
        <w:pStyle w:val="1"/>
        <w:ind w:right="423"/>
        <w:jc w:val="center"/>
        <w:rPr>
          <w:b/>
          <w:i/>
          <w:sz w:val="20"/>
        </w:rPr>
      </w:pPr>
    </w:p>
    <w:p w:rsidR="00C512F5" w:rsidRDefault="00C512F5" w:rsidP="00F479B4">
      <w:pPr>
        <w:pStyle w:val="1"/>
        <w:rPr>
          <w:sz w:val="24"/>
          <w:szCs w:val="24"/>
        </w:rPr>
      </w:pPr>
    </w:p>
    <w:p w:rsidR="002E322D" w:rsidRDefault="002E322D" w:rsidP="002E322D"/>
    <w:p w:rsidR="002E322D" w:rsidRPr="002E322D" w:rsidRDefault="002E322D" w:rsidP="002E322D"/>
    <w:p w:rsidR="009E39F0" w:rsidRPr="00186438" w:rsidRDefault="009E39F0" w:rsidP="009E39F0">
      <w:pPr>
        <w:pStyle w:val="1"/>
        <w:jc w:val="right"/>
        <w:rPr>
          <w:b/>
          <w:szCs w:val="28"/>
        </w:rPr>
      </w:pPr>
    </w:p>
    <w:p w:rsidR="00F479B4" w:rsidRPr="00186438" w:rsidRDefault="00F479B4" w:rsidP="00F479B4">
      <w:pPr>
        <w:ind w:left="360" w:hanging="360"/>
        <w:jc w:val="center"/>
        <w:outlineLvl w:val="0"/>
        <w:rPr>
          <w:sz w:val="28"/>
          <w:szCs w:val="28"/>
        </w:rPr>
      </w:pPr>
      <w:r w:rsidRPr="00186438">
        <w:rPr>
          <w:b/>
          <w:sz w:val="28"/>
          <w:szCs w:val="28"/>
        </w:rPr>
        <w:t>Сведения</w:t>
      </w:r>
    </w:p>
    <w:p w:rsidR="00D15CFF" w:rsidRPr="006058B4" w:rsidRDefault="00F479B4" w:rsidP="00D15CFF">
      <w:pPr>
        <w:jc w:val="center"/>
        <w:rPr>
          <w:sz w:val="24"/>
          <w:szCs w:val="24"/>
        </w:rPr>
      </w:pPr>
      <w:r w:rsidRPr="006058B4">
        <w:rPr>
          <w:sz w:val="24"/>
          <w:szCs w:val="24"/>
        </w:rPr>
        <w:t>о поступлении и расходовании денежных средств на специальном избирательном сче</w:t>
      </w:r>
      <w:r w:rsidR="006058B4">
        <w:rPr>
          <w:sz w:val="24"/>
          <w:szCs w:val="24"/>
        </w:rPr>
        <w:t>те избирательного фонда кандидатов</w:t>
      </w:r>
      <w:r w:rsidRPr="006058B4">
        <w:rPr>
          <w:sz w:val="24"/>
          <w:szCs w:val="24"/>
        </w:rPr>
        <w:t xml:space="preserve"> при </w:t>
      </w:r>
      <w:r w:rsidR="00D15CFF">
        <w:rPr>
          <w:sz w:val="24"/>
          <w:szCs w:val="24"/>
        </w:rPr>
        <w:t xml:space="preserve">проведении выборов </w:t>
      </w:r>
      <w:r w:rsidR="00D15CFF" w:rsidRPr="00D15CFF">
        <w:rPr>
          <w:sz w:val="24"/>
          <w:szCs w:val="24"/>
        </w:rPr>
        <w:t xml:space="preserve">в </w:t>
      </w:r>
      <w:r w:rsidR="00A569BA" w:rsidRPr="00D15CFF">
        <w:rPr>
          <w:sz w:val="24"/>
          <w:szCs w:val="24"/>
        </w:rPr>
        <w:t>депутаты Совета</w:t>
      </w:r>
      <w:r w:rsidR="00D15CFF" w:rsidRPr="00D15CFF">
        <w:rPr>
          <w:sz w:val="24"/>
          <w:szCs w:val="24"/>
        </w:rPr>
        <w:t xml:space="preserve"> народных депутатов </w:t>
      </w:r>
      <w:r w:rsidR="005B6A93">
        <w:rPr>
          <w:sz w:val="24"/>
          <w:szCs w:val="24"/>
        </w:rPr>
        <w:t>Новокузнецкого муниципального района</w:t>
      </w:r>
      <w:r w:rsidR="00D15CFF" w:rsidRPr="00D15CFF">
        <w:rPr>
          <w:sz w:val="24"/>
          <w:szCs w:val="24"/>
        </w:rPr>
        <w:t xml:space="preserve"> второго созыва</w:t>
      </w:r>
      <w:r w:rsidR="00A569BA">
        <w:rPr>
          <w:sz w:val="24"/>
          <w:szCs w:val="24"/>
        </w:rPr>
        <w:t xml:space="preserve"> по одномандатн</w:t>
      </w:r>
      <w:r w:rsidR="005B6A93">
        <w:rPr>
          <w:sz w:val="24"/>
          <w:szCs w:val="24"/>
        </w:rPr>
        <w:t>ому</w:t>
      </w:r>
      <w:r w:rsidR="00A569BA">
        <w:rPr>
          <w:sz w:val="24"/>
          <w:szCs w:val="24"/>
        </w:rPr>
        <w:t xml:space="preserve"> избирательн</w:t>
      </w:r>
      <w:r w:rsidR="005B6A93">
        <w:rPr>
          <w:sz w:val="24"/>
          <w:szCs w:val="24"/>
        </w:rPr>
        <w:t>ому</w:t>
      </w:r>
      <w:r w:rsidR="00A569BA">
        <w:rPr>
          <w:sz w:val="24"/>
          <w:szCs w:val="24"/>
        </w:rPr>
        <w:t xml:space="preserve"> округ</w:t>
      </w:r>
      <w:r w:rsidR="005B6A93">
        <w:rPr>
          <w:sz w:val="24"/>
          <w:szCs w:val="24"/>
        </w:rPr>
        <w:t>у</w:t>
      </w:r>
      <w:r w:rsidR="00A569BA">
        <w:rPr>
          <w:sz w:val="24"/>
          <w:szCs w:val="24"/>
        </w:rPr>
        <w:t xml:space="preserve"> №13</w:t>
      </w:r>
    </w:p>
    <w:p w:rsidR="00F479B4" w:rsidRPr="006058B4" w:rsidRDefault="00F479B4" w:rsidP="00F479B4">
      <w:pPr>
        <w:jc w:val="center"/>
        <w:rPr>
          <w:sz w:val="24"/>
          <w:szCs w:val="24"/>
        </w:rPr>
      </w:pPr>
    </w:p>
    <w:p w:rsidR="00F479B4" w:rsidRPr="00E767C2" w:rsidRDefault="00F479B4" w:rsidP="00F479B4">
      <w:pPr>
        <w:jc w:val="center"/>
        <w:rPr>
          <w:b/>
          <w:u w:val="single"/>
        </w:rPr>
      </w:pPr>
      <w:r w:rsidRPr="00E767C2">
        <w:rPr>
          <w:b/>
          <w:u w:val="single"/>
        </w:rPr>
        <w:t>по состоянию на</w:t>
      </w:r>
      <w:r w:rsidR="00EE5A5C">
        <w:rPr>
          <w:b/>
          <w:u w:val="single"/>
        </w:rPr>
        <w:t xml:space="preserve"> </w:t>
      </w:r>
      <w:r w:rsidRPr="00E767C2">
        <w:rPr>
          <w:b/>
          <w:u w:val="single"/>
        </w:rPr>
        <w:t xml:space="preserve"> </w:t>
      </w:r>
      <w:r w:rsidR="009E39F0" w:rsidRPr="00E767C2">
        <w:rPr>
          <w:b/>
        </w:rPr>
        <w:t>«___» __________ 20</w:t>
      </w:r>
      <w:r w:rsidR="00A569BA">
        <w:rPr>
          <w:b/>
        </w:rPr>
        <w:t>2</w:t>
      </w:r>
      <w:r w:rsidR="005B6A93">
        <w:rPr>
          <w:b/>
        </w:rPr>
        <w:t>1</w:t>
      </w:r>
      <w:r w:rsidRPr="00E767C2">
        <w:rPr>
          <w:b/>
          <w:u w:val="single"/>
        </w:rPr>
        <w:t>г.</w:t>
      </w:r>
    </w:p>
    <w:p w:rsidR="00F479B4" w:rsidRPr="00186438" w:rsidRDefault="00F479B4" w:rsidP="00F479B4"/>
    <w:tbl>
      <w:tblPr>
        <w:tblW w:w="10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3"/>
        <w:gridCol w:w="1846"/>
        <w:gridCol w:w="1315"/>
        <w:gridCol w:w="1632"/>
        <w:gridCol w:w="1381"/>
        <w:gridCol w:w="1532"/>
        <w:gridCol w:w="1805"/>
      </w:tblGrid>
      <w:tr w:rsidR="00226C4F" w:rsidRPr="009E39F0" w:rsidTr="009E39F0">
        <w:trPr>
          <w:trHeight w:val="480"/>
          <w:jc w:val="center"/>
        </w:trPr>
        <w:tc>
          <w:tcPr>
            <w:tcW w:w="1163" w:type="dxa"/>
            <w:vMerge w:val="restart"/>
            <w:shd w:val="clear" w:color="auto" w:fill="auto"/>
            <w:vAlign w:val="center"/>
          </w:tcPr>
          <w:p w:rsidR="00226C4F" w:rsidRPr="009E39F0" w:rsidRDefault="00226C4F" w:rsidP="002C7B1F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b/>
                <w:sz w:val="18"/>
                <w:szCs w:val="18"/>
              </w:rPr>
              <w:t>Ф.И.О кандидата</w:t>
            </w:r>
          </w:p>
        </w:tc>
        <w:tc>
          <w:tcPr>
            <w:tcW w:w="7706" w:type="dxa"/>
            <w:gridSpan w:val="5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Сумма средств, поступивших в соответствующий избирательный фонд кандидата, (руб.)</w:t>
            </w:r>
            <w:r w:rsidRPr="009E39F0">
              <w:rPr>
                <w:rStyle w:val="a9"/>
                <w:sz w:val="18"/>
                <w:szCs w:val="18"/>
              </w:rPr>
              <w:footnoteReference w:customMarkFollows="1" w:id="2"/>
              <w:sym w:font="Symbol" w:char="F02A"/>
            </w:r>
          </w:p>
        </w:tc>
        <w:tc>
          <w:tcPr>
            <w:tcW w:w="1805" w:type="dxa"/>
            <w:vMerge w:val="restart"/>
            <w:shd w:val="clear" w:color="auto" w:fill="auto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Сумма израсходованных средств избирательного фонда кандидата</w:t>
            </w:r>
          </w:p>
          <w:p w:rsidR="00226C4F" w:rsidRPr="009E39F0" w:rsidRDefault="00226C4F" w:rsidP="002C7B1F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b/>
                <w:sz w:val="18"/>
                <w:szCs w:val="18"/>
              </w:rPr>
              <w:t>(руб.)</w:t>
            </w:r>
            <w:r w:rsidRPr="009E39F0">
              <w:rPr>
                <w:rStyle w:val="a9"/>
                <w:b/>
                <w:sz w:val="18"/>
                <w:szCs w:val="18"/>
              </w:rPr>
              <w:footnoteReference w:customMarkFollows="1" w:id="3"/>
              <w:sym w:font="Symbol" w:char="F02A"/>
            </w:r>
          </w:p>
        </w:tc>
      </w:tr>
      <w:tr w:rsidR="00226C4F" w:rsidRPr="009E39F0" w:rsidTr="009E39F0">
        <w:trPr>
          <w:trHeight w:val="480"/>
          <w:jc w:val="center"/>
        </w:trPr>
        <w:tc>
          <w:tcPr>
            <w:tcW w:w="1163" w:type="dxa"/>
            <w:vMerge/>
            <w:vAlign w:val="center"/>
          </w:tcPr>
          <w:p w:rsidR="00226C4F" w:rsidRPr="009E39F0" w:rsidRDefault="00226C4F" w:rsidP="002C7B1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6" w:type="dxa"/>
            <w:vAlign w:val="center"/>
          </w:tcPr>
          <w:p w:rsidR="00226C4F" w:rsidRPr="009E39F0" w:rsidRDefault="00226C4F" w:rsidP="00F6199B">
            <w:pPr>
              <w:jc w:val="center"/>
              <w:rPr>
                <w:sz w:val="18"/>
                <w:szCs w:val="18"/>
              </w:rPr>
            </w:pPr>
            <w:r w:rsidRPr="009E39F0">
              <w:rPr>
                <w:b/>
                <w:sz w:val="18"/>
                <w:szCs w:val="18"/>
              </w:rPr>
              <w:t>Общая сумма средств, поступивших в соответствующий избирательный фонд кандидата</w:t>
            </w:r>
            <w:r w:rsidRPr="009E39F0">
              <w:rPr>
                <w:sz w:val="18"/>
                <w:szCs w:val="18"/>
              </w:rPr>
              <w:t>, в том числе:</w:t>
            </w:r>
          </w:p>
        </w:tc>
        <w:tc>
          <w:tcPr>
            <w:tcW w:w="1315" w:type="dxa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общий объем собственных денежных средств кандидата</w:t>
            </w:r>
          </w:p>
        </w:tc>
        <w:tc>
          <w:tcPr>
            <w:tcW w:w="1632" w:type="dxa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общий объем денежных средств, выделенных кандидату выдвинувшим его избирательным объединением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общий объем поступлений от физических лиц</w:t>
            </w:r>
            <w:r w:rsidRPr="009E39F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226C4F" w:rsidRPr="009E39F0" w:rsidRDefault="00226C4F" w:rsidP="00EC08DC">
            <w:pPr>
              <w:jc w:val="center"/>
              <w:rPr>
                <w:b/>
                <w:sz w:val="18"/>
                <w:szCs w:val="18"/>
              </w:rPr>
            </w:pPr>
            <w:r w:rsidRPr="009E39F0">
              <w:rPr>
                <w:sz w:val="18"/>
                <w:szCs w:val="18"/>
              </w:rPr>
              <w:t>общий объем поступлений от юридических лиц</w:t>
            </w:r>
          </w:p>
        </w:tc>
        <w:tc>
          <w:tcPr>
            <w:tcW w:w="1805" w:type="dxa"/>
            <w:vMerge/>
            <w:shd w:val="clear" w:color="auto" w:fill="auto"/>
            <w:vAlign w:val="center"/>
          </w:tcPr>
          <w:p w:rsidR="00226C4F" w:rsidRPr="001D7AE1" w:rsidRDefault="00226C4F" w:rsidP="002C7B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C08DC" w:rsidRPr="009E39F0" w:rsidTr="009E39F0">
        <w:trPr>
          <w:trHeight w:val="61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C08DC" w:rsidRPr="009E39F0" w:rsidRDefault="00EC08DC" w:rsidP="002C7B1F">
            <w:pPr>
              <w:pStyle w:val="21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846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39F0" w:rsidTr="009E39F0">
        <w:trPr>
          <w:trHeight w:val="61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C08DC" w:rsidRPr="009E39F0" w:rsidRDefault="00EC08DC" w:rsidP="002C7B1F">
            <w:pPr>
              <w:pStyle w:val="21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846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</w:tr>
      <w:tr w:rsidR="00EC08DC" w:rsidRPr="009E39F0" w:rsidTr="009E39F0">
        <w:trPr>
          <w:trHeight w:val="61"/>
          <w:jc w:val="center"/>
        </w:trPr>
        <w:tc>
          <w:tcPr>
            <w:tcW w:w="1163" w:type="dxa"/>
            <w:shd w:val="clear" w:color="auto" w:fill="auto"/>
            <w:vAlign w:val="center"/>
          </w:tcPr>
          <w:p w:rsidR="00EC08DC" w:rsidRPr="009E39F0" w:rsidRDefault="00EC08DC" w:rsidP="002C7B1F">
            <w:pPr>
              <w:pStyle w:val="21"/>
              <w:ind w:firstLine="0"/>
              <w:rPr>
                <w:b w:val="0"/>
                <w:sz w:val="18"/>
                <w:szCs w:val="18"/>
              </w:rPr>
            </w:pPr>
          </w:p>
        </w:tc>
        <w:tc>
          <w:tcPr>
            <w:tcW w:w="1846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5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2" w:type="dxa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EC08DC" w:rsidRPr="009E39F0" w:rsidRDefault="00EC08DC" w:rsidP="002C7B1F">
            <w:pPr>
              <w:jc w:val="center"/>
              <w:rPr>
                <w:sz w:val="18"/>
                <w:szCs w:val="18"/>
              </w:rPr>
            </w:pPr>
          </w:p>
        </w:tc>
      </w:tr>
    </w:tbl>
    <w:p w:rsidR="00E767C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</w:p>
    <w:p w:rsidR="00E767C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Председатель</w:t>
      </w:r>
      <w:r>
        <w:rPr>
          <w:b/>
          <w:sz w:val="24"/>
          <w:szCs w:val="24"/>
        </w:rPr>
        <w:t xml:space="preserve"> </w:t>
      </w:r>
      <w:r w:rsidRPr="008C7EF2">
        <w:rPr>
          <w:b/>
          <w:sz w:val="24"/>
          <w:szCs w:val="24"/>
        </w:rPr>
        <w:t xml:space="preserve">окружной </w:t>
      </w:r>
    </w:p>
    <w:p w:rsidR="00E767C2" w:rsidRPr="008C7EF2" w:rsidRDefault="00E767C2" w:rsidP="00E767C2">
      <w:pPr>
        <w:tabs>
          <w:tab w:val="left" w:pos="0"/>
        </w:tabs>
        <w:ind w:right="21"/>
        <w:jc w:val="both"/>
        <w:rPr>
          <w:b/>
          <w:sz w:val="24"/>
          <w:szCs w:val="24"/>
        </w:rPr>
      </w:pPr>
      <w:r w:rsidRPr="008C7EF2">
        <w:rPr>
          <w:b/>
          <w:sz w:val="24"/>
          <w:szCs w:val="24"/>
        </w:rPr>
        <w:t>избирательной комиссии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8C7EF2">
        <w:rPr>
          <w:b/>
          <w:sz w:val="24"/>
          <w:szCs w:val="24"/>
        </w:rPr>
        <w:t>______________</w:t>
      </w:r>
      <w:r w:rsidRPr="008C7EF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</w:t>
      </w:r>
      <w:r w:rsidRPr="008C7EF2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>__</w:t>
      </w:r>
      <w:r w:rsidRPr="008C7EF2">
        <w:rPr>
          <w:b/>
          <w:sz w:val="24"/>
          <w:szCs w:val="24"/>
        </w:rPr>
        <w:t>___________</w:t>
      </w:r>
      <w:r w:rsidRPr="008C7EF2">
        <w:rPr>
          <w:b/>
          <w:sz w:val="24"/>
          <w:szCs w:val="24"/>
        </w:rPr>
        <w:tab/>
      </w:r>
    </w:p>
    <w:p w:rsidR="00E767C2" w:rsidRPr="008C7EF2" w:rsidRDefault="00E767C2" w:rsidP="00E767C2">
      <w:pPr>
        <w:tabs>
          <w:tab w:val="left" w:pos="0"/>
        </w:tabs>
        <w:spacing w:line="360" w:lineRule="auto"/>
        <w:jc w:val="both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</w:t>
      </w:r>
      <w:r w:rsidRPr="008C7EF2">
        <w:rPr>
          <w:sz w:val="24"/>
          <w:szCs w:val="24"/>
          <w:vertAlign w:val="superscript"/>
        </w:rPr>
        <w:t>подпись</w:t>
      </w:r>
      <w:r w:rsidRPr="008C7EF2">
        <w:rPr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8C7EF2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 </w:t>
      </w:r>
      <w:r w:rsidRPr="008C7EF2">
        <w:rPr>
          <w:sz w:val="24"/>
          <w:szCs w:val="24"/>
          <w:vertAlign w:val="superscript"/>
        </w:rPr>
        <w:t xml:space="preserve">  (инициалы, фамилия)</w:t>
      </w:r>
    </w:p>
    <w:p w:rsidR="009E39F0" w:rsidRDefault="009E39F0" w:rsidP="00E767C2">
      <w:pPr>
        <w:tabs>
          <w:tab w:val="left" w:pos="540"/>
          <w:tab w:val="left" w:pos="4140"/>
        </w:tabs>
        <w:ind w:right="21"/>
        <w:jc w:val="both"/>
        <w:rPr>
          <w:vertAlign w:val="superscript"/>
        </w:rPr>
      </w:pPr>
    </w:p>
    <w:sectPr w:rsidR="009E39F0" w:rsidSect="00EB6B42">
      <w:pgSz w:w="11906" w:h="16838"/>
      <w:pgMar w:top="851" w:right="794" w:bottom="568" w:left="1247" w:header="709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12" w:rsidRDefault="00716E12" w:rsidP="00D9227F">
      <w:r>
        <w:separator/>
      </w:r>
    </w:p>
  </w:endnote>
  <w:endnote w:type="continuationSeparator" w:id="0">
    <w:p w:rsidR="00716E12" w:rsidRDefault="00716E12" w:rsidP="00D9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B42" w:rsidRDefault="00EB6B42">
    <w:pPr>
      <w:pStyle w:val="af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2BA4">
      <w:rPr>
        <w:noProof/>
      </w:rPr>
      <w:t>1</w:t>
    </w:r>
    <w:r>
      <w:fldChar w:fldCharType="end"/>
    </w:r>
  </w:p>
  <w:p w:rsidR="00EB6B42" w:rsidRDefault="00EB6B42">
    <w:pPr>
      <w:pStyle w:val="af4"/>
    </w:pPr>
  </w:p>
  <w:p w:rsidR="00704EAD" w:rsidRDefault="00704EA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12" w:rsidRDefault="00716E12" w:rsidP="00D9227F">
      <w:r>
        <w:separator/>
      </w:r>
    </w:p>
  </w:footnote>
  <w:footnote w:type="continuationSeparator" w:id="0">
    <w:p w:rsidR="00716E12" w:rsidRDefault="00716E12" w:rsidP="00D9227F">
      <w:r>
        <w:continuationSeparator/>
      </w:r>
    </w:p>
  </w:footnote>
  <w:footnote w:id="1">
    <w:p w:rsidR="00EB6B42" w:rsidRPr="0060676A" w:rsidRDefault="00EB6B42" w:rsidP="00D36B09">
      <w:pPr>
        <w:pStyle w:val="a7"/>
        <w:jc w:val="both"/>
        <w:rPr>
          <w:sz w:val="16"/>
          <w:szCs w:val="16"/>
        </w:rPr>
      </w:pPr>
      <w:r w:rsidRPr="0060676A">
        <w:rPr>
          <w:rStyle w:val="a9"/>
          <w:sz w:val="16"/>
          <w:szCs w:val="16"/>
        </w:rPr>
        <w:sym w:font="Symbol" w:char="F02A"/>
      </w:r>
      <w:r w:rsidRPr="0060676A">
        <w:rPr>
          <w:sz w:val="16"/>
          <w:szCs w:val="16"/>
        </w:rPr>
        <w:t xml:space="preserve"> «по состоянию на</w:t>
      </w:r>
      <w:r>
        <w:rPr>
          <w:sz w:val="16"/>
          <w:szCs w:val="16"/>
        </w:rPr>
        <w:t xml:space="preserve"> </w:t>
      </w:r>
      <w:r w:rsidR="003368D6" w:rsidRPr="003368D6">
        <w:rPr>
          <w:sz w:val="16"/>
          <w:szCs w:val="16"/>
        </w:rPr>
        <w:t>04.10.2020, 11.10.2020, 18.10.2020, 25.10.2020, 01.11.2020</w:t>
      </w:r>
      <w:r w:rsidRPr="0060676A">
        <w:rPr>
          <w:sz w:val="16"/>
          <w:szCs w:val="16"/>
        </w:rPr>
        <w:t xml:space="preserve">» предполагает поступление соответствующей информации в </w:t>
      </w:r>
      <w:r w:rsidR="00D15CFF">
        <w:rPr>
          <w:sz w:val="16"/>
          <w:szCs w:val="16"/>
        </w:rPr>
        <w:t>Т</w:t>
      </w:r>
      <w:r w:rsidRPr="0060676A">
        <w:rPr>
          <w:sz w:val="16"/>
          <w:szCs w:val="16"/>
        </w:rPr>
        <w:t>ИК не позднее 12 часов 00 минут дня, следующего за отчетным</w:t>
      </w:r>
      <w:r>
        <w:rPr>
          <w:sz w:val="16"/>
          <w:szCs w:val="16"/>
        </w:rPr>
        <w:t xml:space="preserve"> (указанным)</w:t>
      </w:r>
    </w:p>
  </w:footnote>
  <w:footnote w:id="2">
    <w:p w:rsidR="00EB6B42" w:rsidRPr="00B00D5D" w:rsidRDefault="00EB6B42" w:rsidP="00EC08DC">
      <w:pPr>
        <w:pStyle w:val="a7"/>
        <w:rPr>
          <w:sz w:val="16"/>
          <w:szCs w:val="16"/>
        </w:rPr>
      </w:pPr>
      <w:r w:rsidRPr="00B00D5D">
        <w:rPr>
          <w:rStyle w:val="a9"/>
          <w:sz w:val="16"/>
          <w:szCs w:val="16"/>
        </w:rPr>
        <w:sym w:font="Symbol" w:char="F02A"/>
      </w:r>
      <w:r w:rsidRPr="00B00D5D">
        <w:rPr>
          <w:sz w:val="16"/>
          <w:szCs w:val="16"/>
        </w:rPr>
        <w:t xml:space="preserve"> Общая сумма средств, поступивших в избирательный фонд кандидата, указывается в рублях с точностью до сотых</w:t>
      </w:r>
    </w:p>
  </w:footnote>
  <w:footnote w:id="3">
    <w:p w:rsidR="00EB6B42" w:rsidRPr="00B00D5D" w:rsidRDefault="00EB6B42" w:rsidP="00226C4F">
      <w:pPr>
        <w:pStyle w:val="a7"/>
        <w:rPr>
          <w:sz w:val="16"/>
          <w:szCs w:val="16"/>
        </w:rPr>
      </w:pPr>
      <w:r w:rsidRPr="00B00D5D">
        <w:rPr>
          <w:rStyle w:val="a9"/>
          <w:sz w:val="16"/>
          <w:szCs w:val="16"/>
        </w:rPr>
        <w:sym w:font="Symbol" w:char="F02A"/>
      </w:r>
      <w:r w:rsidRPr="00B00D5D">
        <w:rPr>
          <w:sz w:val="16"/>
          <w:szCs w:val="16"/>
        </w:rPr>
        <w:t xml:space="preserve"> Общая сумма средств, поступивших в избирательный фонд кандидата, указывается в рублях с точностью до сотых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433B2"/>
    <w:multiLevelType w:val="hybridMultilevel"/>
    <w:tmpl w:val="FB84B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77F09"/>
    <w:multiLevelType w:val="hybridMultilevel"/>
    <w:tmpl w:val="8C24D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43F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F841CB"/>
    <w:multiLevelType w:val="hybridMultilevel"/>
    <w:tmpl w:val="709EE058"/>
    <w:lvl w:ilvl="0" w:tplc="F1947F86">
      <w:start w:val="1"/>
      <w:numFmt w:val="bullet"/>
      <w:lvlText w:val="−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3" w15:restartNumberingAfterBreak="0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66266A"/>
    <w:multiLevelType w:val="hybridMultilevel"/>
    <w:tmpl w:val="8E8027B4"/>
    <w:lvl w:ilvl="0" w:tplc="852C6A66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5944DA"/>
    <w:multiLevelType w:val="hybridMultilevel"/>
    <w:tmpl w:val="56F43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14200F"/>
    <w:multiLevelType w:val="hybridMultilevel"/>
    <w:tmpl w:val="3AE0F808"/>
    <w:lvl w:ilvl="0" w:tplc="F1947F8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758CC"/>
    <w:multiLevelType w:val="hybridMultilevel"/>
    <w:tmpl w:val="9FC2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C3F65"/>
    <w:multiLevelType w:val="hybridMultilevel"/>
    <w:tmpl w:val="A23662C4"/>
    <w:lvl w:ilvl="0" w:tplc="F1947F86">
      <w:start w:val="1"/>
      <w:numFmt w:val="bullet"/>
      <w:lvlText w:val="−"/>
      <w:lvlJc w:val="left"/>
      <w:pPr>
        <w:ind w:left="1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 w15:restartNumberingAfterBreak="0">
    <w:nsid w:val="64473FD6"/>
    <w:multiLevelType w:val="hybridMultilevel"/>
    <w:tmpl w:val="A02E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2B97ABB"/>
    <w:multiLevelType w:val="hybridMultilevel"/>
    <w:tmpl w:val="62A27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486FB0"/>
    <w:multiLevelType w:val="hybridMultilevel"/>
    <w:tmpl w:val="AE744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2B8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03DB2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1"/>
  </w:num>
  <w:num w:numId="10">
    <w:abstractNumId w:val="7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DB"/>
    <w:rsid w:val="00000764"/>
    <w:rsid w:val="000117FC"/>
    <w:rsid w:val="00026053"/>
    <w:rsid w:val="000267A8"/>
    <w:rsid w:val="000268D6"/>
    <w:rsid w:val="00035854"/>
    <w:rsid w:val="000373EB"/>
    <w:rsid w:val="0004632E"/>
    <w:rsid w:val="00047279"/>
    <w:rsid w:val="00051463"/>
    <w:rsid w:val="00051987"/>
    <w:rsid w:val="00052DE0"/>
    <w:rsid w:val="00054DF3"/>
    <w:rsid w:val="0006352F"/>
    <w:rsid w:val="00063E1F"/>
    <w:rsid w:val="0007077F"/>
    <w:rsid w:val="0007371C"/>
    <w:rsid w:val="00073FE3"/>
    <w:rsid w:val="00075273"/>
    <w:rsid w:val="00080828"/>
    <w:rsid w:val="00085D72"/>
    <w:rsid w:val="00085EC3"/>
    <w:rsid w:val="000A0C86"/>
    <w:rsid w:val="000A58B3"/>
    <w:rsid w:val="000B70DB"/>
    <w:rsid w:val="000B7CF9"/>
    <w:rsid w:val="000C168E"/>
    <w:rsid w:val="000C7648"/>
    <w:rsid w:val="000E3AA1"/>
    <w:rsid w:val="000F19DB"/>
    <w:rsid w:val="000F1FC6"/>
    <w:rsid w:val="000F472A"/>
    <w:rsid w:val="000F495F"/>
    <w:rsid w:val="000F6748"/>
    <w:rsid w:val="000F77FA"/>
    <w:rsid w:val="0010452C"/>
    <w:rsid w:val="00113D86"/>
    <w:rsid w:val="001141FC"/>
    <w:rsid w:val="00114D8C"/>
    <w:rsid w:val="00114E16"/>
    <w:rsid w:val="0011657E"/>
    <w:rsid w:val="00121B2C"/>
    <w:rsid w:val="001223CE"/>
    <w:rsid w:val="00124856"/>
    <w:rsid w:val="001250A3"/>
    <w:rsid w:val="00130E17"/>
    <w:rsid w:val="00137937"/>
    <w:rsid w:val="00137AA5"/>
    <w:rsid w:val="001505A1"/>
    <w:rsid w:val="00152E34"/>
    <w:rsid w:val="00155AC8"/>
    <w:rsid w:val="001645D5"/>
    <w:rsid w:val="00164C13"/>
    <w:rsid w:val="00164FE5"/>
    <w:rsid w:val="00165F54"/>
    <w:rsid w:val="001664D1"/>
    <w:rsid w:val="00172A80"/>
    <w:rsid w:val="00172F33"/>
    <w:rsid w:val="001738F3"/>
    <w:rsid w:val="00174532"/>
    <w:rsid w:val="00176766"/>
    <w:rsid w:val="00176A94"/>
    <w:rsid w:val="00177BDF"/>
    <w:rsid w:val="00180D22"/>
    <w:rsid w:val="001857D0"/>
    <w:rsid w:val="00185D1A"/>
    <w:rsid w:val="00186438"/>
    <w:rsid w:val="00194D0C"/>
    <w:rsid w:val="00195E93"/>
    <w:rsid w:val="001A3235"/>
    <w:rsid w:val="001A3749"/>
    <w:rsid w:val="001B0FB9"/>
    <w:rsid w:val="001B35F0"/>
    <w:rsid w:val="001C0976"/>
    <w:rsid w:val="001C2AE7"/>
    <w:rsid w:val="001C62A7"/>
    <w:rsid w:val="001C679F"/>
    <w:rsid w:val="001D008F"/>
    <w:rsid w:val="001D6C1E"/>
    <w:rsid w:val="001D7AE1"/>
    <w:rsid w:val="001E3950"/>
    <w:rsid w:val="001E4AAF"/>
    <w:rsid w:val="001E7281"/>
    <w:rsid w:val="001F02C6"/>
    <w:rsid w:val="001F304B"/>
    <w:rsid w:val="001F3F83"/>
    <w:rsid w:val="001F4A60"/>
    <w:rsid w:val="00201629"/>
    <w:rsid w:val="0020762E"/>
    <w:rsid w:val="0021483C"/>
    <w:rsid w:val="00216412"/>
    <w:rsid w:val="00216BD7"/>
    <w:rsid w:val="00220407"/>
    <w:rsid w:val="00221CCC"/>
    <w:rsid w:val="00224615"/>
    <w:rsid w:val="00225A5F"/>
    <w:rsid w:val="00226C4F"/>
    <w:rsid w:val="00232D78"/>
    <w:rsid w:val="0023393B"/>
    <w:rsid w:val="00233E8C"/>
    <w:rsid w:val="0023582D"/>
    <w:rsid w:val="002362C9"/>
    <w:rsid w:val="0024106A"/>
    <w:rsid w:val="00245944"/>
    <w:rsid w:val="00245FF3"/>
    <w:rsid w:val="00246DF2"/>
    <w:rsid w:val="00251689"/>
    <w:rsid w:val="00252B75"/>
    <w:rsid w:val="00253B4E"/>
    <w:rsid w:val="00255DFD"/>
    <w:rsid w:val="002608E3"/>
    <w:rsid w:val="002642D2"/>
    <w:rsid w:val="00264918"/>
    <w:rsid w:val="00267F79"/>
    <w:rsid w:val="00273D2F"/>
    <w:rsid w:val="00274B28"/>
    <w:rsid w:val="00277221"/>
    <w:rsid w:val="002777CC"/>
    <w:rsid w:val="0028202B"/>
    <w:rsid w:val="00282BA4"/>
    <w:rsid w:val="002876CE"/>
    <w:rsid w:val="002918CE"/>
    <w:rsid w:val="00292D4D"/>
    <w:rsid w:val="00296CF8"/>
    <w:rsid w:val="002A0FF9"/>
    <w:rsid w:val="002A262C"/>
    <w:rsid w:val="002A3912"/>
    <w:rsid w:val="002A524B"/>
    <w:rsid w:val="002B10FA"/>
    <w:rsid w:val="002B7C45"/>
    <w:rsid w:val="002C0750"/>
    <w:rsid w:val="002C0CC7"/>
    <w:rsid w:val="002C2A41"/>
    <w:rsid w:val="002C7B1F"/>
    <w:rsid w:val="002C7D8A"/>
    <w:rsid w:val="002D0B70"/>
    <w:rsid w:val="002D0E03"/>
    <w:rsid w:val="002D2A76"/>
    <w:rsid w:val="002D4370"/>
    <w:rsid w:val="002D77B9"/>
    <w:rsid w:val="002E322D"/>
    <w:rsid w:val="002E3F6E"/>
    <w:rsid w:val="002F0479"/>
    <w:rsid w:val="002F04D8"/>
    <w:rsid w:val="002F1142"/>
    <w:rsid w:val="002F43F2"/>
    <w:rsid w:val="00300964"/>
    <w:rsid w:val="00313D6E"/>
    <w:rsid w:val="003214E9"/>
    <w:rsid w:val="00321BB4"/>
    <w:rsid w:val="00324DA7"/>
    <w:rsid w:val="00331102"/>
    <w:rsid w:val="00333F9F"/>
    <w:rsid w:val="0033470A"/>
    <w:rsid w:val="003368D6"/>
    <w:rsid w:val="0034503E"/>
    <w:rsid w:val="003616D5"/>
    <w:rsid w:val="0036757C"/>
    <w:rsid w:val="00375A0D"/>
    <w:rsid w:val="0037608B"/>
    <w:rsid w:val="00381EE3"/>
    <w:rsid w:val="003904BF"/>
    <w:rsid w:val="00397D65"/>
    <w:rsid w:val="003A0DD1"/>
    <w:rsid w:val="003A2007"/>
    <w:rsid w:val="003A29D9"/>
    <w:rsid w:val="003A349C"/>
    <w:rsid w:val="003A452E"/>
    <w:rsid w:val="003A4ED4"/>
    <w:rsid w:val="003B70F8"/>
    <w:rsid w:val="003C07E1"/>
    <w:rsid w:val="003D60D1"/>
    <w:rsid w:val="003D7456"/>
    <w:rsid w:val="003E14B3"/>
    <w:rsid w:val="003E1CD6"/>
    <w:rsid w:val="003E3E43"/>
    <w:rsid w:val="003E6569"/>
    <w:rsid w:val="003E662D"/>
    <w:rsid w:val="003E791F"/>
    <w:rsid w:val="003F1967"/>
    <w:rsid w:val="003F5B95"/>
    <w:rsid w:val="003F62D2"/>
    <w:rsid w:val="00401618"/>
    <w:rsid w:val="004127C1"/>
    <w:rsid w:val="004148AA"/>
    <w:rsid w:val="00420092"/>
    <w:rsid w:val="0042552F"/>
    <w:rsid w:val="00431243"/>
    <w:rsid w:val="00432260"/>
    <w:rsid w:val="0043799C"/>
    <w:rsid w:val="00437B0E"/>
    <w:rsid w:val="0044177E"/>
    <w:rsid w:val="0044246E"/>
    <w:rsid w:val="00451220"/>
    <w:rsid w:val="00451AB7"/>
    <w:rsid w:val="00453280"/>
    <w:rsid w:val="00454D57"/>
    <w:rsid w:val="00460AD9"/>
    <w:rsid w:val="004657E6"/>
    <w:rsid w:val="004701D6"/>
    <w:rsid w:val="00470D7C"/>
    <w:rsid w:val="0047411F"/>
    <w:rsid w:val="0047675D"/>
    <w:rsid w:val="0047754C"/>
    <w:rsid w:val="0048121B"/>
    <w:rsid w:val="004817C3"/>
    <w:rsid w:val="00491C03"/>
    <w:rsid w:val="00492ED2"/>
    <w:rsid w:val="004A322B"/>
    <w:rsid w:val="004A7474"/>
    <w:rsid w:val="004B0823"/>
    <w:rsid w:val="004B0ABA"/>
    <w:rsid w:val="004B189B"/>
    <w:rsid w:val="004B3C13"/>
    <w:rsid w:val="004B5654"/>
    <w:rsid w:val="004B6198"/>
    <w:rsid w:val="004B77D6"/>
    <w:rsid w:val="004C13BD"/>
    <w:rsid w:val="004C3913"/>
    <w:rsid w:val="004C429E"/>
    <w:rsid w:val="004D0DBE"/>
    <w:rsid w:val="004D31DF"/>
    <w:rsid w:val="004D7CAE"/>
    <w:rsid w:val="004E1135"/>
    <w:rsid w:val="004E6F1F"/>
    <w:rsid w:val="004F13A5"/>
    <w:rsid w:val="004F32A0"/>
    <w:rsid w:val="004F72D5"/>
    <w:rsid w:val="0050566A"/>
    <w:rsid w:val="00505B59"/>
    <w:rsid w:val="0051732C"/>
    <w:rsid w:val="005248A5"/>
    <w:rsid w:val="00526561"/>
    <w:rsid w:val="00527BB9"/>
    <w:rsid w:val="005318EB"/>
    <w:rsid w:val="005357B8"/>
    <w:rsid w:val="00535DD8"/>
    <w:rsid w:val="00543B4B"/>
    <w:rsid w:val="0054483F"/>
    <w:rsid w:val="00545729"/>
    <w:rsid w:val="00545CBC"/>
    <w:rsid w:val="0055074C"/>
    <w:rsid w:val="00551B46"/>
    <w:rsid w:val="0055202C"/>
    <w:rsid w:val="00554DBB"/>
    <w:rsid w:val="00556712"/>
    <w:rsid w:val="005614EE"/>
    <w:rsid w:val="005732B1"/>
    <w:rsid w:val="00573497"/>
    <w:rsid w:val="00573B8E"/>
    <w:rsid w:val="00576971"/>
    <w:rsid w:val="0058374B"/>
    <w:rsid w:val="0059285F"/>
    <w:rsid w:val="00594D78"/>
    <w:rsid w:val="0059525B"/>
    <w:rsid w:val="00595655"/>
    <w:rsid w:val="005A7611"/>
    <w:rsid w:val="005B5FB6"/>
    <w:rsid w:val="005B619C"/>
    <w:rsid w:val="005B6A93"/>
    <w:rsid w:val="005C2A47"/>
    <w:rsid w:val="005C69A9"/>
    <w:rsid w:val="005D394D"/>
    <w:rsid w:val="005D63F3"/>
    <w:rsid w:val="005E0CEC"/>
    <w:rsid w:val="005E12F9"/>
    <w:rsid w:val="005E1D6C"/>
    <w:rsid w:val="005E5F8D"/>
    <w:rsid w:val="005E62FF"/>
    <w:rsid w:val="005F6E75"/>
    <w:rsid w:val="00600CFE"/>
    <w:rsid w:val="00602ED5"/>
    <w:rsid w:val="00603DEF"/>
    <w:rsid w:val="00604BC7"/>
    <w:rsid w:val="006053A6"/>
    <w:rsid w:val="006058B4"/>
    <w:rsid w:val="0060676A"/>
    <w:rsid w:val="00607C2C"/>
    <w:rsid w:val="00614B83"/>
    <w:rsid w:val="006151AA"/>
    <w:rsid w:val="006202DF"/>
    <w:rsid w:val="00623CA2"/>
    <w:rsid w:val="006259A7"/>
    <w:rsid w:val="00627C3E"/>
    <w:rsid w:val="00634AB4"/>
    <w:rsid w:val="006358EF"/>
    <w:rsid w:val="00641A0B"/>
    <w:rsid w:val="0064304F"/>
    <w:rsid w:val="00646B00"/>
    <w:rsid w:val="006525C3"/>
    <w:rsid w:val="00656724"/>
    <w:rsid w:val="00660981"/>
    <w:rsid w:val="0066425A"/>
    <w:rsid w:val="00686A23"/>
    <w:rsid w:val="00692B36"/>
    <w:rsid w:val="006A3A1B"/>
    <w:rsid w:val="006B0D3D"/>
    <w:rsid w:val="006B2255"/>
    <w:rsid w:val="006C1121"/>
    <w:rsid w:val="006C4156"/>
    <w:rsid w:val="006D01BB"/>
    <w:rsid w:val="006D590A"/>
    <w:rsid w:val="006D5F42"/>
    <w:rsid w:val="006E4032"/>
    <w:rsid w:val="006F3960"/>
    <w:rsid w:val="006F6244"/>
    <w:rsid w:val="00703319"/>
    <w:rsid w:val="00704EAD"/>
    <w:rsid w:val="00716E12"/>
    <w:rsid w:val="00717F2B"/>
    <w:rsid w:val="007207A4"/>
    <w:rsid w:val="0072460D"/>
    <w:rsid w:val="007325F3"/>
    <w:rsid w:val="00732BAF"/>
    <w:rsid w:val="007366B0"/>
    <w:rsid w:val="00741F85"/>
    <w:rsid w:val="007459EF"/>
    <w:rsid w:val="00754010"/>
    <w:rsid w:val="007560D4"/>
    <w:rsid w:val="00760699"/>
    <w:rsid w:val="00764C69"/>
    <w:rsid w:val="00765C32"/>
    <w:rsid w:val="00766A87"/>
    <w:rsid w:val="00771D0F"/>
    <w:rsid w:val="00774192"/>
    <w:rsid w:val="007759BE"/>
    <w:rsid w:val="007817F4"/>
    <w:rsid w:val="00785B88"/>
    <w:rsid w:val="00792189"/>
    <w:rsid w:val="00792766"/>
    <w:rsid w:val="007931CC"/>
    <w:rsid w:val="00795DFD"/>
    <w:rsid w:val="007A1576"/>
    <w:rsid w:val="007A5504"/>
    <w:rsid w:val="007A7826"/>
    <w:rsid w:val="007B10EC"/>
    <w:rsid w:val="007B16A0"/>
    <w:rsid w:val="007B2901"/>
    <w:rsid w:val="007B3CEC"/>
    <w:rsid w:val="007B3E41"/>
    <w:rsid w:val="007B7D08"/>
    <w:rsid w:val="007C3D3D"/>
    <w:rsid w:val="007D25B0"/>
    <w:rsid w:val="007D2F1C"/>
    <w:rsid w:val="007D5405"/>
    <w:rsid w:val="007D5517"/>
    <w:rsid w:val="007E0960"/>
    <w:rsid w:val="007E24C3"/>
    <w:rsid w:val="007E75B5"/>
    <w:rsid w:val="007E7782"/>
    <w:rsid w:val="007F081B"/>
    <w:rsid w:val="007F6983"/>
    <w:rsid w:val="00801535"/>
    <w:rsid w:val="00805CAF"/>
    <w:rsid w:val="008109FF"/>
    <w:rsid w:val="008117D3"/>
    <w:rsid w:val="00812E0A"/>
    <w:rsid w:val="008130AB"/>
    <w:rsid w:val="00813FF7"/>
    <w:rsid w:val="00816AE3"/>
    <w:rsid w:val="00821665"/>
    <w:rsid w:val="00824C19"/>
    <w:rsid w:val="00835C0C"/>
    <w:rsid w:val="00835CD0"/>
    <w:rsid w:val="008443BF"/>
    <w:rsid w:val="00846D3C"/>
    <w:rsid w:val="00850B24"/>
    <w:rsid w:val="00853209"/>
    <w:rsid w:val="0085517E"/>
    <w:rsid w:val="00855E3C"/>
    <w:rsid w:val="00856F37"/>
    <w:rsid w:val="00864B23"/>
    <w:rsid w:val="0086505D"/>
    <w:rsid w:val="00866C01"/>
    <w:rsid w:val="00876645"/>
    <w:rsid w:val="00883899"/>
    <w:rsid w:val="0088616E"/>
    <w:rsid w:val="008900BD"/>
    <w:rsid w:val="0089173B"/>
    <w:rsid w:val="008950E8"/>
    <w:rsid w:val="00895341"/>
    <w:rsid w:val="008962AC"/>
    <w:rsid w:val="00896E6A"/>
    <w:rsid w:val="008A4C84"/>
    <w:rsid w:val="008A774A"/>
    <w:rsid w:val="008C0D10"/>
    <w:rsid w:val="008C2B7A"/>
    <w:rsid w:val="008C7EF2"/>
    <w:rsid w:val="008D0B32"/>
    <w:rsid w:val="008D0F0F"/>
    <w:rsid w:val="008E53D9"/>
    <w:rsid w:val="008E6AAF"/>
    <w:rsid w:val="008F02ED"/>
    <w:rsid w:val="008F0472"/>
    <w:rsid w:val="008F3116"/>
    <w:rsid w:val="008F4724"/>
    <w:rsid w:val="00900554"/>
    <w:rsid w:val="00900B05"/>
    <w:rsid w:val="00900B94"/>
    <w:rsid w:val="009110E7"/>
    <w:rsid w:val="0091276C"/>
    <w:rsid w:val="00913D58"/>
    <w:rsid w:val="00915C73"/>
    <w:rsid w:val="0092049F"/>
    <w:rsid w:val="00920685"/>
    <w:rsid w:val="00921572"/>
    <w:rsid w:val="0092183E"/>
    <w:rsid w:val="00930AB3"/>
    <w:rsid w:val="00931B2B"/>
    <w:rsid w:val="00932096"/>
    <w:rsid w:val="00941309"/>
    <w:rsid w:val="0094178C"/>
    <w:rsid w:val="00943381"/>
    <w:rsid w:val="009446E5"/>
    <w:rsid w:val="00944B78"/>
    <w:rsid w:val="00946D1E"/>
    <w:rsid w:val="00954BCA"/>
    <w:rsid w:val="0095580B"/>
    <w:rsid w:val="00961D6D"/>
    <w:rsid w:val="00964866"/>
    <w:rsid w:val="00970396"/>
    <w:rsid w:val="00982D79"/>
    <w:rsid w:val="00991608"/>
    <w:rsid w:val="00993B91"/>
    <w:rsid w:val="009975D9"/>
    <w:rsid w:val="009975DB"/>
    <w:rsid w:val="009A0F42"/>
    <w:rsid w:val="009A2A6B"/>
    <w:rsid w:val="009A5ABF"/>
    <w:rsid w:val="009B2629"/>
    <w:rsid w:val="009C2DCC"/>
    <w:rsid w:val="009C6903"/>
    <w:rsid w:val="009C74A0"/>
    <w:rsid w:val="009D17B6"/>
    <w:rsid w:val="009E3881"/>
    <w:rsid w:val="009E39F0"/>
    <w:rsid w:val="009F0589"/>
    <w:rsid w:val="009F304A"/>
    <w:rsid w:val="009F3A04"/>
    <w:rsid w:val="009F477A"/>
    <w:rsid w:val="009F69BB"/>
    <w:rsid w:val="00A01990"/>
    <w:rsid w:val="00A03BCA"/>
    <w:rsid w:val="00A04478"/>
    <w:rsid w:val="00A06674"/>
    <w:rsid w:val="00A07AF3"/>
    <w:rsid w:val="00A12640"/>
    <w:rsid w:val="00A17497"/>
    <w:rsid w:val="00A3072D"/>
    <w:rsid w:val="00A35487"/>
    <w:rsid w:val="00A44196"/>
    <w:rsid w:val="00A508AA"/>
    <w:rsid w:val="00A53CA4"/>
    <w:rsid w:val="00A55AF5"/>
    <w:rsid w:val="00A569BA"/>
    <w:rsid w:val="00A62E51"/>
    <w:rsid w:val="00A63030"/>
    <w:rsid w:val="00A648C7"/>
    <w:rsid w:val="00A65851"/>
    <w:rsid w:val="00A72CCD"/>
    <w:rsid w:val="00A7503C"/>
    <w:rsid w:val="00A77444"/>
    <w:rsid w:val="00A774E6"/>
    <w:rsid w:val="00A82591"/>
    <w:rsid w:val="00A83BBD"/>
    <w:rsid w:val="00A93E9D"/>
    <w:rsid w:val="00A94544"/>
    <w:rsid w:val="00A95570"/>
    <w:rsid w:val="00A96F75"/>
    <w:rsid w:val="00A9790F"/>
    <w:rsid w:val="00AA094A"/>
    <w:rsid w:val="00AA4653"/>
    <w:rsid w:val="00AA63E6"/>
    <w:rsid w:val="00AB562D"/>
    <w:rsid w:val="00AB6E3A"/>
    <w:rsid w:val="00AB73C6"/>
    <w:rsid w:val="00AB7F0A"/>
    <w:rsid w:val="00AC69E2"/>
    <w:rsid w:val="00AC75D3"/>
    <w:rsid w:val="00AD4055"/>
    <w:rsid w:val="00AD5C55"/>
    <w:rsid w:val="00AD6A18"/>
    <w:rsid w:val="00AD7CD1"/>
    <w:rsid w:val="00AE19E6"/>
    <w:rsid w:val="00AE285B"/>
    <w:rsid w:val="00AE54AB"/>
    <w:rsid w:val="00AE75C1"/>
    <w:rsid w:val="00AF21A0"/>
    <w:rsid w:val="00AF3B66"/>
    <w:rsid w:val="00AF572B"/>
    <w:rsid w:val="00AF6B81"/>
    <w:rsid w:val="00B00D5D"/>
    <w:rsid w:val="00B054A3"/>
    <w:rsid w:val="00B12E30"/>
    <w:rsid w:val="00B17999"/>
    <w:rsid w:val="00B20C53"/>
    <w:rsid w:val="00B22F67"/>
    <w:rsid w:val="00B23A30"/>
    <w:rsid w:val="00B26208"/>
    <w:rsid w:val="00B26353"/>
    <w:rsid w:val="00B32E19"/>
    <w:rsid w:val="00B33151"/>
    <w:rsid w:val="00B34125"/>
    <w:rsid w:val="00B4552C"/>
    <w:rsid w:val="00B45AB9"/>
    <w:rsid w:val="00B4757B"/>
    <w:rsid w:val="00B50E8B"/>
    <w:rsid w:val="00B50F4C"/>
    <w:rsid w:val="00B5227B"/>
    <w:rsid w:val="00B559D6"/>
    <w:rsid w:val="00B61E5A"/>
    <w:rsid w:val="00B65A32"/>
    <w:rsid w:val="00B701D9"/>
    <w:rsid w:val="00B7361F"/>
    <w:rsid w:val="00B80719"/>
    <w:rsid w:val="00B80C16"/>
    <w:rsid w:val="00B811EF"/>
    <w:rsid w:val="00B90A4F"/>
    <w:rsid w:val="00B90C8E"/>
    <w:rsid w:val="00B90DBC"/>
    <w:rsid w:val="00B935D7"/>
    <w:rsid w:val="00B95737"/>
    <w:rsid w:val="00B96C81"/>
    <w:rsid w:val="00BA2B14"/>
    <w:rsid w:val="00BA6EEE"/>
    <w:rsid w:val="00BB0B45"/>
    <w:rsid w:val="00BB265F"/>
    <w:rsid w:val="00BB2A3E"/>
    <w:rsid w:val="00BB49E2"/>
    <w:rsid w:val="00BB5E2B"/>
    <w:rsid w:val="00BB639F"/>
    <w:rsid w:val="00BC1E04"/>
    <w:rsid w:val="00BC5867"/>
    <w:rsid w:val="00BD17B2"/>
    <w:rsid w:val="00BD5AD3"/>
    <w:rsid w:val="00BD75A8"/>
    <w:rsid w:val="00BE10A3"/>
    <w:rsid w:val="00BE4BD7"/>
    <w:rsid w:val="00BE4D9C"/>
    <w:rsid w:val="00BE67AC"/>
    <w:rsid w:val="00BF071D"/>
    <w:rsid w:val="00C03896"/>
    <w:rsid w:val="00C03C8B"/>
    <w:rsid w:val="00C04F84"/>
    <w:rsid w:val="00C06AC1"/>
    <w:rsid w:val="00C11796"/>
    <w:rsid w:val="00C13D82"/>
    <w:rsid w:val="00C37F6A"/>
    <w:rsid w:val="00C44287"/>
    <w:rsid w:val="00C46180"/>
    <w:rsid w:val="00C50F9D"/>
    <w:rsid w:val="00C512F5"/>
    <w:rsid w:val="00C532F4"/>
    <w:rsid w:val="00C54C94"/>
    <w:rsid w:val="00C6022B"/>
    <w:rsid w:val="00C63B7C"/>
    <w:rsid w:val="00C64922"/>
    <w:rsid w:val="00C76BA8"/>
    <w:rsid w:val="00C7716F"/>
    <w:rsid w:val="00C85DF1"/>
    <w:rsid w:val="00C91C69"/>
    <w:rsid w:val="00CA279F"/>
    <w:rsid w:val="00CA4261"/>
    <w:rsid w:val="00CA67CC"/>
    <w:rsid w:val="00CB00A6"/>
    <w:rsid w:val="00CB6986"/>
    <w:rsid w:val="00CB6F93"/>
    <w:rsid w:val="00CD16AA"/>
    <w:rsid w:val="00CD32DD"/>
    <w:rsid w:val="00CE7C9C"/>
    <w:rsid w:val="00CF0E48"/>
    <w:rsid w:val="00CF2A56"/>
    <w:rsid w:val="00D01A9E"/>
    <w:rsid w:val="00D0246A"/>
    <w:rsid w:val="00D02F4E"/>
    <w:rsid w:val="00D03BA8"/>
    <w:rsid w:val="00D07776"/>
    <w:rsid w:val="00D114FF"/>
    <w:rsid w:val="00D1378A"/>
    <w:rsid w:val="00D15CFF"/>
    <w:rsid w:val="00D30E92"/>
    <w:rsid w:val="00D323C6"/>
    <w:rsid w:val="00D32A3A"/>
    <w:rsid w:val="00D33D6C"/>
    <w:rsid w:val="00D36B09"/>
    <w:rsid w:val="00D40198"/>
    <w:rsid w:val="00D41CC3"/>
    <w:rsid w:val="00D43FB8"/>
    <w:rsid w:val="00D4554D"/>
    <w:rsid w:val="00D51845"/>
    <w:rsid w:val="00D53EEE"/>
    <w:rsid w:val="00D544E6"/>
    <w:rsid w:val="00D54733"/>
    <w:rsid w:val="00D55395"/>
    <w:rsid w:val="00D63129"/>
    <w:rsid w:val="00D636EB"/>
    <w:rsid w:val="00D643E1"/>
    <w:rsid w:val="00D7007C"/>
    <w:rsid w:val="00D7096D"/>
    <w:rsid w:val="00D74BD8"/>
    <w:rsid w:val="00D75E92"/>
    <w:rsid w:val="00D76E75"/>
    <w:rsid w:val="00D81DF6"/>
    <w:rsid w:val="00D8465C"/>
    <w:rsid w:val="00D91825"/>
    <w:rsid w:val="00D9227F"/>
    <w:rsid w:val="00D93F5E"/>
    <w:rsid w:val="00D942FC"/>
    <w:rsid w:val="00D94B4A"/>
    <w:rsid w:val="00DA223F"/>
    <w:rsid w:val="00DA27D2"/>
    <w:rsid w:val="00DB0A6D"/>
    <w:rsid w:val="00DB7480"/>
    <w:rsid w:val="00DB790E"/>
    <w:rsid w:val="00DC0412"/>
    <w:rsid w:val="00DC26EB"/>
    <w:rsid w:val="00DC7EA5"/>
    <w:rsid w:val="00DE4871"/>
    <w:rsid w:val="00DE5024"/>
    <w:rsid w:val="00DF3BC1"/>
    <w:rsid w:val="00DF77A6"/>
    <w:rsid w:val="00E064AD"/>
    <w:rsid w:val="00E1177F"/>
    <w:rsid w:val="00E13D01"/>
    <w:rsid w:val="00E16B6F"/>
    <w:rsid w:val="00E20911"/>
    <w:rsid w:val="00E21A20"/>
    <w:rsid w:val="00E24D3A"/>
    <w:rsid w:val="00E319A5"/>
    <w:rsid w:val="00E3257D"/>
    <w:rsid w:val="00E374D4"/>
    <w:rsid w:val="00E3776F"/>
    <w:rsid w:val="00E41028"/>
    <w:rsid w:val="00E42ED7"/>
    <w:rsid w:val="00E43705"/>
    <w:rsid w:val="00E46D3F"/>
    <w:rsid w:val="00E50093"/>
    <w:rsid w:val="00E52201"/>
    <w:rsid w:val="00E531CF"/>
    <w:rsid w:val="00E60700"/>
    <w:rsid w:val="00E63513"/>
    <w:rsid w:val="00E65923"/>
    <w:rsid w:val="00E70B51"/>
    <w:rsid w:val="00E7154F"/>
    <w:rsid w:val="00E733D6"/>
    <w:rsid w:val="00E7369D"/>
    <w:rsid w:val="00E74A72"/>
    <w:rsid w:val="00E767C2"/>
    <w:rsid w:val="00E82961"/>
    <w:rsid w:val="00E911E4"/>
    <w:rsid w:val="00EB0BD6"/>
    <w:rsid w:val="00EB562F"/>
    <w:rsid w:val="00EB6B42"/>
    <w:rsid w:val="00EB6D2D"/>
    <w:rsid w:val="00EC08DC"/>
    <w:rsid w:val="00EC1B6B"/>
    <w:rsid w:val="00EC3834"/>
    <w:rsid w:val="00ED5DF0"/>
    <w:rsid w:val="00EE3BFF"/>
    <w:rsid w:val="00EE3F5D"/>
    <w:rsid w:val="00EE5A5C"/>
    <w:rsid w:val="00EF0878"/>
    <w:rsid w:val="00F11821"/>
    <w:rsid w:val="00F1182D"/>
    <w:rsid w:val="00F23450"/>
    <w:rsid w:val="00F2406F"/>
    <w:rsid w:val="00F253DB"/>
    <w:rsid w:val="00F26F41"/>
    <w:rsid w:val="00F27D0F"/>
    <w:rsid w:val="00F3517F"/>
    <w:rsid w:val="00F3533C"/>
    <w:rsid w:val="00F454A2"/>
    <w:rsid w:val="00F479B4"/>
    <w:rsid w:val="00F53211"/>
    <w:rsid w:val="00F56091"/>
    <w:rsid w:val="00F6138D"/>
    <w:rsid w:val="00F6199B"/>
    <w:rsid w:val="00F66291"/>
    <w:rsid w:val="00F67AFE"/>
    <w:rsid w:val="00F700F9"/>
    <w:rsid w:val="00F70FDB"/>
    <w:rsid w:val="00F71B73"/>
    <w:rsid w:val="00F774F6"/>
    <w:rsid w:val="00F7752B"/>
    <w:rsid w:val="00F77F47"/>
    <w:rsid w:val="00F80638"/>
    <w:rsid w:val="00F83E8C"/>
    <w:rsid w:val="00F92F4E"/>
    <w:rsid w:val="00F9797F"/>
    <w:rsid w:val="00FA07AD"/>
    <w:rsid w:val="00FB4BBA"/>
    <w:rsid w:val="00FB766D"/>
    <w:rsid w:val="00FC52E9"/>
    <w:rsid w:val="00FC79AB"/>
    <w:rsid w:val="00FD023C"/>
    <w:rsid w:val="00FD30A7"/>
    <w:rsid w:val="00FE33BC"/>
    <w:rsid w:val="00FE4D20"/>
    <w:rsid w:val="00FE5A3A"/>
    <w:rsid w:val="00FE7172"/>
    <w:rsid w:val="00FF51DA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8D34DC-923C-4191-8EBA-B6ADCA46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B42"/>
  </w:style>
  <w:style w:type="paragraph" w:styleId="1">
    <w:name w:val="heading 1"/>
    <w:basedOn w:val="a"/>
    <w:next w:val="a"/>
    <w:qFormat/>
    <w:rsid w:val="00F70F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479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D32A3A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F70FDB"/>
    <w:pPr>
      <w:spacing w:line="360" w:lineRule="auto"/>
      <w:ind w:firstLine="284"/>
    </w:pPr>
    <w:rPr>
      <w:b/>
      <w:sz w:val="28"/>
    </w:rPr>
  </w:style>
  <w:style w:type="paragraph" w:customStyle="1" w:styleId="a3">
    <w:name w:val="Стиль"/>
    <w:rsid w:val="00F70FD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141FC"/>
    <w:pPr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rsid w:val="00B45AB9"/>
    <w:pPr>
      <w:spacing w:after="120"/>
    </w:pPr>
  </w:style>
  <w:style w:type="character" w:customStyle="1" w:styleId="a5">
    <w:name w:val="Основной текст Знак"/>
    <w:basedOn w:val="a0"/>
    <w:link w:val="a4"/>
    <w:rsid w:val="00B45AB9"/>
  </w:style>
  <w:style w:type="table" w:styleId="a6">
    <w:name w:val="Table Grid"/>
    <w:basedOn w:val="a1"/>
    <w:rsid w:val="009413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note text"/>
    <w:basedOn w:val="a"/>
    <w:link w:val="a8"/>
    <w:rsid w:val="00D9227F"/>
  </w:style>
  <w:style w:type="character" w:customStyle="1" w:styleId="a8">
    <w:name w:val="Текст сноски Знак"/>
    <w:basedOn w:val="a0"/>
    <w:link w:val="a7"/>
    <w:rsid w:val="00D9227F"/>
  </w:style>
  <w:style w:type="character" w:styleId="a9">
    <w:name w:val="footnote reference"/>
    <w:rsid w:val="00D9227F"/>
    <w:rPr>
      <w:vertAlign w:val="superscript"/>
    </w:rPr>
  </w:style>
  <w:style w:type="paragraph" w:customStyle="1" w:styleId="Default">
    <w:name w:val="Default"/>
    <w:rsid w:val="009A5A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0">
    <w:name w:val="Заголовок 9 Знак"/>
    <w:link w:val="9"/>
    <w:semiHidden/>
    <w:rsid w:val="00D32A3A"/>
    <w:rPr>
      <w:rFonts w:ascii="Cambria" w:eastAsia="Times New Roman" w:hAnsi="Cambria" w:cs="Times New Roman"/>
      <w:sz w:val="22"/>
      <w:szCs w:val="22"/>
    </w:rPr>
  </w:style>
  <w:style w:type="paragraph" w:styleId="aa">
    <w:name w:val="Body Text Indent"/>
    <w:basedOn w:val="a"/>
    <w:link w:val="ab"/>
    <w:rsid w:val="00D32A3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32A3A"/>
  </w:style>
  <w:style w:type="paragraph" w:styleId="3">
    <w:name w:val="Body Text 3"/>
    <w:basedOn w:val="a"/>
    <w:link w:val="30"/>
    <w:rsid w:val="00D32A3A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32A3A"/>
    <w:rPr>
      <w:sz w:val="16"/>
      <w:szCs w:val="16"/>
    </w:rPr>
  </w:style>
  <w:style w:type="paragraph" w:styleId="ac">
    <w:name w:val="header"/>
    <w:basedOn w:val="a"/>
    <w:link w:val="ad"/>
    <w:rsid w:val="00D32A3A"/>
    <w:pPr>
      <w:jc w:val="center"/>
    </w:pPr>
    <w:rPr>
      <w:sz w:val="28"/>
      <w:lang w:val="x-none" w:eastAsia="x-none"/>
    </w:rPr>
  </w:style>
  <w:style w:type="character" w:customStyle="1" w:styleId="ad">
    <w:name w:val="Верхний колонтитул Знак"/>
    <w:link w:val="ac"/>
    <w:rsid w:val="00D32A3A"/>
    <w:rPr>
      <w:sz w:val="28"/>
    </w:rPr>
  </w:style>
  <w:style w:type="paragraph" w:customStyle="1" w:styleId="14">
    <w:name w:val="Загл.14"/>
    <w:basedOn w:val="a"/>
    <w:rsid w:val="00D32A3A"/>
    <w:pPr>
      <w:jc w:val="center"/>
    </w:pPr>
    <w:rPr>
      <w:b/>
      <w:sz w:val="28"/>
    </w:rPr>
  </w:style>
  <w:style w:type="paragraph" w:styleId="ae">
    <w:name w:val="Normal (Web)"/>
    <w:basedOn w:val="a"/>
    <w:rsid w:val="00D32A3A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lock Text"/>
    <w:basedOn w:val="a"/>
    <w:rsid w:val="00D32A3A"/>
    <w:pPr>
      <w:ind w:left="567" w:right="567"/>
      <w:jc w:val="center"/>
    </w:pPr>
    <w:rPr>
      <w:b/>
      <w:sz w:val="26"/>
      <w:szCs w:val="24"/>
    </w:rPr>
  </w:style>
  <w:style w:type="character" w:customStyle="1" w:styleId="20">
    <w:name w:val="Заголовок 2 Знак"/>
    <w:link w:val="2"/>
    <w:semiHidden/>
    <w:rsid w:val="00F479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2">
    <w:name w:val="Body Text 2"/>
    <w:basedOn w:val="a"/>
    <w:link w:val="23"/>
    <w:rsid w:val="00AE19E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AE19E6"/>
  </w:style>
  <w:style w:type="paragraph" w:styleId="af0">
    <w:name w:val="endnote text"/>
    <w:basedOn w:val="a"/>
    <w:link w:val="af1"/>
    <w:rsid w:val="006058B4"/>
  </w:style>
  <w:style w:type="character" w:customStyle="1" w:styleId="af1">
    <w:name w:val="Текст концевой сноски Знак"/>
    <w:basedOn w:val="a0"/>
    <w:link w:val="af0"/>
    <w:rsid w:val="006058B4"/>
  </w:style>
  <w:style w:type="character" w:styleId="af2">
    <w:name w:val="endnote reference"/>
    <w:rsid w:val="006058B4"/>
    <w:rPr>
      <w:vertAlign w:val="superscript"/>
    </w:rPr>
  </w:style>
  <w:style w:type="character" w:styleId="af3">
    <w:name w:val="Strong"/>
    <w:qFormat/>
    <w:rsid w:val="00CB6986"/>
    <w:rPr>
      <w:rFonts w:ascii="Times New Roman" w:hAnsi="Times New Roman" w:cs="Times New Roman" w:hint="default"/>
      <w:b/>
      <w:bCs w:val="0"/>
    </w:rPr>
  </w:style>
  <w:style w:type="paragraph" w:styleId="af4">
    <w:name w:val="footer"/>
    <w:basedOn w:val="a"/>
    <w:link w:val="af5"/>
    <w:uiPriority w:val="99"/>
    <w:rsid w:val="006D590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D590A"/>
  </w:style>
  <w:style w:type="character" w:styleId="af6">
    <w:name w:val="annotation reference"/>
    <w:rsid w:val="00600CFE"/>
    <w:rPr>
      <w:sz w:val="16"/>
      <w:szCs w:val="16"/>
    </w:rPr>
  </w:style>
  <w:style w:type="paragraph" w:styleId="af7">
    <w:name w:val="annotation text"/>
    <w:basedOn w:val="a"/>
    <w:link w:val="af8"/>
    <w:rsid w:val="00600CFE"/>
  </w:style>
  <w:style w:type="character" w:customStyle="1" w:styleId="af8">
    <w:name w:val="Текст примечания Знак"/>
    <w:basedOn w:val="a0"/>
    <w:link w:val="af7"/>
    <w:rsid w:val="00600CFE"/>
  </w:style>
  <w:style w:type="paragraph" w:styleId="af9">
    <w:name w:val="annotation subject"/>
    <w:basedOn w:val="af7"/>
    <w:next w:val="af7"/>
    <w:link w:val="afa"/>
    <w:rsid w:val="00600CFE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rsid w:val="00600CFE"/>
    <w:rPr>
      <w:b/>
      <w:bCs/>
    </w:rPr>
  </w:style>
  <w:style w:type="paragraph" w:styleId="afb">
    <w:name w:val="Balloon Text"/>
    <w:basedOn w:val="a"/>
    <w:link w:val="afc"/>
    <w:rsid w:val="00600CFE"/>
    <w:rPr>
      <w:rFonts w:ascii="Segoe UI" w:hAnsi="Segoe UI"/>
      <w:sz w:val="18"/>
      <w:szCs w:val="18"/>
      <w:lang w:val="x-none" w:eastAsia="x-none"/>
    </w:rPr>
  </w:style>
  <w:style w:type="character" w:customStyle="1" w:styleId="afc">
    <w:name w:val="Текст выноски Знак"/>
    <w:link w:val="afb"/>
    <w:rsid w:val="00600CFE"/>
    <w:rPr>
      <w:rFonts w:ascii="Segoe UI" w:hAnsi="Segoe UI" w:cs="Segoe UI"/>
      <w:sz w:val="18"/>
      <w:szCs w:val="18"/>
    </w:rPr>
  </w:style>
  <w:style w:type="paragraph" w:customStyle="1" w:styleId="14-1">
    <w:name w:val="Текст14-1"/>
    <w:aliases w:val="5,’МРЦШ14-1,ШМРЦШ14,’-1,текст14-1,Т-1,Текст 14-1,Стиль12-1,текст14"/>
    <w:basedOn w:val="a"/>
    <w:rsid w:val="00216412"/>
    <w:pPr>
      <w:spacing w:line="360" w:lineRule="auto"/>
      <w:ind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2019</Words>
  <Characters>15397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ИЗБИРАТЕЛЬНАЯ  КОМИССИЯ</vt:lpstr>
    </vt:vector>
  </TitlesOfParts>
  <Company/>
  <LinksUpToDate>false</LinksUpToDate>
  <CharactersWithSpaces>17382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ИЗБИРАТЕЛЬНАЯ  КОМИССИЯ</dc:title>
  <dc:creator>Sabina_2</dc:creator>
  <cp:lastModifiedBy>Анищенко Антон Николаевич</cp:lastModifiedBy>
  <cp:revision>2</cp:revision>
  <cp:lastPrinted>2018-06-15T03:36:00Z</cp:lastPrinted>
  <dcterms:created xsi:type="dcterms:W3CDTF">2021-07-07T06:38:00Z</dcterms:created>
  <dcterms:modified xsi:type="dcterms:W3CDTF">2021-07-07T06:38:00Z</dcterms:modified>
</cp:coreProperties>
</file>