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A24865" w:rsidRPr="00EC3A53" w:rsidRDefault="00A24865" w:rsidP="00A24865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6501A8">
        <w:rPr>
          <w:sz w:val="24"/>
          <w:szCs w:val="24"/>
        </w:rPr>
        <w:t>1</w:t>
      </w:r>
      <w:r w:rsidR="00F117FA">
        <w:rPr>
          <w:sz w:val="24"/>
          <w:szCs w:val="24"/>
        </w:rPr>
        <w:t>8</w:t>
      </w:r>
      <w:r w:rsidRPr="00EC3A53">
        <w:rPr>
          <w:sz w:val="24"/>
          <w:szCs w:val="24"/>
        </w:rPr>
        <w:t>/</w:t>
      </w:r>
      <w:r w:rsidR="00F117FA">
        <w:rPr>
          <w:sz w:val="24"/>
          <w:szCs w:val="24"/>
        </w:rPr>
        <w:t>80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01A8">
        <w:rPr>
          <w:sz w:val="24"/>
          <w:szCs w:val="24"/>
        </w:rPr>
        <w:t xml:space="preserve">     </w:t>
      </w:r>
      <w:r w:rsidR="00F117FA">
        <w:rPr>
          <w:sz w:val="24"/>
          <w:szCs w:val="24"/>
        </w:rPr>
        <w:t>19</w:t>
      </w:r>
      <w:r w:rsidR="006501A8">
        <w:rPr>
          <w:sz w:val="24"/>
          <w:szCs w:val="24"/>
        </w:rPr>
        <w:t xml:space="preserve"> </w:t>
      </w:r>
      <w:r w:rsidR="00957A32">
        <w:rPr>
          <w:sz w:val="24"/>
          <w:szCs w:val="24"/>
        </w:rPr>
        <w:t>сентября</w:t>
      </w:r>
      <w:r w:rsidR="006501A8">
        <w:rPr>
          <w:sz w:val="24"/>
          <w:szCs w:val="24"/>
        </w:rPr>
        <w:t xml:space="preserve"> 2021 </w:t>
      </w:r>
      <w:r w:rsidRPr="00EC3A53">
        <w:rPr>
          <w:sz w:val="24"/>
          <w:szCs w:val="24"/>
        </w:rPr>
        <w:t>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E87A48" w:rsidRPr="00B36385" w:rsidRDefault="00564972" w:rsidP="00E87A48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36385">
        <w:rPr>
          <w:b/>
          <w:bCs/>
          <w:sz w:val="28"/>
          <w:szCs w:val="28"/>
          <w:bdr w:val="none" w:sz="0" w:space="0" w:color="auto" w:frame="1"/>
        </w:rPr>
        <w:t xml:space="preserve">О распределении избирательных бюллетеней для голосования </w:t>
      </w:r>
      <w:r w:rsidR="00E87A48" w:rsidRPr="00B36385">
        <w:rPr>
          <w:b/>
          <w:bCs/>
          <w:sz w:val="28"/>
          <w:szCs w:val="28"/>
          <w:bdr w:val="none" w:sz="0" w:space="0" w:color="auto" w:frame="1"/>
        </w:rPr>
        <w:t>на дополнительных выборах депутатов Законодательного Собрания Кемеровской области – Кузбасса созыва 2018-2023 гг.</w:t>
      </w:r>
    </w:p>
    <w:p w:rsidR="006930E6" w:rsidRPr="00B36385" w:rsidRDefault="006930E6" w:rsidP="00A72CDF">
      <w:pPr>
        <w:spacing w:line="360" w:lineRule="auto"/>
        <w:ind w:firstLine="567"/>
        <w:rPr>
          <w:sz w:val="28"/>
          <w:szCs w:val="28"/>
        </w:rPr>
      </w:pPr>
    </w:p>
    <w:p w:rsidR="00957A32" w:rsidRPr="00B36385" w:rsidRDefault="00563BC9" w:rsidP="00B3638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B36385">
        <w:rPr>
          <w:sz w:val="28"/>
          <w:szCs w:val="28"/>
        </w:rPr>
        <w:t>Руководствуясь статьей 63 Федерального закона от 12.06.2002 № 67-ФЗ «Об основных гарантиях избирательных прав и права на участие в референдуме граждан Российской Федерации», статьей 43 Закона Кемеровской области от 14.02.2007 № 24-ОЗ «</w:t>
      </w:r>
      <w:r w:rsidRPr="00B36385">
        <w:rPr>
          <w:rFonts w:eastAsia="Calibri"/>
          <w:sz w:val="28"/>
          <w:szCs w:val="28"/>
        </w:rPr>
        <w:t>О выборах депутатов Законодательного Собрания Кемеровской области - Кузбасса</w:t>
      </w:r>
      <w:r w:rsidRPr="00B36385">
        <w:rPr>
          <w:sz w:val="28"/>
          <w:szCs w:val="28"/>
        </w:rPr>
        <w:t xml:space="preserve">», Постановлением Избирательной комиссии Кемеровской области – Кузбасса от 13.08.2021 года № 189/1863-6 «О количестве избирательных бюллетеней для голосования </w:t>
      </w:r>
      <w:r w:rsidRPr="00B36385">
        <w:rPr>
          <w:bCs/>
          <w:sz w:val="28"/>
          <w:szCs w:val="28"/>
        </w:rPr>
        <w:t xml:space="preserve">на дополнительных </w:t>
      </w:r>
      <w:r w:rsidRPr="00B36385">
        <w:rPr>
          <w:sz w:val="28"/>
          <w:szCs w:val="28"/>
        </w:rPr>
        <w:t xml:space="preserve">выборах депутата Законодательного Собрания Кемеровской области – Кузбасса созыва 2018-2023 гг. </w:t>
      </w:r>
      <w:r w:rsidRPr="00B36385">
        <w:rPr>
          <w:rStyle w:val="a6"/>
          <w:b w:val="0"/>
          <w:bCs/>
          <w:color w:val="000000"/>
          <w:sz w:val="28"/>
          <w:szCs w:val="28"/>
          <w:shd w:val="clear" w:color="auto" w:fill="FFFFFF"/>
        </w:rPr>
        <w:t>по</w:t>
      </w:r>
      <w:r w:rsidRPr="00B36385">
        <w:rPr>
          <w:sz w:val="28"/>
          <w:szCs w:val="28"/>
        </w:rPr>
        <w:t xml:space="preserve"> </w:t>
      </w:r>
      <w:proofErr w:type="spellStart"/>
      <w:r w:rsidRPr="00B36385">
        <w:rPr>
          <w:sz w:val="28"/>
          <w:szCs w:val="28"/>
        </w:rPr>
        <w:t>Мысковскому</w:t>
      </w:r>
      <w:proofErr w:type="spellEnd"/>
      <w:r w:rsidRPr="00B36385">
        <w:rPr>
          <w:sz w:val="28"/>
          <w:szCs w:val="28"/>
        </w:rPr>
        <w:t xml:space="preserve"> одномандатному избирательному округу № 22»,</w:t>
      </w:r>
      <w:r w:rsidR="00564972" w:rsidRPr="00B36385">
        <w:rPr>
          <w:sz w:val="28"/>
          <w:szCs w:val="28"/>
        </w:rPr>
        <w:t xml:space="preserve"> </w:t>
      </w:r>
      <w:r w:rsidRPr="00B36385">
        <w:rPr>
          <w:sz w:val="28"/>
          <w:szCs w:val="28"/>
        </w:rPr>
        <w:t xml:space="preserve">Решения окружной избирательной комиссии </w:t>
      </w:r>
      <w:proofErr w:type="spellStart"/>
      <w:r w:rsidRPr="00B36385">
        <w:rPr>
          <w:sz w:val="28"/>
          <w:szCs w:val="28"/>
        </w:rPr>
        <w:t>Мысковского</w:t>
      </w:r>
      <w:proofErr w:type="spellEnd"/>
      <w:r w:rsidRPr="00B36385">
        <w:rPr>
          <w:sz w:val="28"/>
          <w:szCs w:val="28"/>
        </w:rPr>
        <w:t xml:space="preserve"> одномандатного избирательного округа № 22 от 30.08.2021 № 15 «О распределении избирательных бюллетеней для голосования на дополнительных выборах депутата Законодательного Собрания Кемеровской области – Кузбасса созыва 2018-2023 гг. </w:t>
      </w:r>
      <w:r w:rsidRPr="00F117FA">
        <w:rPr>
          <w:sz w:val="28"/>
          <w:szCs w:val="28"/>
        </w:rPr>
        <w:t>по</w:t>
      </w:r>
      <w:r w:rsidRPr="00B36385">
        <w:rPr>
          <w:sz w:val="28"/>
          <w:szCs w:val="28"/>
        </w:rPr>
        <w:t xml:space="preserve"> </w:t>
      </w:r>
      <w:proofErr w:type="spellStart"/>
      <w:r w:rsidRPr="00B36385">
        <w:rPr>
          <w:sz w:val="28"/>
          <w:szCs w:val="28"/>
        </w:rPr>
        <w:t>Мысковскому</w:t>
      </w:r>
      <w:proofErr w:type="spellEnd"/>
      <w:r w:rsidRPr="00B36385">
        <w:rPr>
          <w:sz w:val="28"/>
          <w:szCs w:val="28"/>
        </w:rPr>
        <w:t xml:space="preserve"> одномандатному избирательному округу № 22 между территориальными избирательными комиссиями», </w:t>
      </w:r>
      <w:r w:rsidR="00957A32" w:rsidRPr="00B36385">
        <w:rPr>
          <w:sz w:val="28"/>
          <w:szCs w:val="28"/>
        </w:rPr>
        <w:t>Территориальная избирательная комиссия Новокузнецкого муниципального района</w:t>
      </w:r>
    </w:p>
    <w:p w:rsidR="00957A32" w:rsidRPr="00B36385" w:rsidRDefault="00957A32" w:rsidP="00B36385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  <w:r w:rsidRPr="00B36385">
        <w:rPr>
          <w:b/>
          <w:sz w:val="28"/>
          <w:szCs w:val="28"/>
        </w:rPr>
        <w:t>РЕШИЛА:</w:t>
      </w:r>
    </w:p>
    <w:p w:rsidR="00957A32" w:rsidRPr="00B36385" w:rsidRDefault="00564972" w:rsidP="00B36385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B36385">
        <w:rPr>
          <w:sz w:val="28"/>
          <w:szCs w:val="28"/>
        </w:rPr>
        <w:t xml:space="preserve">Утвердить количество избирательных </w:t>
      </w:r>
      <w:r w:rsidR="0091708A" w:rsidRPr="00B36385">
        <w:rPr>
          <w:sz w:val="28"/>
          <w:szCs w:val="28"/>
        </w:rPr>
        <w:t xml:space="preserve">бюллетеней </w:t>
      </w:r>
      <w:r w:rsidR="00563BC9" w:rsidRPr="00B36385">
        <w:rPr>
          <w:bCs/>
          <w:sz w:val="28"/>
          <w:szCs w:val="28"/>
          <w:bdr w:val="none" w:sz="0" w:space="0" w:color="auto" w:frame="1"/>
        </w:rPr>
        <w:t>для голосования на дополнительных выборах депутатов Законодательного Собрания Кемеровской области – Кузбасса созыва 2018-2023 гг.</w:t>
      </w:r>
      <w:r w:rsidR="00CA5C5E" w:rsidRPr="00B36385">
        <w:rPr>
          <w:sz w:val="28"/>
          <w:szCs w:val="28"/>
        </w:rPr>
        <w:t xml:space="preserve"> </w:t>
      </w:r>
      <w:r w:rsidR="00957A32" w:rsidRPr="00B36385">
        <w:rPr>
          <w:sz w:val="28"/>
          <w:szCs w:val="28"/>
        </w:rPr>
        <w:t>участковым избирательным комиссиям Новокузнецкого муниципального района: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3580"/>
        <w:gridCol w:w="4406"/>
      </w:tblGrid>
      <w:tr w:rsidR="00563BC9" w:rsidRPr="00B36385" w:rsidTr="00563BC9">
        <w:trPr>
          <w:trHeight w:val="300"/>
          <w:jc w:val="center"/>
        </w:trPr>
        <w:tc>
          <w:tcPr>
            <w:tcW w:w="853" w:type="pct"/>
            <w:vAlign w:val="center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№ п/п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Номер УИК</w:t>
            </w:r>
          </w:p>
        </w:tc>
        <w:tc>
          <w:tcPr>
            <w:tcW w:w="2288" w:type="pct"/>
            <w:shd w:val="clear" w:color="auto" w:fill="auto"/>
            <w:noWrap/>
            <w:vAlign w:val="center"/>
            <w:hideMark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Количество бюллетеней</w:t>
            </w:r>
          </w:p>
        </w:tc>
      </w:tr>
      <w:tr w:rsidR="00563BC9" w:rsidRPr="00B36385" w:rsidTr="00563BC9">
        <w:trPr>
          <w:trHeight w:val="300"/>
          <w:jc w:val="center"/>
        </w:trPr>
        <w:tc>
          <w:tcPr>
            <w:tcW w:w="853" w:type="pct"/>
          </w:tcPr>
          <w:p w:rsidR="00563BC9" w:rsidRPr="00B36385" w:rsidRDefault="00563BC9" w:rsidP="00563BC9">
            <w:pPr>
              <w:jc w:val="center"/>
              <w:rPr>
                <w:sz w:val="28"/>
                <w:szCs w:val="28"/>
              </w:rPr>
            </w:pPr>
            <w:r w:rsidRPr="00B36385">
              <w:rPr>
                <w:sz w:val="28"/>
                <w:szCs w:val="28"/>
              </w:rPr>
              <w:t>1</w:t>
            </w:r>
          </w:p>
        </w:tc>
        <w:tc>
          <w:tcPr>
            <w:tcW w:w="1859" w:type="pct"/>
            <w:shd w:val="clear" w:color="auto" w:fill="auto"/>
            <w:hideMark/>
          </w:tcPr>
          <w:p w:rsidR="00563BC9" w:rsidRPr="00B36385" w:rsidRDefault="00563BC9" w:rsidP="00563BC9">
            <w:pPr>
              <w:jc w:val="center"/>
              <w:rPr>
                <w:color w:val="000000"/>
                <w:sz w:val="28"/>
                <w:szCs w:val="28"/>
              </w:rPr>
            </w:pPr>
            <w:r w:rsidRPr="00B36385">
              <w:rPr>
                <w:color w:val="000000"/>
                <w:sz w:val="28"/>
                <w:szCs w:val="28"/>
              </w:rPr>
              <w:t>УИК №1244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563BC9" w:rsidRPr="00B36385" w:rsidRDefault="00F117FA" w:rsidP="00563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A72CDF" w:rsidRPr="00B36385" w:rsidRDefault="00A72CDF" w:rsidP="00B36385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B36385">
        <w:rPr>
          <w:sz w:val="28"/>
          <w:szCs w:val="28"/>
        </w:rPr>
        <w:t>Избирательные б</w:t>
      </w:r>
      <w:r w:rsidR="0091708A" w:rsidRPr="00B36385">
        <w:rPr>
          <w:sz w:val="28"/>
          <w:szCs w:val="28"/>
        </w:rPr>
        <w:t>юллетени для голосования</w:t>
      </w:r>
      <w:r w:rsidRPr="00B36385">
        <w:rPr>
          <w:sz w:val="28"/>
          <w:szCs w:val="28"/>
        </w:rPr>
        <w:t xml:space="preserve"> </w:t>
      </w:r>
      <w:r w:rsidR="00563BC9" w:rsidRPr="00B36385">
        <w:rPr>
          <w:sz w:val="28"/>
          <w:szCs w:val="28"/>
        </w:rPr>
        <w:t xml:space="preserve">для голосования на дополнительных выборах депутатов Законодательного Собрания Кемеровской области – Кузбасса созыва 2018-2023 гг. </w:t>
      </w:r>
      <w:r w:rsidRPr="00B36385">
        <w:rPr>
          <w:sz w:val="28"/>
          <w:szCs w:val="28"/>
        </w:rPr>
        <w:t xml:space="preserve"> </w:t>
      </w:r>
      <w:r w:rsidR="0091708A" w:rsidRPr="00B36385">
        <w:rPr>
          <w:sz w:val="28"/>
          <w:szCs w:val="28"/>
        </w:rPr>
        <w:t>передать участковым избирательным</w:t>
      </w:r>
      <w:r w:rsidRPr="00B36385">
        <w:rPr>
          <w:sz w:val="28"/>
          <w:szCs w:val="28"/>
        </w:rPr>
        <w:t>.</w:t>
      </w:r>
    </w:p>
    <w:p w:rsidR="00A72CDF" w:rsidRPr="00B36385" w:rsidRDefault="00A72CDF" w:rsidP="00B36385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B36385">
        <w:rPr>
          <w:sz w:val="28"/>
          <w:szCs w:val="28"/>
        </w:rPr>
        <w:t xml:space="preserve">Подготовить акты о передаче избирательных бюллетеней для голосования </w:t>
      </w:r>
      <w:r w:rsidR="00563BC9" w:rsidRPr="00B36385">
        <w:rPr>
          <w:sz w:val="28"/>
          <w:szCs w:val="28"/>
        </w:rPr>
        <w:t xml:space="preserve">для голосования на дополнительных выборах депутатов </w:t>
      </w:r>
      <w:r w:rsidR="00563BC9" w:rsidRPr="00B36385">
        <w:rPr>
          <w:sz w:val="28"/>
          <w:szCs w:val="28"/>
        </w:rPr>
        <w:lastRenderedPageBreak/>
        <w:t>Законодательного Собрания Кемеровской области – Кузбасса созыва 2018-2023 гг.</w:t>
      </w:r>
    </w:p>
    <w:p w:rsidR="00E42017" w:rsidRPr="00B36385" w:rsidRDefault="008A05C1" w:rsidP="00B36385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B36385">
        <w:rPr>
          <w:sz w:val="28"/>
          <w:szCs w:val="28"/>
        </w:rPr>
        <w:t>Разместить настоящее решение на интернет-сайте муниципального образования «Новокузнецкий муниципальный район» в информационно-телекоммуникационной сети общего пользования «Интернет».</w:t>
      </w:r>
    </w:p>
    <w:p w:rsidR="00E42017" w:rsidRPr="00B36385" w:rsidRDefault="00E42017" w:rsidP="00B36385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B36385">
        <w:rPr>
          <w:sz w:val="28"/>
          <w:szCs w:val="28"/>
        </w:rPr>
        <w:t>Контроль за выполнением настоящего решения возложить на секретаря Территориальной избирательной комиссии Новокузнецко</w:t>
      </w:r>
      <w:r w:rsidR="00957A32" w:rsidRPr="00B36385">
        <w:rPr>
          <w:sz w:val="28"/>
          <w:szCs w:val="28"/>
        </w:rPr>
        <w:t>го муниципального района – Н.Н. </w:t>
      </w:r>
      <w:r w:rsidRPr="00B36385">
        <w:rPr>
          <w:sz w:val="28"/>
          <w:szCs w:val="28"/>
        </w:rPr>
        <w:t>Ермакову.</w:t>
      </w:r>
    </w:p>
    <w:p w:rsidR="00653530" w:rsidRPr="00B36385" w:rsidRDefault="00653530" w:rsidP="0047191B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8"/>
          <w:szCs w:val="28"/>
        </w:rPr>
      </w:pPr>
    </w:p>
    <w:tbl>
      <w:tblPr>
        <w:tblpPr w:leftFromText="180" w:rightFromText="180" w:vertAnchor="text" w:horzAnchor="margin" w:tblpY="-40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B59BD" w:rsidRPr="00B36385" w:rsidTr="006B59BD">
        <w:trPr>
          <w:trHeight w:val="1260"/>
        </w:trPr>
        <w:tc>
          <w:tcPr>
            <w:tcW w:w="4248" w:type="dxa"/>
          </w:tcPr>
          <w:p w:rsidR="006B59BD" w:rsidRPr="00B36385" w:rsidRDefault="006B59BD" w:rsidP="006B59BD">
            <w:pPr>
              <w:rPr>
                <w:b/>
                <w:sz w:val="28"/>
                <w:szCs w:val="28"/>
              </w:rPr>
            </w:pPr>
          </w:p>
          <w:p w:rsidR="006B59BD" w:rsidRPr="00B36385" w:rsidRDefault="006B59BD" w:rsidP="006B59BD">
            <w:pPr>
              <w:rPr>
                <w:b/>
                <w:sz w:val="28"/>
                <w:szCs w:val="28"/>
              </w:rPr>
            </w:pPr>
            <w:r w:rsidRPr="00B36385">
              <w:rPr>
                <w:b/>
                <w:sz w:val="28"/>
                <w:szCs w:val="28"/>
              </w:rPr>
              <w:t>Председатель территориальной</w:t>
            </w:r>
          </w:p>
          <w:p w:rsidR="006B59BD" w:rsidRPr="00B36385" w:rsidRDefault="006B59BD" w:rsidP="006B59BD">
            <w:pPr>
              <w:rPr>
                <w:b/>
                <w:sz w:val="28"/>
                <w:szCs w:val="28"/>
              </w:rPr>
            </w:pPr>
            <w:r w:rsidRPr="00B36385">
              <w:rPr>
                <w:b/>
                <w:sz w:val="28"/>
                <w:szCs w:val="28"/>
              </w:rPr>
              <w:t>избирательной комиссии</w:t>
            </w:r>
          </w:p>
          <w:p w:rsidR="006B59BD" w:rsidRPr="00B36385" w:rsidRDefault="006B59BD" w:rsidP="006B59BD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9BD" w:rsidRPr="00B36385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B59BD" w:rsidRPr="00B36385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60798" w:rsidRPr="00B36385" w:rsidRDefault="00660798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B59BD" w:rsidRPr="00B36385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  <w:r w:rsidRPr="00B36385">
              <w:rPr>
                <w:rFonts w:ascii="Times New Roman CYR" w:hAnsi="Times New Roman CYR"/>
                <w:sz w:val="28"/>
                <w:szCs w:val="28"/>
              </w:rPr>
              <w:t>____________</w:t>
            </w:r>
          </w:p>
          <w:p w:rsidR="006B59BD" w:rsidRPr="00B36385" w:rsidRDefault="006B59BD" w:rsidP="006B59BD">
            <w:pPr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</w:pPr>
            <w:r w:rsidRPr="00B36385"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B59BD" w:rsidRPr="00B36385" w:rsidRDefault="006B59BD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B59BD" w:rsidRPr="00B36385" w:rsidRDefault="006B59BD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60798" w:rsidRPr="00B36385" w:rsidRDefault="00660798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B59BD" w:rsidRPr="00B36385" w:rsidRDefault="006B59BD" w:rsidP="00660798">
            <w:pPr>
              <w:ind w:firstLine="316"/>
              <w:jc w:val="right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36385">
              <w:rPr>
                <w:b/>
                <w:sz w:val="28"/>
                <w:szCs w:val="28"/>
              </w:rPr>
              <w:t>О.В. Абрамова</w:t>
            </w:r>
          </w:p>
          <w:p w:rsidR="006B59BD" w:rsidRPr="00B36385" w:rsidRDefault="006B59BD" w:rsidP="006B59BD">
            <w:pPr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6B59BD" w:rsidRPr="00B36385" w:rsidTr="006B59BD">
        <w:tc>
          <w:tcPr>
            <w:tcW w:w="4248" w:type="dxa"/>
          </w:tcPr>
          <w:p w:rsidR="006B59BD" w:rsidRPr="00B36385" w:rsidRDefault="006B59BD" w:rsidP="006B59BD">
            <w:pPr>
              <w:rPr>
                <w:b/>
                <w:sz w:val="28"/>
                <w:szCs w:val="28"/>
              </w:rPr>
            </w:pPr>
          </w:p>
          <w:p w:rsidR="00660798" w:rsidRPr="00B36385" w:rsidRDefault="00660798" w:rsidP="00660798">
            <w:pPr>
              <w:rPr>
                <w:b/>
                <w:sz w:val="28"/>
                <w:szCs w:val="28"/>
              </w:rPr>
            </w:pPr>
            <w:r w:rsidRPr="00B36385">
              <w:rPr>
                <w:b/>
                <w:sz w:val="28"/>
                <w:szCs w:val="28"/>
              </w:rPr>
              <w:t>Секретарь территориальной</w:t>
            </w:r>
          </w:p>
          <w:p w:rsidR="006B59BD" w:rsidRPr="00B36385" w:rsidRDefault="00660798" w:rsidP="00660798">
            <w:pPr>
              <w:rPr>
                <w:b/>
                <w:sz w:val="28"/>
                <w:szCs w:val="28"/>
              </w:rPr>
            </w:pPr>
            <w:r w:rsidRPr="00B36385">
              <w:rPr>
                <w:b/>
                <w:sz w:val="28"/>
                <w:szCs w:val="28"/>
              </w:rPr>
              <w:t>избирательной комиссии</w:t>
            </w:r>
          </w:p>
          <w:p w:rsidR="006B59BD" w:rsidRPr="00B36385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9BD" w:rsidRPr="00B36385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60798" w:rsidRPr="00B36385" w:rsidRDefault="00660798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60798" w:rsidRPr="00B36385" w:rsidRDefault="00660798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B59BD" w:rsidRPr="00B36385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  <w:r w:rsidRPr="00B36385">
              <w:rPr>
                <w:rFonts w:ascii="Times New Roman CYR" w:hAnsi="Times New Roman CYR"/>
                <w:sz w:val="28"/>
                <w:szCs w:val="28"/>
              </w:rPr>
              <w:t>____________</w:t>
            </w:r>
          </w:p>
          <w:p w:rsidR="006B59BD" w:rsidRPr="00B36385" w:rsidRDefault="006B59BD" w:rsidP="006B59BD">
            <w:pPr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</w:pPr>
            <w:r w:rsidRPr="00B36385"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B59BD" w:rsidRPr="00B36385" w:rsidRDefault="006B59BD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60798" w:rsidRPr="00B36385" w:rsidRDefault="00660798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60798" w:rsidRPr="00B36385" w:rsidRDefault="00660798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B59BD" w:rsidRPr="00B36385" w:rsidRDefault="006B59BD" w:rsidP="00660798">
            <w:pPr>
              <w:ind w:firstLine="174"/>
              <w:jc w:val="right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36385">
              <w:rPr>
                <w:b/>
                <w:sz w:val="28"/>
                <w:szCs w:val="28"/>
              </w:rPr>
              <w:t>Н.Н. Ермакова</w:t>
            </w:r>
          </w:p>
        </w:tc>
      </w:tr>
    </w:tbl>
    <w:p w:rsidR="00E91E21" w:rsidRPr="00B36385" w:rsidRDefault="00E91E21" w:rsidP="00A64760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8"/>
          <w:szCs w:val="28"/>
        </w:rPr>
      </w:pPr>
    </w:p>
    <w:sectPr w:rsidR="00E91E21" w:rsidRPr="00B36385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6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8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4"/>
  </w:num>
  <w:num w:numId="5">
    <w:abstractNumId w:val="25"/>
  </w:num>
  <w:num w:numId="6">
    <w:abstractNumId w:val="8"/>
  </w:num>
  <w:num w:numId="7">
    <w:abstractNumId w:val="11"/>
  </w:num>
  <w:num w:numId="8">
    <w:abstractNumId w:val="35"/>
  </w:num>
  <w:num w:numId="9">
    <w:abstractNumId w:val="24"/>
  </w:num>
  <w:num w:numId="10">
    <w:abstractNumId w:val="1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15"/>
  </w:num>
  <w:num w:numId="18">
    <w:abstractNumId w:val="38"/>
  </w:num>
  <w:num w:numId="19">
    <w:abstractNumId w:val="9"/>
  </w:num>
  <w:num w:numId="20">
    <w:abstractNumId w:val="0"/>
  </w:num>
  <w:num w:numId="21">
    <w:abstractNumId w:val="17"/>
  </w:num>
  <w:num w:numId="22">
    <w:abstractNumId w:val="3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32"/>
  </w:num>
  <w:num w:numId="31">
    <w:abstractNumId w:val="39"/>
  </w:num>
  <w:num w:numId="32">
    <w:abstractNumId w:val="2"/>
  </w:num>
  <w:num w:numId="33">
    <w:abstractNumId w:val="33"/>
  </w:num>
  <w:num w:numId="34">
    <w:abstractNumId w:val="20"/>
  </w:num>
  <w:num w:numId="35">
    <w:abstractNumId w:val="27"/>
  </w:num>
  <w:num w:numId="36">
    <w:abstractNumId w:val="12"/>
  </w:num>
  <w:num w:numId="37">
    <w:abstractNumId w:val="22"/>
  </w:num>
  <w:num w:numId="38">
    <w:abstractNumId w:val="36"/>
  </w:num>
  <w:num w:numId="39">
    <w:abstractNumId w:val="21"/>
  </w:num>
  <w:num w:numId="40">
    <w:abstractNumId w:val="1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D2833"/>
    <w:rsid w:val="000E3CFA"/>
    <w:rsid w:val="000F19C0"/>
    <w:rsid w:val="00101002"/>
    <w:rsid w:val="001067F9"/>
    <w:rsid w:val="00111B0F"/>
    <w:rsid w:val="00123CEA"/>
    <w:rsid w:val="00157E97"/>
    <w:rsid w:val="00160AFF"/>
    <w:rsid w:val="0016282B"/>
    <w:rsid w:val="00167D9B"/>
    <w:rsid w:val="001B0F06"/>
    <w:rsid w:val="001B3B25"/>
    <w:rsid w:val="001C4A3E"/>
    <w:rsid w:val="001C5148"/>
    <w:rsid w:val="001C6BA6"/>
    <w:rsid w:val="001D405E"/>
    <w:rsid w:val="001F088F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D76CF"/>
    <w:rsid w:val="002E6F89"/>
    <w:rsid w:val="00303A35"/>
    <w:rsid w:val="00307534"/>
    <w:rsid w:val="00321235"/>
    <w:rsid w:val="0032618D"/>
    <w:rsid w:val="003300DE"/>
    <w:rsid w:val="00330DDA"/>
    <w:rsid w:val="0033636E"/>
    <w:rsid w:val="00336730"/>
    <w:rsid w:val="003434E1"/>
    <w:rsid w:val="00344BEA"/>
    <w:rsid w:val="00353FBE"/>
    <w:rsid w:val="00360B44"/>
    <w:rsid w:val="0037761A"/>
    <w:rsid w:val="00382CA0"/>
    <w:rsid w:val="00387C7B"/>
    <w:rsid w:val="00391673"/>
    <w:rsid w:val="00396FB6"/>
    <w:rsid w:val="00397543"/>
    <w:rsid w:val="003A0B81"/>
    <w:rsid w:val="003A2182"/>
    <w:rsid w:val="003A2597"/>
    <w:rsid w:val="003B0026"/>
    <w:rsid w:val="003B6622"/>
    <w:rsid w:val="003C0175"/>
    <w:rsid w:val="003C4640"/>
    <w:rsid w:val="003D69DE"/>
    <w:rsid w:val="00401389"/>
    <w:rsid w:val="004106A0"/>
    <w:rsid w:val="00415E00"/>
    <w:rsid w:val="00430CB8"/>
    <w:rsid w:val="0043279D"/>
    <w:rsid w:val="00444E02"/>
    <w:rsid w:val="00454CDB"/>
    <w:rsid w:val="0047191B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E3391"/>
    <w:rsid w:val="004F4BAC"/>
    <w:rsid w:val="0050497F"/>
    <w:rsid w:val="00505AA0"/>
    <w:rsid w:val="005074EF"/>
    <w:rsid w:val="00511224"/>
    <w:rsid w:val="00512AAC"/>
    <w:rsid w:val="00525FC1"/>
    <w:rsid w:val="00534A96"/>
    <w:rsid w:val="005374FA"/>
    <w:rsid w:val="00547071"/>
    <w:rsid w:val="00563BC9"/>
    <w:rsid w:val="00564972"/>
    <w:rsid w:val="00567D4F"/>
    <w:rsid w:val="005A560D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501A8"/>
    <w:rsid w:val="00653530"/>
    <w:rsid w:val="00660798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71258B"/>
    <w:rsid w:val="00716B11"/>
    <w:rsid w:val="00724A11"/>
    <w:rsid w:val="007305CE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1F59"/>
    <w:rsid w:val="0088217A"/>
    <w:rsid w:val="00887A01"/>
    <w:rsid w:val="00890979"/>
    <w:rsid w:val="00893031"/>
    <w:rsid w:val="008966EE"/>
    <w:rsid w:val="008A05C1"/>
    <w:rsid w:val="008A4552"/>
    <w:rsid w:val="008A52A2"/>
    <w:rsid w:val="008B42FC"/>
    <w:rsid w:val="008B4F8C"/>
    <w:rsid w:val="008E3E56"/>
    <w:rsid w:val="008F1C4B"/>
    <w:rsid w:val="008F665A"/>
    <w:rsid w:val="009138C1"/>
    <w:rsid w:val="0091708A"/>
    <w:rsid w:val="00923BE5"/>
    <w:rsid w:val="009556E5"/>
    <w:rsid w:val="00957A32"/>
    <w:rsid w:val="009774DB"/>
    <w:rsid w:val="0098703E"/>
    <w:rsid w:val="00994777"/>
    <w:rsid w:val="009A5A2E"/>
    <w:rsid w:val="009A7AFD"/>
    <w:rsid w:val="009B325B"/>
    <w:rsid w:val="009B53F5"/>
    <w:rsid w:val="009C55EC"/>
    <w:rsid w:val="009D2394"/>
    <w:rsid w:val="009F0C32"/>
    <w:rsid w:val="009F55C2"/>
    <w:rsid w:val="00A01711"/>
    <w:rsid w:val="00A01C6D"/>
    <w:rsid w:val="00A04647"/>
    <w:rsid w:val="00A13A69"/>
    <w:rsid w:val="00A143E8"/>
    <w:rsid w:val="00A24865"/>
    <w:rsid w:val="00A25CDA"/>
    <w:rsid w:val="00A30BC7"/>
    <w:rsid w:val="00A37C0A"/>
    <w:rsid w:val="00A438C9"/>
    <w:rsid w:val="00A55683"/>
    <w:rsid w:val="00A55D21"/>
    <w:rsid w:val="00A572B7"/>
    <w:rsid w:val="00A64760"/>
    <w:rsid w:val="00A72CDF"/>
    <w:rsid w:val="00A7319F"/>
    <w:rsid w:val="00A74EEC"/>
    <w:rsid w:val="00A862D1"/>
    <w:rsid w:val="00AA2C84"/>
    <w:rsid w:val="00AB1875"/>
    <w:rsid w:val="00AC3644"/>
    <w:rsid w:val="00AC40C4"/>
    <w:rsid w:val="00AC704E"/>
    <w:rsid w:val="00AC7EFE"/>
    <w:rsid w:val="00AD275E"/>
    <w:rsid w:val="00AD2FCE"/>
    <w:rsid w:val="00AE60E5"/>
    <w:rsid w:val="00AF09D1"/>
    <w:rsid w:val="00AF6C07"/>
    <w:rsid w:val="00AF7667"/>
    <w:rsid w:val="00B03AC8"/>
    <w:rsid w:val="00B06111"/>
    <w:rsid w:val="00B14D4A"/>
    <w:rsid w:val="00B20E99"/>
    <w:rsid w:val="00B31EC0"/>
    <w:rsid w:val="00B36385"/>
    <w:rsid w:val="00B45AB9"/>
    <w:rsid w:val="00B63970"/>
    <w:rsid w:val="00B644D6"/>
    <w:rsid w:val="00B71399"/>
    <w:rsid w:val="00B802C9"/>
    <w:rsid w:val="00B8178D"/>
    <w:rsid w:val="00B95CE4"/>
    <w:rsid w:val="00BD5D67"/>
    <w:rsid w:val="00C0088E"/>
    <w:rsid w:val="00C0259D"/>
    <w:rsid w:val="00C1108E"/>
    <w:rsid w:val="00C75CA5"/>
    <w:rsid w:val="00C8165F"/>
    <w:rsid w:val="00C8552F"/>
    <w:rsid w:val="00C94A41"/>
    <w:rsid w:val="00C97CB5"/>
    <w:rsid w:val="00CA5C5E"/>
    <w:rsid w:val="00CC053F"/>
    <w:rsid w:val="00CC1207"/>
    <w:rsid w:val="00CE50CA"/>
    <w:rsid w:val="00D0104B"/>
    <w:rsid w:val="00D033A2"/>
    <w:rsid w:val="00D0420D"/>
    <w:rsid w:val="00D232E6"/>
    <w:rsid w:val="00D507A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F5E8D"/>
    <w:rsid w:val="00E004BD"/>
    <w:rsid w:val="00E02EF6"/>
    <w:rsid w:val="00E11AC2"/>
    <w:rsid w:val="00E16145"/>
    <w:rsid w:val="00E21FEF"/>
    <w:rsid w:val="00E3240B"/>
    <w:rsid w:val="00E3388B"/>
    <w:rsid w:val="00E42017"/>
    <w:rsid w:val="00E606CD"/>
    <w:rsid w:val="00E61E14"/>
    <w:rsid w:val="00E627DA"/>
    <w:rsid w:val="00E86EE2"/>
    <w:rsid w:val="00E87A48"/>
    <w:rsid w:val="00E91E21"/>
    <w:rsid w:val="00E955CA"/>
    <w:rsid w:val="00E97474"/>
    <w:rsid w:val="00EC3A53"/>
    <w:rsid w:val="00EC4956"/>
    <w:rsid w:val="00ED0652"/>
    <w:rsid w:val="00ED17BC"/>
    <w:rsid w:val="00ED1EB1"/>
    <w:rsid w:val="00EE4E03"/>
    <w:rsid w:val="00EE5242"/>
    <w:rsid w:val="00F02573"/>
    <w:rsid w:val="00F117FA"/>
    <w:rsid w:val="00F14ACE"/>
    <w:rsid w:val="00F14B18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BB87C"/>
  <w15:docId w15:val="{068AC006-363A-462B-A85E-005ED1EB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2</cp:revision>
  <cp:lastPrinted>2021-09-17T03:04:00Z</cp:lastPrinted>
  <dcterms:created xsi:type="dcterms:W3CDTF">2021-09-19T00:54:00Z</dcterms:created>
  <dcterms:modified xsi:type="dcterms:W3CDTF">2021-09-19T00:54:00Z</dcterms:modified>
</cp:coreProperties>
</file>